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A1" w:rsidRPr="00890777" w:rsidRDefault="00B22EA1" w:rsidP="00B22EA1">
      <w:pPr>
        <w:rPr>
          <w:sz w:val="24"/>
        </w:rPr>
      </w:pPr>
      <w:r w:rsidRPr="00890777">
        <w:rPr>
          <w:rFonts w:hint="eastAsia"/>
          <w:sz w:val="24"/>
        </w:rPr>
        <w:t>別添１</w:t>
      </w:r>
    </w:p>
    <w:p w:rsidR="00B22EA1" w:rsidRPr="00890777" w:rsidRDefault="00B22EA1" w:rsidP="00B22EA1">
      <w:pPr>
        <w:spacing w:line="316" w:lineRule="exact"/>
        <w:ind w:left="210"/>
        <w:jc w:val="center"/>
        <w:rPr>
          <w:sz w:val="24"/>
          <w:szCs w:val="32"/>
        </w:rPr>
      </w:pPr>
      <w:r w:rsidRPr="00890777">
        <w:rPr>
          <w:rFonts w:hint="eastAsia"/>
          <w:sz w:val="24"/>
          <w:szCs w:val="32"/>
        </w:rPr>
        <w:t>収</w:t>
      </w:r>
      <w:r w:rsidRPr="00890777">
        <w:rPr>
          <w:rFonts w:hint="eastAsia"/>
          <w:sz w:val="24"/>
          <w:szCs w:val="32"/>
        </w:rPr>
        <w:t xml:space="preserve"> </w:t>
      </w:r>
      <w:r w:rsidRPr="00890777">
        <w:rPr>
          <w:rFonts w:hint="eastAsia"/>
          <w:sz w:val="24"/>
          <w:szCs w:val="32"/>
        </w:rPr>
        <w:t>支</w:t>
      </w:r>
      <w:r w:rsidRPr="00890777">
        <w:rPr>
          <w:rFonts w:hint="eastAsia"/>
          <w:sz w:val="24"/>
          <w:szCs w:val="32"/>
        </w:rPr>
        <w:t xml:space="preserve"> </w:t>
      </w:r>
      <w:r w:rsidRPr="00890777">
        <w:rPr>
          <w:rFonts w:hint="eastAsia"/>
          <w:sz w:val="24"/>
          <w:szCs w:val="32"/>
        </w:rPr>
        <w:t>計</w:t>
      </w:r>
      <w:r w:rsidRPr="00890777">
        <w:rPr>
          <w:rFonts w:hint="eastAsia"/>
          <w:sz w:val="24"/>
          <w:szCs w:val="32"/>
        </w:rPr>
        <w:t xml:space="preserve"> </w:t>
      </w:r>
      <w:r w:rsidRPr="00890777">
        <w:rPr>
          <w:rFonts w:hint="eastAsia"/>
          <w:sz w:val="24"/>
          <w:szCs w:val="32"/>
        </w:rPr>
        <w:t>画</w:t>
      </w:r>
    </w:p>
    <w:p w:rsidR="00B22EA1" w:rsidRPr="00890777" w:rsidRDefault="00B22EA1" w:rsidP="00B22EA1">
      <w:pPr>
        <w:spacing w:line="0" w:lineRule="atLeast"/>
        <w:ind w:left="210"/>
        <w:jc w:val="center"/>
        <w:rPr>
          <w:rFonts w:hAnsi="Times New Roman"/>
          <w:sz w:val="24"/>
        </w:rPr>
      </w:pPr>
    </w:p>
    <w:p w:rsidR="00B22EA1" w:rsidRPr="00890777" w:rsidRDefault="00B22EA1" w:rsidP="00B22EA1">
      <w:pPr>
        <w:spacing w:line="0" w:lineRule="atLeast"/>
        <w:ind w:left="210"/>
        <w:jc w:val="right"/>
        <w:rPr>
          <w:rFonts w:hAnsi="Times New Roman"/>
          <w:sz w:val="22"/>
        </w:rPr>
      </w:pPr>
      <w:r w:rsidRPr="00890777">
        <w:rPr>
          <w:rFonts w:hAnsi="Times New Roman" w:hint="eastAsia"/>
          <w:sz w:val="22"/>
        </w:rPr>
        <w:t>＊既に農業経営を開始している場合は実績を記載。</w:t>
      </w:r>
    </w:p>
    <w:tbl>
      <w:tblPr>
        <w:tblpPr w:leftFromText="142" w:rightFromText="142" w:vertAnchor="text" w:tblpX="143" w:tblpY="1"/>
        <w:tblOverlap w:val="never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248"/>
        <w:gridCol w:w="1280"/>
        <w:gridCol w:w="1423"/>
        <w:gridCol w:w="1422"/>
        <w:gridCol w:w="1423"/>
        <w:gridCol w:w="1422"/>
        <w:gridCol w:w="1506"/>
      </w:tblGrid>
      <w:tr w:rsidR="00B22EA1" w:rsidRPr="00890777" w:rsidTr="00967F9F">
        <w:trPr>
          <w:trHeight w:val="132"/>
        </w:trPr>
        <w:tc>
          <w:tcPr>
            <w:tcW w:w="2972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7171" w:type="dxa"/>
            <w:gridSpan w:val="5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経営開始</w:t>
            </w:r>
          </w:p>
        </w:tc>
      </w:tr>
      <w:tr w:rsidR="00B22EA1" w:rsidRPr="00890777" w:rsidTr="00967F9F">
        <w:trPr>
          <w:trHeight w:val="624"/>
        </w:trPr>
        <w:tc>
          <w:tcPr>
            <w:tcW w:w="2972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１年目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２年目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３年目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４年目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５年目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</w:tr>
      <w:tr w:rsidR="00B22EA1" w:rsidRPr="00890777" w:rsidTr="00967F9F">
        <w:trPr>
          <w:cantSplit/>
          <w:trHeight w:val="125"/>
        </w:trPr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農　業　収　入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  <w:p w:rsidR="00B22EA1" w:rsidRPr="00890777" w:rsidRDefault="00B22EA1" w:rsidP="006717B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経営規模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cantSplit/>
          <w:trHeight w:val="231"/>
        </w:trPr>
        <w:tc>
          <w:tcPr>
            <w:tcW w:w="45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生産量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8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cantSplit/>
          <w:trHeight w:val="293"/>
        </w:trPr>
        <w:tc>
          <w:tcPr>
            <w:tcW w:w="45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売上高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（円）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8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cantSplit/>
          <w:trHeight w:val="118"/>
        </w:trPr>
        <w:tc>
          <w:tcPr>
            <w:tcW w:w="45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経営規模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8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cantSplit/>
          <w:trHeight w:val="96"/>
        </w:trPr>
        <w:tc>
          <w:tcPr>
            <w:tcW w:w="45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生産量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cantSplit/>
          <w:trHeight w:val="454"/>
        </w:trPr>
        <w:tc>
          <w:tcPr>
            <w:tcW w:w="45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売上高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（円）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cantSplit/>
          <w:trHeight w:val="126"/>
        </w:trPr>
        <w:tc>
          <w:tcPr>
            <w:tcW w:w="45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経営規模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cantSplit/>
          <w:trHeight w:val="77"/>
        </w:trPr>
        <w:tc>
          <w:tcPr>
            <w:tcW w:w="45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生産量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cantSplit/>
          <w:trHeight w:val="454"/>
        </w:trPr>
        <w:tc>
          <w:tcPr>
            <w:tcW w:w="45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売上高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（円）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trHeight w:val="120"/>
        </w:trPr>
        <w:tc>
          <w:tcPr>
            <w:tcW w:w="452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/>
                <w:sz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trHeight w:val="567"/>
        </w:trPr>
        <w:tc>
          <w:tcPr>
            <w:tcW w:w="2972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農業次世代人材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int="eastAsia"/>
                <w:sz w:val="24"/>
              </w:rPr>
              <w:t>投資資金（円）</w:t>
            </w:r>
            <w:r w:rsidRPr="00890777">
              <w:rPr>
                <w:rFonts w:hAnsi="Times New Roman" w:hint="eastAsia"/>
                <w:szCs w:val="21"/>
              </w:rPr>
              <w:t>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trHeight w:val="202"/>
        </w:trPr>
        <w:tc>
          <w:tcPr>
            <w:tcW w:w="29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収入計</w:t>
            </w:r>
            <w:r w:rsidRPr="00890777">
              <w:rPr>
                <w:rFonts w:ascii="ＭＳ 明朝" w:hAnsi="ＭＳ 明朝" w:hint="eastAsia"/>
                <w:sz w:val="24"/>
              </w:rPr>
              <w:t>(円)</w:t>
            </w:r>
            <w:r w:rsidRPr="00890777">
              <w:rPr>
                <w:rFonts w:hAnsi="Times New Roman" w:hint="eastAsia"/>
                <w:sz w:val="24"/>
              </w:rPr>
              <w:t>①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(資金を除く)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right"/>
              <w:rPr>
                <w:sz w:val="24"/>
              </w:rPr>
            </w:pPr>
          </w:p>
        </w:tc>
      </w:tr>
    </w:tbl>
    <w:p w:rsidR="00B22EA1" w:rsidRPr="00890777" w:rsidRDefault="00B22EA1" w:rsidP="00B22EA1">
      <w:pPr>
        <w:spacing w:line="0" w:lineRule="atLeast"/>
        <w:ind w:left="210"/>
        <w:rPr>
          <w:sz w:val="24"/>
        </w:rPr>
      </w:pPr>
    </w:p>
    <w:tbl>
      <w:tblPr>
        <w:tblpPr w:leftFromText="142" w:rightFromText="142" w:vertAnchor="text" w:tblpXSpec="right" w:tblpY="1"/>
        <w:tblOverlap w:val="never"/>
        <w:tblW w:w="103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990"/>
        <w:gridCol w:w="1417"/>
        <w:gridCol w:w="1418"/>
        <w:gridCol w:w="1417"/>
        <w:gridCol w:w="1418"/>
        <w:gridCol w:w="1417"/>
        <w:gridCol w:w="236"/>
      </w:tblGrid>
      <w:tr w:rsidR="00B22EA1" w:rsidRPr="00890777" w:rsidTr="00967F9F">
        <w:trPr>
          <w:gridAfter w:val="1"/>
          <w:wAfter w:w="236" w:type="dxa"/>
          <w:trHeight w:val="132"/>
          <w:jc w:val="right"/>
        </w:trPr>
        <w:tc>
          <w:tcPr>
            <w:tcW w:w="298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rPr>
                <w:rFonts w:hAnsi="Times New Roman"/>
                <w:sz w:val="24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経営開始</w:t>
            </w:r>
          </w:p>
        </w:tc>
      </w:tr>
      <w:tr w:rsidR="00B22EA1" w:rsidRPr="00890777" w:rsidTr="00967F9F">
        <w:trPr>
          <w:gridAfter w:val="1"/>
          <w:wAfter w:w="236" w:type="dxa"/>
          <w:trHeight w:val="624"/>
          <w:jc w:val="right"/>
        </w:trPr>
        <w:tc>
          <w:tcPr>
            <w:tcW w:w="2982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１年目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２年目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３年目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４年目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５年目</w:t>
            </w:r>
          </w:p>
          <w:p w:rsidR="00B22EA1" w:rsidRPr="00890777" w:rsidRDefault="00B22EA1" w:rsidP="00967F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</w:rPr>
            </w:pPr>
            <w:r w:rsidRPr="00890777">
              <w:rPr>
                <w:rFonts w:hAnsi="Times New Roman" w:hint="eastAsia"/>
                <w:sz w:val="22"/>
              </w:rPr>
              <w:t>（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月～</w:t>
            </w:r>
          </w:p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年</w:t>
            </w:r>
            <w:r w:rsidRPr="00890777">
              <w:rPr>
                <w:rFonts w:hAnsi="Times New Roman" w:hint="eastAsia"/>
                <w:sz w:val="22"/>
              </w:rPr>
              <w:t xml:space="preserve"> </w:t>
            </w:r>
            <w:r w:rsidRPr="00890777">
              <w:rPr>
                <w:rFonts w:hAnsi="Times New Roman" w:hint="eastAsia"/>
                <w:sz w:val="22"/>
              </w:rPr>
              <w:t>月）</w:t>
            </w: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6" w:type="dxa"/>
          <w:trHeight w:val="301"/>
          <w:jc w:val="right"/>
        </w:trPr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B22EA1" w:rsidRPr="00890777" w:rsidRDefault="00B22EA1" w:rsidP="00967F9F">
            <w:pPr>
              <w:spacing w:line="0" w:lineRule="atLeast"/>
              <w:ind w:left="113" w:right="113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農業経営費</w:t>
            </w:r>
            <w:r w:rsidRPr="00890777">
              <w:rPr>
                <w:rFonts w:ascii="ＭＳ 明朝" w:hAnsi="ＭＳ 明朝" w:hint="eastAsia"/>
                <w:sz w:val="24"/>
              </w:rPr>
              <w:t>(円)</w:t>
            </w: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6" w:type="dxa"/>
          <w:trHeight w:val="251"/>
          <w:jc w:val="right"/>
        </w:trPr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6" w:type="dxa"/>
          <w:trHeight w:val="229"/>
          <w:jc w:val="right"/>
        </w:trPr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1"/>
          <w:jc w:val="right"/>
        </w:trPr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990" w:type="dxa"/>
            <w:tcBorders>
              <w:right w:val="nil"/>
            </w:tcBorders>
            <w:shd w:val="clear" w:color="auto" w:fill="auto"/>
            <w:vAlign w:val="center"/>
          </w:tcPr>
          <w:p w:rsidR="00B22EA1" w:rsidRPr="00890777" w:rsidRDefault="006717BA" w:rsidP="006717BA">
            <w:pPr>
              <w:spacing w:line="0" w:lineRule="atLeast"/>
              <w:rPr>
                <w:rFonts w:hAnsi="Times New Roman" w:hint="eastAsia"/>
                <w:sz w:val="24"/>
              </w:rPr>
            </w:pPr>
            <w:r>
              <w:rPr>
                <w:rFonts w:hAnsi="Times New Roman"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"/>
          <w:jc w:val="right"/>
        </w:trPr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right"/>
        </w:trPr>
        <w:tc>
          <w:tcPr>
            <w:tcW w:w="992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99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  <w:jc w:val="right"/>
        </w:trPr>
        <w:tc>
          <w:tcPr>
            <w:tcW w:w="2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支</w:t>
            </w:r>
            <w:r w:rsidRPr="00890777">
              <w:rPr>
                <w:rFonts w:hAnsi="Times New Roman" w:hint="eastAsia"/>
                <w:sz w:val="24"/>
              </w:rPr>
              <w:t xml:space="preserve"> </w:t>
            </w:r>
            <w:r w:rsidRPr="00890777">
              <w:rPr>
                <w:rFonts w:hAnsi="Times New Roman" w:hint="eastAsia"/>
                <w:sz w:val="24"/>
              </w:rPr>
              <w:t>出</w:t>
            </w:r>
            <w:r w:rsidRPr="00890777">
              <w:rPr>
                <w:rFonts w:hAnsi="Times New Roman" w:hint="eastAsia"/>
                <w:sz w:val="24"/>
              </w:rPr>
              <w:t xml:space="preserve"> </w:t>
            </w:r>
            <w:r w:rsidRPr="00890777">
              <w:rPr>
                <w:rFonts w:hAnsi="Times New Roman" w:hint="eastAsia"/>
                <w:sz w:val="24"/>
              </w:rPr>
              <w:t>計（円）</w:t>
            </w:r>
            <w:r w:rsidRPr="00890777">
              <w:rPr>
                <w:rFonts w:hAnsi="Times New Roman" w:hint="eastAsia"/>
                <w:sz w:val="24"/>
              </w:rPr>
              <w:t xml:space="preserve"> </w:t>
            </w:r>
            <w:r w:rsidRPr="00890777">
              <w:rPr>
                <w:rFonts w:hAnsi="Times New Roman" w:hint="eastAsia"/>
                <w:sz w:val="24"/>
              </w:rPr>
              <w:t>②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B22EA1" w:rsidRPr="00890777" w:rsidRDefault="00B22EA1" w:rsidP="00967F9F">
            <w:pPr>
              <w:spacing w:line="0" w:lineRule="atLeast"/>
              <w:ind w:left="210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6" w:type="dxa"/>
          <w:trHeight w:val="114"/>
          <w:jc w:val="right"/>
        </w:trPr>
        <w:tc>
          <w:tcPr>
            <w:tcW w:w="29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  <w:r w:rsidRPr="00890777">
              <w:rPr>
                <w:rFonts w:hAnsi="Times New Roman" w:hint="eastAsia"/>
                <w:sz w:val="24"/>
              </w:rPr>
              <w:t>【</w:t>
            </w:r>
            <w:r w:rsidRPr="00890777">
              <w:rPr>
                <w:rFonts w:hint="eastAsia"/>
                <w:sz w:val="24"/>
              </w:rPr>
              <w:t>参考</w:t>
            </w:r>
            <w:r w:rsidRPr="00890777">
              <w:rPr>
                <w:rFonts w:hAnsi="Times New Roman" w:hint="eastAsia"/>
                <w:sz w:val="24"/>
              </w:rPr>
              <w:t>】設備投資（内容、金額）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6" w:type="dxa"/>
          <w:trHeight w:val="326"/>
          <w:jc w:val="right"/>
        </w:trPr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ind w:left="210"/>
              <w:jc w:val="right"/>
              <w:rPr>
                <w:rFonts w:hAnsi="Times New Roman"/>
                <w:sz w:val="24"/>
              </w:rPr>
            </w:pPr>
          </w:p>
        </w:tc>
      </w:tr>
      <w:tr w:rsidR="00B22EA1" w:rsidRPr="00890777" w:rsidTr="00967F9F">
        <w:trPr>
          <w:gridAfter w:val="1"/>
          <w:wAfter w:w="236" w:type="dxa"/>
          <w:trHeight w:val="645"/>
          <w:jc w:val="right"/>
        </w:trPr>
        <w:tc>
          <w:tcPr>
            <w:tcW w:w="2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所得計（円）　①－②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EA1" w:rsidRPr="00890777" w:rsidRDefault="00B22EA1" w:rsidP="00967F9F">
            <w:pPr>
              <w:jc w:val="right"/>
              <w:rPr>
                <w:sz w:val="24"/>
              </w:rPr>
            </w:pPr>
          </w:p>
        </w:tc>
      </w:tr>
    </w:tbl>
    <w:p w:rsidR="00B22EA1" w:rsidRPr="00890777" w:rsidRDefault="00B22EA1" w:rsidP="00B22EA1">
      <w:pPr>
        <w:ind w:left="210" w:hangingChars="100" w:hanging="210"/>
        <w:rPr>
          <w:rFonts w:ascii="ＭＳ 明朝" w:hAnsi="ＭＳ 明朝"/>
          <w:szCs w:val="21"/>
        </w:rPr>
      </w:pPr>
      <w:r w:rsidRPr="00890777">
        <w:rPr>
          <w:rFonts w:ascii="ＭＳ 明朝" w:hAnsi="ＭＳ 明朝" w:hint="eastAsia"/>
          <w:szCs w:val="21"/>
        </w:rPr>
        <w:t>※　経営開始１～３年目は150万円。経営開始４～５年目以降は120万円。夫婦共同経営の場合はこれらの額の1.5倍。</w:t>
      </w:r>
    </w:p>
    <w:p w:rsidR="00660587" w:rsidRDefault="006717BA" w:rsidP="00B22EA1"/>
    <w:sectPr w:rsidR="00660587" w:rsidSect="00B22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A1"/>
    <w:rsid w:val="003717F7"/>
    <w:rsid w:val="006717BA"/>
    <w:rsid w:val="00B22EA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DA574-F436-4C55-893D-EA87DD95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BE3AE2A0.dotm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satsumi tooru</dc:creator>
  <cp:keywords/>
  <dc:description/>
  <cp:lastModifiedBy>satsumi tooru</cp:lastModifiedBy>
  <cp:revision>2</cp:revision>
  <dcterms:created xsi:type="dcterms:W3CDTF">2021-04-25T04:50:00Z</dcterms:created>
  <dcterms:modified xsi:type="dcterms:W3CDTF">2021-08-19T08:12:00Z</dcterms:modified>
</cp:coreProperties>
</file>