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24" w:rsidRPr="00890777" w:rsidRDefault="004C3E24" w:rsidP="004C3E24">
      <w:pPr>
        <w:pStyle w:val="a3"/>
        <w:wordWrap/>
        <w:spacing w:line="240" w:lineRule="auto"/>
        <w:jc w:val="left"/>
      </w:pPr>
      <w:r w:rsidRPr="00890777">
        <w:rPr>
          <w:rFonts w:hint="eastAsia"/>
        </w:rPr>
        <w:t>別紙様式第４号の１（令和２年度以前に承認された交付対象者）</w:t>
      </w:r>
    </w:p>
    <w:p w:rsidR="004C3E24" w:rsidRPr="00890777" w:rsidRDefault="00C87751" w:rsidP="004C3E24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農業次世代人材投資資金</w:t>
      </w:r>
      <w:r w:rsidR="004C3E24" w:rsidRPr="00890777">
        <w:rPr>
          <w:rFonts w:hint="eastAsia"/>
          <w:sz w:val="24"/>
          <w:szCs w:val="32"/>
        </w:rPr>
        <w:t>（経営開始型）支払請求書</w:t>
      </w:r>
    </w:p>
    <w:p w:rsidR="004C3E24" w:rsidRPr="00890777" w:rsidRDefault="004C3E24" w:rsidP="004C3E24">
      <w:pPr>
        <w:wordWrap w:val="0"/>
        <w:jc w:val="right"/>
        <w:rPr>
          <w:sz w:val="24"/>
        </w:rPr>
      </w:pPr>
      <w:r w:rsidRPr="00890777">
        <w:rPr>
          <w:rFonts w:hint="eastAsia"/>
          <w:sz w:val="24"/>
        </w:rPr>
        <w:t xml:space="preserve">　　　　令和　　年　　月　　日</w:t>
      </w:r>
    </w:p>
    <w:p w:rsidR="004C3E24" w:rsidRPr="00890777" w:rsidRDefault="00AF0EAE" w:rsidP="004C3E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上越市長</w:t>
      </w:r>
      <w:r w:rsidR="004C3E24" w:rsidRPr="00890777">
        <w:rPr>
          <w:rFonts w:hint="eastAsia"/>
          <w:sz w:val="24"/>
        </w:rPr>
        <w:t xml:space="preserve">　様</w:t>
      </w:r>
    </w:p>
    <w:p w:rsidR="00137092" w:rsidRPr="00BF4F58" w:rsidRDefault="004C3E24" w:rsidP="00137092">
      <w:pPr>
        <w:wordWrap w:val="0"/>
        <w:ind w:firstLineChars="100" w:firstLine="240"/>
        <w:jc w:val="right"/>
        <w:rPr>
          <w:sz w:val="24"/>
        </w:rPr>
      </w:pPr>
      <w:r w:rsidRPr="00BF4F58">
        <w:rPr>
          <w:rFonts w:hint="eastAsia"/>
          <w:sz w:val="24"/>
        </w:rPr>
        <w:t>住　所</w:t>
      </w:r>
      <w:r w:rsidRPr="00BF4F58">
        <w:rPr>
          <w:rFonts w:hint="eastAsia"/>
          <w:sz w:val="24"/>
          <w:u w:val="single"/>
        </w:rPr>
        <w:t xml:space="preserve">　　</w:t>
      </w:r>
      <w:r w:rsidRPr="00BF4F58">
        <w:rPr>
          <w:rFonts w:hint="eastAsia"/>
          <w:sz w:val="24"/>
          <w:u w:val="single"/>
        </w:rPr>
        <w:t xml:space="preserve"> </w:t>
      </w:r>
      <w:r w:rsidRPr="00BF4F58">
        <w:rPr>
          <w:rFonts w:hint="eastAsia"/>
          <w:sz w:val="24"/>
          <w:u w:val="single"/>
        </w:rPr>
        <w:t xml:space="preserve">　　　　　　　　　　　　</w:t>
      </w:r>
    </w:p>
    <w:p w:rsidR="004C3E24" w:rsidRPr="00BF4F58" w:rsidRDefault="00137092" w:rsidP="00137092">
      <w:pPr>
        <w:wordWrap w:val="0"/>
        <w:ind w:firstLineChars="100" w:firstLine="240"/>
        <w:jc w:val="right"/>
        <w:rPr>
          <w:sz w:val="24"/>
        </w:rPr>
      </w:pPr>
      <w:r w:rsidRPr="00BF4F58">
        <w:rPr>
          <w:rFonts w:hint="eastAsia"/>
          <w:sz w:val="24"/>
        </w:rPr>
        <w:t>氏　名</w:t>
      </w:r>
      <w:bookmarkStart w:id="0" w:name="_GoBack"/>
      <w:r w:rsidRPr="00BF4F58">
        <w:rPr>
          <w:rFonts w:hint="eastAsia"/>
          <w:sz w:val="24"/>
          <w:u w:val="single"/>
        </w:rPr>
        <w:t xml:space="preserve"> </w:t>
      </w:r>
      <w:r w:rsidRPr="00BF4F58">
        <w:rPr>
          <w:sz w:val="24"/>
          <w:u w:val="single"/>
        </w:rPr>
        <w:t xml:space="preserve">                            </w:t>
      </w:r>
      <w:bookmarkEnd w:id="0"/>
    </w:p>
    <w:p w:rsidR="005F3248" w:rsidRDefault="005F3248" w:rsidP="005F3248">
      <w:pPr>
        <w:spacing w:line="0" w:lineRule="atLeast"/>
        <w:rPr>
          <w:sz w:val="24"/>
          <w:u w:val="single"/>
        </w:rPr>
      </w:pPr>
    </w:p>
    <w:p w:rsidR="004C3E24" w:rsidRPr="00890777" w:rsidRDefault="00F74F4B" w:rsidP="005F3248">
      <w:pPr>
        <w:spacing w:line="0" w:lineRule="atLeast"/>
        <w:ind w:leftChars="100" w:left="210" w:firstLineChars="100" w:firstLine="240"/>
        <w:rPr>
          <w:sz w:val="24"/>
        </w:rPr>
      </w:pPr>
      <w:r w:rsidRPr="00632360">
        <w:rPr>
          <w:rFonts w:hint="eastAsia"/>
          <w:sz w:val="24"/>
        </w:rPr>
        <w:t>上越市農業次世代人材投資資金交付要綱第５条</w:t>
      </w:r>
      <w:r w:rsidR="00BB6579">
        <w:rPr>
          <w:rFonts w:hint="eastAsia"/>
          <w:sz w:val="24"/>
        </w:rPr>
        <w:t>第１項</w:t>
      </w:r>
      <w:r w:rsidR="004C3E24" w:rsidRPr="00890777">
        <w:rPr>
          <w:rFonts w:hint="eastAsia"/>
          <w:sz w:val="24"/>
        </w:rPr>
        <w:t>の規定に基づき農業次世代人材投資資金（経営開始型）の交付を請求します。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1419"/>
        <w:gridCol w:w="964"/>
        <w:gridCol w:w="243"/>
        <w:gridCol w:w="182"/>
        <w:gridCol w:w="425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4C3E24" w:rsidRPr="00890777" w:rsidTr="00B7183E">
        <w:trPr>
          <w:trHeight w:val="293"/>
        </w:trPr>
        <w:tc>
          <w:tcPr>
            <w:tcW w:w="4280" w:type="dxa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交付期間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C3E24" w:rsidRPr="00890777" w:rsidTr="00B7183E">
        <w:trPr>
          <w:trHeight w:val="313"/>
        </w:trPr>
        <w:tc>
          <w:tcPr>
            <w:tcW w:w="4280" w:type="dxa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今回請求する資金の対象期間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2734" w:type="dxa"/>
            <w:gridSpan w:val="7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C3E24" w:rsidRPr="00890777" w:rsidTr="00B7183E">
        <w:trPr>
          <w:trHeight w:val="684"/>
        </w:trPr>
        <w:tc>
          <w:tcPr>
            <w:tcW w:w="5699" w:type="dxa"/>
            <w:gridSpan w:val="2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前年の総所得</w:t>
            </w:r>
            <w:r w:rsidRPr="00890777">
              <w:rPr>
                <w:rFonts w:ascii="ＭＳ 明朝" w:hAnsi="ＭＳ 明朝" w:hint="eastAsia"/>
                <w:sz w:val="24"/>
                <w:vertAlign w:val="superscript"/>
              </w:rPr>
              <w:t>※１</w:t>
            </w:r>
          </w:p>
          <w:p w:rsidR="004C3E24" w:rsidRPr="00890777" w:rsidRDefault="004C3E24" w:rsidP="00B7183E">
            <w:pPr>
              <w:spacing w:line="0" w:lineRule="atLeast"/>
              <w:ind w:leftChars="100" w:left="210" w:firstLineChars="17" w:firstLine="34"/>
              <w:rPr>
                <w:rFonts w:ascii="ＭＳ 明朝" w:hAnsi="ＭＳ 明朝"/>
                <w:noProof/>
                <w:sz w:val="24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農業経営開始前の所得、被災による資金の交付休止期間中の所得及び資金を除く額</w:t>
            </w:r>
            <w:r w:rsidRPr="00890777">
              <w:rPr>
                <w:rFonts w:ascii="ＭＳ 明朝" w:hAnsi="ＭＳ 明朝" w:hint="eastAsia"/>
                <w:sz w:val="20"/>
                <w:vertAlign w:val="superscript"/>
              </w:rPr>
              <w:t>※２</w:t>
            </w:r>
            <w:r w:rsidRPr="00890777">
              <w:rPr>
                <w:rFonts w:ascii="ＭＳ 明朝" w:hAnsi="ＭＳ 明朝" w:hint="eastAsia"/>
                <w:sz w:val="20"/>
              </w:rPr>
              <w:t>を記載</w:t>
            </w:r>
          </w:p>
        </w:tc>
        <w:tc>
          <w:tcPr>
            <w:tcW w:w="9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</w:rPr>
            </w:pPr>
            <w:r w:rsidRPr="00890777">
              <w:rPr>
                <w:rFonts w:ascii="ＭＳ 明朝" w:hAnsi="ＭＳ 明朝" w:hint="eastAsia"/>
                <w:noProof/>
                <w:sz w:val="20"/>
              </w:rPr>
              <w:t>（ア）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ind w:left="57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  <w:r w:rsidRPr="00890777">
              <w:rPr>
                <w:rFonts w:ascii="ＭＳ 明朝" w:hAnsi="ＭＳ 明朝" w:hint="eastAsia"/>
                <w:noProof/>
                <w:sz w:val="24"/>
              </w:rPr>
              <w:t>円</w:t>
            </w:r>
          </w:p>
        </w:tc>
      </w:tr>
      <w:tr w:rsidR="004C3E24" w:rsidRPr="00890777" w:rsidTr="00B7183E">
        <w:trPr>
          <w:trHeight w:val="402"/>
        </w:trPr>
        <w:tc>
          <w:tcPr>
            <w:tcW w:w="5699" w:type="dxa"/>
            <w:gridSpan w:val="2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今年の交付金額</w:t>
            </w:r>
            <w:r w:rsidRPr="00890777">
              <w:rPr>
                <w:rFonts w:ascii="ＭＳ 明朝" w:hAnsi="ＭＳ 明朝" w:hint="eastAsia"/>
                <w:sz w:val="24"/>
                <w:vertAlign w:val="superscript"/>
              </w:rPr>
              <w:t>※３、４</w:t>
            </w:r>
          </w:p>
          <w:p w:rsidR="004C3E24" w:rsidRPr="00890777" w:rsidRDefault="004C3E24" w:rsidP="00B7183E">
            <w:pPr>
              <w:spacing w:line="220" w:lineRule="exact"/>
              <w:ind w:firstLineChars="88" w:firstLine="176"/>
              <w:rPr>
                <w:rFonts w:ascii="ＭＳ 明朝" w:hAnsi="ＭＳ 明朝"/>
                <w:sz w:val="20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経営開始初年度の場合：150万円</w:t>
            </w:r>
          </w:p>
          <w:p w:rsidR="004C3E24" w:rsidRPr="00890777" w:rsidRDefault="004C3E24" w:rsidP="00B7183E">
            <w:pPr>
              <w:spacing w:line="220" w:lineRule="exact"/>
              <w:ind w:firstLineChars="88" w:firstLine="176"/>
              <w:rPr>
                <w:rFonts w:ascii="ＭＳ 明朝" w:hAnsi="ＭＳ 明朝"/>
                <w:sz w:val="20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経営開始２年目以降の場合：</w:t>
            </w:r>
          </w:p>
          <w:p w:rsidR="004C3E24" w:rsidRPr="00890777" w:rsidRDefault="004C3E24" w:rsidP="00B7183E">
            <w:pPr>
              <w:spacing w:line="220" w:lineRule="exact"/>
              <w:ind w:firstLineChars="229" w:firstLine="458"/>
              <w:rPr>
                <w:rFonts w:ascii="ＭＳ 明朝" w:hAnsi="ＭＳ 明朝"/>
                <w:sz w:val="20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（350万円－（ア））×3/5で算出した額を記載</w:t>
            </w:r>
          </w:p>
          <w:p w:rsidR="004C3E24" w:rsidRPr="00890777" w:rsidRDefault="004C3E24" w:rsidP="00B7183E">
            <w:pPr>
              <w:spacing w:line="220" w:lineRule="exact"/>
              <w:ind w:firstLineChars="229" w:firstLine="458"/>
              <w:rPr>
                <w:rFonts w:ascii="ＭＳ 明朝" w:hAnsi="ＭＳ 明朝"/>
                <w:noProof/>
                <w:sz w:val="24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ただし、（ア）が100万円未満の場合は150万円</w:t>
            </w:r>
          </w:p>
        </w:tc>
        <w:tc>
          <w:tcPr>
            <w:tcW w:w="9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</w:rPr>
            </w:pPr>
            <w:r w:rsidRPr="00890777">
              <w:rPr>
                <w:rFonts w:ascii="ＭＳ 明朝" w:hAnsi="ＭＳ 明朝" w:hint="eastAsia"/>
                <w:noProof/>
                <w:sz w:val="20"/>
              </w:rPr>
              <w:t>（イ）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noProof/>
                <w:sz w:val="24"/>
              </w:rPr>
            </w:pPr>
            <w:r w:rsidRPr="00890777">
              <w:rPr>
                <w:rFonts w:ascii="ＭＳ 明朝" w:hAnsi="ＭＳ 明朝" w:hint="eastAsia"/>
                <w:noProof/>
                <w:sz w:val="24"/>
              </w:rPr>
              <w:t>円</w:t>
            </w:r>
          </w:p>
        </w:tc>
      </w:tr>
      <w:tr w:rsidR="004C3E24" w:rsidRPr="00890777" w:rsidTr="00B7183E">
        <w:trPr>
          <w:trHeight w:val="560"/>
        </w:trPr>
        <w:tc>
          <w:tcPr>
            <w:tcW w:w="5699" w:type="dxa"/>
            <w:gridSpan w:val="2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今回の支払請求額</w:t>
            </w:r>
            <w:r w:rsidRPr="00890777">
              <w:rPr>
                <w:rFonts w:ascii="ＭＳ 明朝" w:hAnsi="ＭＳ 明朝" w:hint="eastAsia"/>
                <w:sz w:val="24"/>
                <w:vertAlign w:val="superscript"/>
              </w:rPr>
              <w:t>※３</w:t>
            </w:r>
          </w:p>
          <w:p w:rsidR="004C3E24" w:rsidRPr="00890777" w:rsidRDefault="004C3E24" w:rsidP="00B7183E">
            <w:pPr>
              <w:spacing w:line="280" w:lineRule="exact"/>
              <w:ind w:firstLineChars="88" w:firstLine="176"/>
              <w:rPr>
                <w:rFonts w:ascii="ＭＳ 明朝" w:hAnsi="ＭＳ 明朝"/>
                <w:sz w:val="20"/>
              </w:rPr>
            </w:pPr>
            <w:r w:rsidRPr="00890777">
              <w:rPr>
                <w:rFonts w:ascii="ＭＳ 明朝" w:hAnsi="ＭＳ 明朝" w:hint="eastAsia"/>
                <w:sz w:val="20"/>
              </w:rPr>
              <w:t>原則として（イ）の半額を記載</w:t>
            </w:r>
          </w:p>
        </w:tc>
        <w:tc>
          <w:tcPr>
            <w:tcW w:w="9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C3E24" w:rsidRPr="00890777" w:rsidTr="00B7183E">
        <w:trPr>
          <w:trHeight w:val="457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rPr>
                <w:rFonts w:ascii="ＭＳ 明朝" w:hAnsi="ＭＳ 明朝"/>
                <w:spacing w:val="18"/>
                <w:sz w:val="24"/>
              </w:rPr>
            </w:pPr>
            <w:r w:rsidRPr="00890777">
              <w:rPr>
                <w:rFonts w:ascii="ＭＳ 明朝" w:hAnsi="ＭＳ 明朝" w:hint="eastAsia"/>
                <w:spacing w:val="18"/>
                <w:sz w:val="24"/>
              </w:rPr>
              <w:t>生活費の確保を目的とした国及び県の他の事業による給付等</w:t>
            </w:r>
            <w:r w:rsidRPr="00890777">
              <w:rPr>
                <w:rFonts w:ascii="ＭＳ 明朝" w:hAnsi="ＭＳ 明朝" w:hint="eastAsia"/>
                <w:spacing w:val="18"/>
                <w:sz w:val="20"/>
              </w:rPr>
              <w:t>（例：生活保護制度、雇用保険制度（失業手当）等）</w:t>
            </w:r>
          </w:p>
        </w:tc>
        <w:tc>
          <w:tcPr>
            <w:tcW w:w="3685" w:type="dxa"/>
            <w:gridSpan w:val="11"/>
            <w:shd w:val="clear" w:color="auto" w:fill="auto"/>
            <w:vAlign w:val="center"/>
          </w:tcPr>
          <w:p w:rsidR="004C3E24" w:rsidRPr="00890777" w:rsidRDefault="004C3E24" w:rsidP="00B7183E">
            <w:pPr>
              <w:spacing w:line="0" w:lineRule="atLeast"/>
              <w:ind w:firstLineChars="11" w:firstLine="30"/>
              <w:rPr>
                <w:rFonts w:ascii="ＭＳ 明朝" w:hAnsi="ＭＳ 明朝"/>
                <w:spacing w:val="18"/>
                <w:sz w:val="24"/>
              </w:rPr>
            </w:pPr>
            <w:r w:rsidRPr="00890777">
              <w:rPr>
                <w:rFonts w:ascii="ＭＳ 明朝" w:hAnsi="ＭＳ 明朝" w:hint="eastAsia"/>
                <w:spacing w:val="18"/>
                <w:sz w:val="24"/>
              </w:rPr>
              <w:t>□　給付等を受けている</w:t>
            </w:r>
          </w:p>
          <w:p w:rsidR="004C3E24" w:rsidRPr="00890777" w:rsidRDefault="004C3E24" w:rsidP="00B7183E">
            <w:pPr>
              <w:spacing w:line="0" w:lineRule="atLeast"/>
              <w:ind w:firstLineChars="11" w:firstLine="30"/>
              <w:rPr>
                <w:rFonts w:ascii="ＭＳ 明朝" w:hAnsi="ＭＳ 明朝"/>
                <w:sz w:val="24"/>
              </w:rPr>
            </w:pPr>
            <w:r w:rsidRPr="00890777">
              <w:rPr>
                <w:rFonts w:ascii="ＭＳ 明朝" w:hAnsi="ＭＳ 明朝" w:hint="eastAsia"/>
                <w:spacing w:val="18"/>
                <w:sz w:val="24"/>
              </w:rPr>
              <w:t>□　給付等を受けていない</w:t>
            </w:r>
          </w:p>
        </w:tc>
      </w:tr>
    </w:tbl>
    <w:p w:rsidR="004C3E24" w:rsidRPr="00890777" w:rsidRDefault="004C3E24" w:rsidP="004C3E24">
      <w:pPr>
        <w:widowControl/>
        <w:tabs>
          <w:tab w:val="left" w:pos="5040"/>
        </w:tabs>
        <w:spacing w:line="240" w:lineRule="exact"/>
        <w:ind w:leftChars="269" w:left="972" w:hangingChars="194" w:hanging="407"/>
        <w:jc w:val="left"/>
        <w:rPr>
          <w:rFonts w:ascii="ＭＳ 明朝" w:hAnsi="ＭＳ 明朝" w:cs="ＭＳ 明朝"/>
          <w:kern w:val="0"/>
          <w:szCs w:val="21"/>
        </w:rPr>
      </w:pPr>
      <w:r w:rsidRPr="00890777">
        <w:rPr>
          <w:rFonts w:ascii="ＭＳ 明朝" w:hAnsi="ＭＳ 明朝" w:cs="ＭＳ 明朝" w:hint="eastAsia"/>
          <w:kern w:val="0"/>
          <w:szCs w:val="21"/>
        </w:rPr>
        <w:t>※１　経営開始初年度の場合は０円と記載すること。</w:t>
      </w:r>
    </w:p>
    <w:p w:rsidR="004C3E24" w:rsidRPr="00890777" w:rsidRDefault="004C3E24" w:rsidP="004C3E24">
      <w:pPr>
        <w:widowControl/>
        <w:tabs>
          <w:tab w:val="left" w:pos="5040"/>
        </w:tabs>
        <w:spacing w:line="240" w:lineRule="exact"/>
        <w:ind w:leftChars="269" w:left="972" w:hangingChars="194" w:hanging="407"/>
        <w:jc w:val="left"/>
        <w:rPr>
          <w:rFonts w:ascii="ＭＳ 明朝" w:hAnsi="ＭＳ 明朝" w:cs="ＭＳ 明朝"/>
          <w:kern w:val="0"/>
          <w:szCs w:val="21"/>
        </w:rPr>
      </w:pPr>
      <w:r w:rsidRPr="00890777">
        <w:rPr>
          <w:rFonts w:ascii="ＭＳ 明朝" w:hAnsi="ＭＳ 明朝" w:cs="ＭＳ 明朝" w:hint="eastAsia"/>
          <w:kern w:val="0"/>
          <w:szCs w:val="21"/>
        </w:rPr>
        <w:t>※２　地方税法第292条第１項第13号に定める「合計所得金額」から前年の資金を除く額。</w:t>
      </w:r>
    </w:p>
    <w:p w:rsidR="004C3E24" w:rsidRPr="00890777" w:rsidRDefault="004C3E24" w:rsidP="004C3E24">
      <w:pPr>
        <w:widowControl/>
        <w:tabs>
          <w:tab w:val="left" w:pos="5040"/>
        </w:tabs>
        <w:spacing w:line="240" w:lineRule="exact"/>
        <w:ind w:left="252" w:firstLineChars="148" w:firstLine="311"/>
        <w:jc w:val="left"/>
        <w:rPr>
          <w:rFonts w:ascii="ＭＳ 明朝" w:hAnsi="ＭＳ 明朝" w:cs="ＭＳ 明朝"/>
          <w:kern w:val="0"/>
          <w:szCs w:val="21"/>
        </w:rPr>
      </w:pPr>
      <w:r w:rsidRPr="00890777">
        <w:rPr>
          <w:rFonts w:ascii="ＭＳ 明朝" w:hAnsi="ＭＳ 明朝" w:cs="ＭＳ 明朝" w:hint="eastAsia"/>
          <w:kern w:val="0"/>
          <w:szCs w:val="21"/>
        </w:rPr>
        <w:t>※３　１円未満は切り捨てとする。</w:t>
      </w:r>
    </w:p>
    <w:p w:rsidR="004C3E24" w:rsidRPr="00890777" w:rsidRDefault="004C3E24" w:rsidP="004C3E24">
      <w:pPr>
        <w:widowControl/>
        <w:tabs>
          <w:tab w:val="left" w:pos="5040"/>
        </w:tabs>
        <w:spacing w:line="240" w:lineRule="exact"/>
        <w:ind w:left="266" w:firstLineChars="148" w:firstLine="311"/>
        <w:jc w:val="left"/>
        <w:rPr>
          <w:rFonts w:ascii="ＭＳ 明朝" w:hAnsi="ＭＳ 明朝" w:cs="ＭＳ 明朝"/>
          <w:kern w:val="0"/>
          <w:sz w:val="22"/>
        </w:rPr>
      </w:pPr>
      <w:r w:rsidRPr="00890777">
        <w:rPr>
          <w:rFonts w:ascii="ＭＳ 明朝" w:hAnsi="ＭＳ 明朝" w:cs="ＭＳ 明朝" w:hint="eastAsia"/>
          <w:kern w:val="0"/>
          <w:szCs w:val="21"/>
        </w:rPr>
        <w:t>※４　夫婦で受給している場合、この額の1.5倍を記載すること。</w:t>
      </w:r>
    </w:p>
    <w:p w:rsidR="004C3E24" w:rsidRPr="00890777" w:rsidRDefault="004C3E24" w:rsidP="004C3E24">
      <w:pPr>
        <w:rPr>
          <w:sz w:val="24"/>
        </w:rPr>
      </w:pPr>
      <w:r w:rsidRPr="00890777">
        <w:rPr>
          <w:rFonts w:hint="eastAsia"/>
          <w:sz w:val="24"/>
        </w:rPr>
        <w:t>資金の振込口座</w:t>
      </w:r>
      <w:r w:rsidRPr="00890777">
        <w:rPr>
          <w:rFonts w:hint="eastAsia"/>
          <w:szCs w:val="21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645"/>
        <w:gridCol w:w="82"/>
        <w:gridCol w:w="338"/>
        <w:gridCol w:w="1275"/>
        <w:gridCol w:w="345"/>
        <w:gridCol w:w="75"/>
        <w:gridCol w:w="270"/>
        <w:gridCol w:w="345"/>
        <w:gridCol w:w="345"/>
        <w:gridCol w:w="346"/>
        <w:gridCol w:w="989"/>
        <w:gridCol w:w="1176"/>
        <w:gridCol w:w="370"/>
        <w:gridCol w:w="6"/>
        <w:gridCol w:w="369"/>
        <w:gridCol w:w="137"/>
        <w:gridCol w:w="233"/>
        <w:gridCol w:w="370"/>
        <w:gridCol w:w="370"/>
        <w:gridCol w:w="370"/>
        <w:gridCol w:w="370"/>
        <w:gridCol w:w="370"/>
      </w:tblGrid>
      <w:tr w:rsidR="004C3E24" w:rsidRPr="00890777" w:rsidTr="00B7183E">
        <w:trPr>
          <w:trHeight w:val="988"/>
        </w:trPr>
        <w:tc>
          <w:tcPr>
            <w:tcW w:w="855" w:type="dxa"/>
            <w:vMerge w:val="restart"/>
            <w:textDirection w:val="tbRlV"/>
          </w:tcPr>
          <w:p w:rsidR="004C3E24" w:rsidRPr="00890777" w:rsidRDefault="004C3E24" w:rsidP="00B7183E">
            <w:pPr>
              <w:ind w:left="113" w:right="113"/>
              <w:rPr>
                <w:sz w:val="24"/>
              </w:rPr>
            </w:pPr>
            <w:r w:rsidRPr="004C3E24">
              <w:rPr>
                <w:rFonts w:hint="eastAsia"/>
                <w:spacing w:val="30"/>
                <w:kern w:val="0"/>
                <w:sz w:val="24"/>
                <w:fitText w:val="2400" w:id="-1798615040"/>
              </w:rPr>
              <w:t>金融機関店舗名等</w:t>
            </w:r>
          </w:p>
        </w:tc>
        <w:tc>
          <w:tcPr>
            <w:tcW w:w="5055" w:type="dxa"/>
            <w:gridSpan w:val="11"/>
            <w:tcBorders>
              <w:bottom w:val="nil"/>
            </w:tcBorders>
          </w:tcPr>
          <w:p w:rsidR="004C3E24" w:rsidRPr="00890777" w:rsidRDefault="004C3E24" w:rsidP="00B7183E">
            <w:pPr>
              <w:wordWrap w:val="0"/>
              <w:ind w:right="200"/>
              <w:jc w:val="right"/>
              <w:rPr>
                <w:sz w:val="20"/>
                <w:szCs w:val="21"/>
              </w:rPr>
            </w:pPr>
          </w:p>
          <w:p w:rsidR="004C3E24" w:rsidRPr="00890777" w:rsidRDefault="004C3E24" w:rsidP="00B7183E">
            <w:pPr>
              <w:ind w:right="800"/>
              <w:jc w:val="right"/>
              <w:rPr>
                <w:sz w:val="20"/>
                <w:szCs w:val="21"/>
              </w:rPr>
            </w:pPr>
            <w:r w:rsidRPr="00890777">
              <w:rPr>
                <w:rFonts w:hint="eastAsia"/>
                <w:sz w:val="20"/>
                <w:szCs w:val="21"/>
              </w:rPr>
              <w:t>銀行　信用金庫　信用組合</w:t>
            </w:r>
          </w:p>
          <w:p w:rsidR="004C3E24" w:rsidRPr="00890777" w:rsidRDefault="004C3E24" w:rsidP="00B7183E">
            <w:pPr>
              <w:wordWrap w:val="0"/>
              <w:jc w:val="right"/>
              <w:rPr>
                <w:sz w:val="20"/>
                <w:szCs w:val="21"/>
              </w:rPr>
            </w:pPr>
            <w:r w:rsidRPr="00890777">
              <w:rPr>
                <w:rFonts w:hint="eastAsia"/>
                <w:sz w:val="20"/>
                <w:szCs w:val="21"/>
              </w:rPr>
              <w:t xml:space="preserve">労働金庫　農業協同組合　　　　　</w:t>
            </w:r>
          </w:p>
          <w:p w:rsidR="004C3E24" w:rsidRPr="00890777" w:rsidRDefault="004C3E24" w:rsidP="00B7183E">
            <w:pPr>
              <w:jc w:val="right"/>
              <w:rPr>
                <w:sz w:val="18"/>
                <w:szCs w:val="18"/>
              </w:rPr>
            </w:pPr>
            <w:r w:rsidRPr="00890777">
              <w:rPr>
                <w:rFonts w:hint="eastAsia"/>
                <w:sz w:val="20"/>
                <w:szCs w:val="21"/>
              </w:rPr>
              <w:t>信用農業協同組合連合会　農林中金</w:t>
            </w:r>
          </w:p>
        </w:tc>
        <w:tc>
          <w:tcPr>
            <w:tcW w:w="2058" w:type="dxa"/>
            <w:gridSpan w:val="5"/>
            <w:vAlign w:val="center"/>
          </w:tcPr>
          <w:p w:rsidR="004C3E24" w:rsidRPr="00890777" w:rsidRDefault="004C3E24" w:rsidP="00B7183E">
            <w:pPr>
              <w:jc w:val="righ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店・所</w:t>
            </w:r>
          </w:p>
        </w:tc>
        <w:tc>
          <w:tcPr>
            <w:tcW w:w="2083" w:type="dxa"/>
            <w:gridSpan w:val="6"/>
            <w:vAlign w:val="center"/>
          </w:tcPr>
          <w:p w:rsidR="004C3E24" w:rsidRPr="00890777" w:rsidRDefault="004C3E24" w:rsidP="00B7183E">
            <w:pPr>
              <w:jc w:val="right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出張所</w:t>
            </w:r>
          </w:p>
        </w:tc>
      </w:tr>
      <w:tr w:rsidR="004C3E24" w:rsidRPr="00890777" w:rsidTr="00B7183E">
        <w:trPr>
          <w:trHeight w:val="385"/>
        </w:trPr>
        <w:tc>
          <w:tcPr>
            <w:tcW w:w="855" w:type="dxa"/>
            <w:vMerge/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nil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588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3E24" w:rsidRPr="00890777" w:rsidRDefault="004C3E24" w:rsidP="00B7183E">
            <w:pPr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金　融　機　関　コ　ー　ド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</w:tr>
      <w:tr w:rsidR="004C3E24" w:rsidRPr="00890777" w:rsidTr="00B7183E">
        <w:trPr>
          <w:trHeight w:val="570"/>
        </w:trPr>
        <w:tc>
          <w:tcPr>
            <w:tcW w:w="855" w:type="dxa"/>
            <w:vMerge/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2033" w:type="dxa"/>
            <w:gridSpan w:val="4"/>
          </w:tcPr>
          <w:p w:rsidR="004C3E24" w:rsidRPr="00890777" w:rsidRDefault="004C3E24" w:rsidP="00B7183E">
            <w:pPr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預金・貯金の種類</w:t>
            </w:r>
          </w:p>
        </w:tc>
        <w:tc>
          <w:tcPr>
            <w:tcW w:w="2295" w:type="dxa"/>
            <w:gridSpan w:val="5"/>
          </w:tcPr>
          <w:p w:rsidR="004C3E24" w:rsidRPr="00890777" w:rsidRDefault="004C3E24" w:rsidP="00B7183E">
            <w:pPr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普通預金・当座預金</w:t>
            </w:r>
          </w:p>
        </w:tc>
        <w:tc>
          <w:tcPr>
            <w:tcW w:w="1176" w:type="dxa"/>
          </w:tcPr>
          <w:p w:rsidR="004C3E24" w:rsidRPr="00890777" w:rsidRDefault="004C3E24" w:rsidP="00B7183E">
            <w:pPr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口座番号</w:t>
            </w:r>
          </w:p>
        </w:tc>
        <w:tc>
          <w:tcPr>
            <w:tcW w:w="370" w:type="dxa"/>
            <w:tcBorders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</w:tr>
      <w:tr w:rsidR="004C3E24" w:rsidRPr="00890777" w:rsidTr="00B7183E">
        <w:trPr>
          <w:trHeight w:val="483"/>
        </w:trPr>
        <w:tc>
          <w:tcPr>
            <w:tcW w:w="855" w:type="dxa"/>
            <w:vMerge/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4C3E24" w:rsidRPr="00890777" w:rsidRDefault="004C3E24" w:rsidP="00B7183E">
            <w:pPr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郵便局</w:t>
            </w:r>
          </w:p>
        </w:tc>
        <w:tc>
          <w:tcPr>
            <w:tcW w:w="1275" w:type="dxa"/>
            <w:vAlign w:val="center"/>
          </w:tcPr>
          <w:p w:rsidR="004C3E24" w:rsidRPr="00890777" w:rsidRDefault="004C3E24" w:rsidP="00B7183E">
            <w:pPr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記号</w:t>
            </w: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45" w:type="dxa"/>
            <w:gridSpan w:val="2"/>
            <w:tcBorders>
              <w:right w:val="dashSmallGap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4C3E24" w:rsidRPr="00890777" w:rsidRDefault="004C3E24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（当座）番号</w:t>
            </w:r>
          </w:p>
        </w:tc>
        <w:tc>
          <w:tcPr>
            <w:tcW w:w="370" w:type="dxa"/>
            <w:tcBorders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</w:tr>
      <w:tr w:rsidR="004C3E24" w:rsidRPr="00890777" w:rsidTr="00B7183E">
        <w:trPr>
          <w:trHeight w:val="411"/>
        </w:trPr>
        <w:tc>
          <w:tcPr>
            <w:tcW w:w="1500" w:type="dxa"/>
            <w:gridSpan w:val="2"/>
            <w:vAlign w:val="center"/>
          </w:tcPr>
          <w:p w:rsidR="004C3E24" w:rsidRPr="00890777" w:rsidRDefault="004C3E24" w:rsidP="00B7183E">
            <w:pPr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1695" w:type="dxa"/>
            <w:gridSpan w:val="3"/>
          </w:tcPr>
          <w:p w:rsidR="004C3E24" w:rsidRPr="00890777" w:rsidRDefault="004C3E24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（ふりがな）</w:t>
            </w:r>
          </w:p>
          <w:p w:rsidR="004C3E24" w:rsidRPr="00890777" w:rsidRDefault="004C3E24" w:rsidP="00B7183E">
            <w:pPr>
              <w:spacing w:line="0" w:lineRule="atLeast"/>
              <w:jc w:val="center"/>
              <w:rPr>
                <w:sz w:val="24"/>
              </w:rPr>
            </w:pPr>
            <w:r w:rsidRPr="00890777">
              <w:rPr>
                <w:rFonts w:hint="eastAsia"/>
                <w:sz w:val="24"/>
              </w:rPr>
              <w:t>氏　名</w:t>
            </w:r>
          </w:p>
        </w:tc>
        <w:tc>
          <w:tcPr>
            <w:tcW w:w="6856" w:type="dxa"/>
            <w:gridSpan w:val="18"/>
          </w:tcPr>
          <w:p w:rsidR="004C3E24" w:rsidRPr="00890777" w:rsidRDefault="004C3E24" w:rsidP="00B7183E">
            <w:pPr>
              <w:rPr>
                <w:sz w:val="24"/>
              </w:rPr>
            </w:pPr>
          </w:p>
        </w:tc>
      </w:tr>
    </w:tbl>
    <w:p w:rsidR="004C3E24" w:rsidRPr="00890777" w:rsidRDefault="004C3E24" w:rsidP="004C3E24">
      <w:pPr>
        <w:spacing w:line="0" w:lineRule="atLeast"/>
        <w:rPr>
          <w:sz w:val="24"/>
        </w:rPr>
      </w:pPr>
      <w:r w:rsidRPr="00890777">
        <w:rPr>
          <w:rFonts w:hint="eastAsia"/>
          <w:sz w:val="24"/>
        </w:rPr>
        <w:t>添付書類</w:t>
      </w:r>
    </w:p>
    <w:p w:rsidR="004C3E24" w:rsidRPr="00890777" w:rsidRDefault="004C3E24" w:rsidP="004C3E24">
      <w:pPr>
        <w:spacing w:line="0" w:lineRule="atLeast"/>
        <w:rPr>
          <w:sz w:val="24"/>
        </w:rPr>
      </w:pPr>
      <w:r w:rsidRPr="00890777">
        <w:rPr>
          <w:rFonts w:hint="eastAsia"/>
          <w:sz w:val="24"/>
        </w:rPr>
        <w:t>・税務署等の収受印のある確定申告書の写し（前年の所得証明書発行以前に支払請求を行う場合）</w:t>
      </w:r>
    </w:p>
    <w:p w:rsidR="00660587" w:rsidRDefault="00BF4F58" w:rsidP="004C3E24"/>
    <w:sectPr w:rsidR="00660587" w:rsidSect="004C3E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4B" w:rsidRDefault="00F74F4B" w:rsidP="00F74F4B">
      <w:r>
        <w:separator/>
      </w:r>
    </w:p>
  </w:endnote>
  <w:endnote w:type="continuationSeparator" w:id="0">
    <w:p w:rsidR="00F74F4B" w:rsidRDefault="00F74F4B" w:rsidP="00F7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4B" w:rsidRDefault="00F74F4B" w:rsidP="00F74F4B">
      <w:r>
        <w:separator/>
      </w:r>
    </w:p>
  </w:footnote>
  <w:footnote w:type="continuationSeparator" w:id="0">
    <w:p w:rsidR="00F74F4B" w:rsidRDefault="00F74F4B" w:rsidP="00F7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24"/>
    <w:rsid w:val="00137092"/>
    <w:rsid w:val="003717F7"/>
    <w:rsid w:val="004C3E24"/>
    <w:rsid w:val="005F3248"/>
    <w:rsid w:val="00632360"/>
    <w:rsid w:val="006847F5"/>
    <w:rsid w:val="00AF0EAE"/>
    <w:rsid w:val="00BB6579"/>
    <w:rsid w:val="00BF4F58"/>
    <w:rsid w:val="00C87751"/>
    <w:rsid w:val="00F74F4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DF4EF-A910-430D-A309-C974E478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E2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F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7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F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7EBF-9971-4AF3-8CD8-BF17D422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47A6DE02.dotm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satsumi tooru</dc:creator>
  <cp:keywords/>
  <dc:description/>
  <cp:lastModifiedBy>satsumi tooru</cp:lastModifiedBy>
  <cp:revision>11</cp:revision>
  <cp:lastPrinted>2021-05-11T09:14:00Z</cp:lastPrinted>
  <dcterms:created xsi:type="dcterms:W3CDTF">2021-04-25T04:16:00Z</dcterms:created>
  <dcterms:modified xsi:type="dcterms:W3CDTF">2021-05-11T09:25:00Z</dcterms:modified>
</cp:coreProperties>
</file>