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D01" w:rsidRPr="000B72B4" w:rsidRDefault="00CC2D01" w:rsidP="00CC2D01">
      <w:pPr>
        <w:spacing w:line="0" w:lineRule="atLeast"/>
        <w:rPr>
          <w:rFonts w:ascii="ＭＳ 明朝" w:hAnsi="ＭＳ 明朝"/>
          <w:sz w:val="24"/>
        </w:rPr>
      </w:pPr>
      <w:r w:rsidRPr="000B72B4">
        <w:rPr>
          <w:rFonts w:ascii="ＭＳ 明朝" w:hAnsi="ＭＳ 明朝" w:hint="eastAsia"/>
          <w:sz w:val="24"/>
        </w:rPr>
        <w:t>別添２の１（令和２年度以前に承認された交付対象者の場合）</w:t>
      </w:r>
    </w:p>
    <w:p w:rsidR="00CC2D01" w:rsidRPr="000B72B4" w:rsidRDefault="00CC2D01" w:rsidP="00CC2D01">
      <w:pPr>
        <w:spacing w:line="0" w:lineRule="atLeast"/>
        <w:jc w:val="center"/>
        <w:rPr>
          <w:rFonts w:ascii="ＭＳ 明朝" w:hAnsi="ＭＳ 明朝"/>
          <w:sz w:val="24"/>
          <w:szCs w:val="32"/>
        </w:rPr>
      </w:pPr>
    </w:p>
    <w:p w:rsidR="00CC2D01" w:rsidRPr="000B72B4" w:rsidRDefault="00C17633" w:rsidP="00CC2D01">
      <w:pPr>
        <w:spacing w:line="0" w:lineRule="atLeast"/>
        <w:jc w:val="center"/>
        <w:rPr>
          <w:rFonts w:ascii="ＭＳ 明朝" w:hAnsi="ＭＳ 明朝"/>
          <w:sz w:val="24"/>
          <w:szCs w:val="32"/>
        </w:rPr>
      </w:pPr>
      <w:r w:rsidRPr="000B72B4">
        <w:rPr>
          <w:rFonts w:ascii="ＭＳ 明朝" w:hAnsi="ＭＳ 明朝" w:hint="eastAsia"/>
          <w:sz w:val="24"/>
          <w:szCs w:val="32"/>
        </w:rPr>
        <w:t xml:space="preserve">決　算　書（令和　　</w:t>
      </w:r>
      <w:r w:rsidR="00CC2D01" w:rsidRPr="000B72B4">
        <w:rPr>
          <w:rFonts w:ascii="ＭＳ 明朝" w:hAnsi="ＭＳ 明朝" w:hint="eastAsia"/>
          <w:sz w:val="24"/>
          <w:szCs w:val="32"/>
        </w:rPr>
        <w:t>年）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1"/>
        <w:gridCol w:w="1590"/>
        <w:gridCol w:w="1490"/>
        <w:gridCol w:w="2242"/>
        <w:gridCol w:w="2242"/>
        <w:gridCol w:w="2243"/>
      </w:tblGrid>
      <w:tr w:rsidR="00CC2D01" w:rsidRPr="000B72B4" w:rsidTr="00B7183E">
        <w:trPr>
          <w:trHeight w:val="257"/>
        </w:trPr>
        <w:tc>
          <w:tcPr>
            <w:tcW w:w="3621" w:type="dxa"/>
            <w:gridSpan w:val="3"/>
            <w:tcBorders>
              <w:tl2br w:val="single" w:sz="4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42" w:type="dxa"/>
            <w:tcBorders>
              <w:right w:val="single" w:sz="12" w:space="0" w:color="auto"/>
            </w:tcBorders>
            <w:vAlign w:val="center"/>
          </w:tcPr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計画</w:t>
            </w:r>
          </w:p>
          <w:p w:rsidR="00CC2D01" w:rsidRPr="000B72B4" w:rsidRDefault="00C17633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 xml:space="preserve">　　</w:t>
            </w:r>
            <w:r w:rsidR="00CC2D01" w:rsidRPr="000B72B4">
              <w:rPr>
                <w:rFonts w:ascii="ＭＳ 明朝" w:hAnsi="ＭＳ 明朝" w:hint="eastAsia"/>
                <w:sz w:val="24"/>
              </w:rPr>
              <w:t>年目</w:t>
            </w:r>
          </w:p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a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実績</w:t>
            </w:r>
          </w:p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b</w:t>
            </w:r>
          </w:p>
        </w:tc>
        <w:tc>
          <w:tcPr>
            <w:tcW w:w="2243" w:type="dxa"/>
            <w:tcBorders>
              <w:left w:val="single" w:sz="12" w:space="0" w:color="auto"/>
            </w:tcBorders>
            <w:vAlign w:val="center"/>
          </w:tcPr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実績／計画</w:t>
            </w:r>
          </w:p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/>
                <w:sz w:val="24"/>
              </w:rPr>
              <w:t>b</w:t>
            </w:r>
            <w:r w:rsidRPr="000B72B4">
              <w:rPr>
                <w:rFonts w:ascii="ＭＳ 明朝" w:hAnsi="ＭＳ 明朝" w:hint="eastAsia"/>
                <w:sz w:val="24"/>
              </w:rPr>
              <w:t>／</w:t>
            </w:r>
            <w:r w:rsidRPr="000B72B4">
              <w:rPr>
                <w:rFonts w:ascii="ＭＳ 明朝" w:hAnsi="ＭＳ 明朝"/>
                <w:sz w:val="24"/>
              </w:rPr>
              <w:t>a</w:t>
            </w:r>
          </w:p>
        </w:tc>
      </w:tr>
      <w:tr w:rsidR="00CC2D01" w:rsidRPr="000B72B4" w:rsidTr="00B7183E">
        <w:trPr>
          <w:trHeight w:val="420"/>
        </w:trPr>
        <w:tc>
          <w:tcPr>
            <w:tcW w:w="541" w:type="dxa"/>
            <w:vMerge w:val="restart"/>
            <w:textDirection w:val="tbRlV"/>
            <w:vAlign w:val="center"/>
          </w:tcPr>
          <w:p w:rsidR="00CC2D01" w:rsidRPr="000B72B4" w:rsidRDefault="00CC2D01" w:rsidP="00B7183E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農　業　収　入</w:t>
            </w:r>
          </w:p>
        </w:tc>
        <w:tc>
          <w:tcPr>
            <w:tcW w:w="1590" w:type="dxa"/>
            <w:vMerge w:val="restart"/>
          </w:tcPr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経営規模</w:t>
            </w:r>
          </w:p>
        </w:tc>
        <w:tc>
          <w:tcPr>
            <w:tcW w:w="2242" w:type="dxa"/>
            <w:tcBorders>
              <w:bottom w:val="sing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43" w:type="dxa"/>
            <w:tcBorders>
              <w:left w:val="single" w:sz="12" w:space="0" w:color="auto"/>
              <w:bottom w:val="single" w:sz="4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C2D01" w:rsidRPr="000B72B4" w:rsidTr="00B7183E">
        <w:trPr>
          <w:trHeight w:val="420"/>
        </w:trPr>
        <w:tc>
          <w:tcPr>
            <w:tcW w:w="541" w:type="dxa"/>
            <w:vMerge/>
            <w:textDirection w:val="tbRlV"/>
            <w:vAlign w:val="center"/>
          </w:tcPr>
          <w:p w:rsidR="00CC2D01" w:rsidRPr="000B72B4" w:rsidRDefault="00CC2D01" w:rsidP="00B7183E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0" w:type="dxa"/>
            <w:vMerge/>
          </w:tcPr>
          <w:p w:rsidR="00CC2D01" w:rsidRPr="000B72B4" w:rsidRDefault="00CC2D01" w:rsidP="00B7183E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生産量</w:t>
            </w:r>
          </w:p>
        </w:tc>
        <w:tc>
          <w:tcPr>
            <w:tcW w:w="2242" w:type="dxa"/>
            <w:tcBorders>
              <w:bottom w:val="sing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43" w:type="dxa"/>
            <w:tcBorders>
              <w:left w:val="single" w:sz="12" w:space="0" w:color="auto"/>
              <w:bottom w:val="single" w:sz="4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C2D01" w:rsidRPr="000B72B4" w:rsidTr="00B7183E">
        <w:trPr>
          <w:trHeight w:val="420"/>
        </w:trPr>
        <w:tc>
          <w:tcPr>
            <w:tcW w:w="541" w:type="dxa"/>
            <w:vMerge/>
            <w:textDirection w:val="tbRlV"/>
            <w:vAlign w:val="center"/>
          </w:tcPr>
          <w:p w:rsidR="00CC2D01" w:rsidRPr="000B72B4" w:rsidRDefault="00CC2D01" w:rsidP="00B7183E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0" w:type="dxa"/>
            <w:vMerge/>
            <w:tcBorders>
              <w:bottom w:val="single" w:sz="4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売上高</w:t>
            </w:r>
          </w:p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（円）</w:t>
            </w:r>
          </w:p>
        </w:tc>
        <w:tc>
          <w:tcPr>
            <w:tcW w:w="2242" w:type="dxa"/>
            <w:tcBorders>
              <w:bottom w:val="sing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43" w:type="dxa"/>
            <w:tcBorders>
              <w:left w:val="single" w:sz="12" w:space="0" w:color="auto"/>
              <w:bottom w:val="single" w:sz="4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C2D01" w:rsidRPr="000B72B4" w:rsidTr="00B7183E">
        <w:trPr>
          <w:trHeight w:val="420"/>
        </w:trPr>
        <w:tc>
          <w:tcPr>
            <w:tcW w:w="541" w:type="dxa"/>
            <w:vMerge/>
          </w:tcPr>
          <w:p w:rsidR="00CC2D01" w:rsidRPr="000B72B4" w:rsidRDefault="00CC2D01" w:rsidP="00B7183E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90" w:type="dxa"/>
            <w:vMerge w:val="restart"/>
          </w:tcPr>
          <w:p w:rsidR="00CC2D01" w:rsidRPr="000B72B4" w:rsidRDefault="00CC2D01" w:rsidP="00B7183E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経営規模</w:t>
            </w:r>
          </w:p>
        </w:tc>
        <w:tc>
          <w:tcPr>
            <w:tcW w:w="2242" w:type="dxa"/>
            <w:tcBorders>
              <w:bottom w:val="sing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43" w:type="dxa"/>
            <w:tcBorders>
              <w:left w:val="single" w:sz="12" w:space="0" w:color="auto"/>
              <w:bottom w:val="single" w:sz="4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C2D01" w:rsidRPr="000B72B4" w:rsidTr="00B7183E">
        <w:trPr>
          <w:trHeight w:val="420"/>
        </w:trPr>
        <w:tc>
          <w:tcPr>
            <w:tcW w:w="541" w:type="dxa"/>
            <w:vMerge/>
          </w:tcPr>
          <w:p w:rsidR="00CC2D01" w:rsidRPr="000B72B4" w:rsidRDefault="00CC2D01" w:rsidP="00B7183E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90" w:type="dxa"/>
            <w:vMerge/>
          </w:tcPr>
          <w:p w:rsidR="00CC2D01" w:rsidRPr="000B72B4" w:rsidRDefault="00CC2D01" w:rsidP="00B7183E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生産量</w:t>
            </w:r>
          </w:p>
        </w:tc>
        <w:tc>
          <w:tcPr>
            <w:tcW w:w="2242" w:type="dxa"/>
            <w:tcBorders>
              <w:bottom w:val="sing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43" w:type="dxa"/>
            <w:tcBorders>
              <w:left w:val="single" w:sz="12" w:space="0" w:color="auto"/>
              <w:bottom w:val="single" w:sz="4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C2D01" w:rsidRPr="000B72B4" w:rsidTr="00B7183E">
        <w:trPr>
          <w:trHeight w:val="420"/>
        </w:trPr>
        <w:tc>
          <w:tcPr>
            <w:tcW w:w="541" w:type="dxa"/>
            <w:vMerge/>
          </w:tcPr>
          <w:p w:rsidR="00CC2D01" w:rsidRPr="000B72B4" w:rsidRDefault="00CC2D01" w:rsidP="00B7183E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90" w:type="dxa"/>
            <w:vMerge/>
            <w:tcBorders>
              <w:bottom w:val="single" w:sz="4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売上高</w:t>
            </w:r>
          </w:p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（円）</w:t>
            </w:r>
          </w:p>
        </w:tc>
        <w:tc>
          <w:tcPr>
            <w:tcW w:w="2242" w:type="dxa"/>
            <w:tcBorders>
              <w:bottom w:val="sing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43" w:type="dxa"/>
            <w:tcBorders>
              <w:left w:val="single" w:sz="12" w:space="0" w:color="auto"/>
              <w:bottom w:val="single" w:sz="4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C2D01" w:rsidRPr="000B72B4" w:rsidTr="00B7183E">
        <w:trPr>
          <w:trHeight w:val="420"/>
        </w:trPr>
        <w:tc>
          <w:tcPr>
            <w:tcW w:w="541" w:type="dxa"/>
            <w:vMerge/>
          </w:tcPr>
          <w:p w:rsidR="00CC2D01" w:rsidRPr="000B72B4" w:rsidRDefault="00CC2D01" w:rsidP="00B7183E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90" w:type="dxa"/>
            <w:vMerge w:val="restart"/>
          </w:tcPr>
          <w:p w:rsidR="00CC2D01" w:rsidRPr="000B72B4" w:rsidRDefault="00CC2D01" w:rsidP="00B7183E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経営規模</w:t>
            </w:r>
          </w:p>
        </w:tc>
        <w:tc>
          <w:tcPr>
            <w:tcW w:w="2242" w:type="dxa"/>
            <w:tcBorders>
              <w:bottom w:val="sing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43" w:type="dxa"/>
            <w:tcBorders>
              <w:left w:val="single" w:sz="12" w:space="0" w:color="auto"/>
              <w:bottom w:val="single" w:sz="4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C2D01" w:rsidRPr="000B72B4" w:rsidTr="00B7183E">
        <w:trPr>
          <w:trHeight w:val="420"/>
        </w:trPr>
        <w:tc>
          <w:tcPr>
            <w:tcW w:w="541" w:type="dxa"/>
            <w:vMerge/>
          </w:tcPr>
          <w:p w:rsidR="00CC2D01" w:rsidRPr="000B72B4" w:rsidRDefault="00CC2D01" w:rsidP="00B7183E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90" w:type="dxa"/>
            <w:vMerge/>
          </w:tcPr>
          <w:p w:rsidR="00CC2D01" w:rsidRPr="000B72B4" w:rsidRDefault="00CC2D01" w:rsidP="00B7183E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生産量</w:t>
            </w:r>
          </w:p>
        </w:tc>
        <w:tc>
          <w:tcPr>
            <w:tcW w:w="2242" w:type="dxa"/>
            <w:tcBorders>
              <w:bottom w:val="sing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43" w:type="dxa"/>
            <w:tcBorders>
              <w:left w:val="single" w:sz="12" w:space="0" w:color="auto"/>
              <w:bottom w:val="single" w:sz="4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C2D01" w:rsidRPr="000B72B4" w:rsidTr="00B7183E">
        <w:trPr>
          <w:trHeight w:val="420"/>
        </w:trPr>
        <w:tc>
          <w:tcPr>
            <w:tcW w:w="541" w:type="dxa"/>
            <w:vMerge/>
          </w:tcPr>
          <w:p w:rsidR="00CC2D01" w:rsidRPr="000B72B4" w:rsidRDefault="00CC2D01" w:rsidP="00B7183E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90" w:type="dxa"/>
            <w:vMerge/>
            <w:tcBorders>
              <w:bottom w:val="single" w:sz="4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売上高</w:t>
            </w:r>
          </w:p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（円）</w:t>
            </w:r>
          </w:p>
        </w:tc>
        <w:tc>
          <w:tcPr>
            <w:tcW w:w="2242" w:type="dxa"/>
            <w:tcBorders>
              <w:bottom w:val="sing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43" w:type="dxa"/>
            <w:tcBorders>
              <w:left w:val="single" w:sz="12" w:space="0" w:color="auto"/>
              <w:bottom w:val="single" w:sz="4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C2D01" w:rsidRPr="000B72B4" w:rsidTr="00B7183E">
        <w:trPr>
          <w:trHeight w:val="420"/>
        </w:trPr>
        <w:tc>
          <w:tcPr>
            <w:tcW w:w="541" w:type="dxa"/>
            <w:vMerge/>
            <w:tcBorders>
              <w:bottom w:val="double" w:sz="4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490" w:type="dxa"/>
            <w:tcBorders>
              <w:bottom w:val="double" w:sz="4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42" w:type="dxa"/>
            <w:tcBorders>
              <w:bottom w:val="doub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42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43" w:type="dxa"/>
            <w:tcBorders>
              <w:left w:val="single" w:sz="12" w:space="0" w:color="auto"/>
              <w:bottom w:val="double" w:sz="4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C2D01" w:rsidRPr="000B72B4" w:rsidTr="00B7183E">
        <w:trPr>
          <w:trHeight w:val="553"/>
        </w:trPr>
        <w:tc>
          <w:tcPr>
            <w:tcW w:w="3621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農業次世代人材投資資金（円）</w:t>
            </w:r>
          </w:p>
        </w:tc>
        <w:tc>
          <w:tcPr>
            <w:tcW w:w="2242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4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4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C2D01" w:rsidRPr="000B72B4" w:rsidTr="00B7183E">
        <w:trPr>
          <w:trHeight w:val="686"/>
        </w:trPr>
        <w:tc>
          <w:tcPr>
            <w:tcW w:w="36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収入計①（資金を除く）（円）</w:t>
            </w:r>
          </w:p>
        </w:tc>
        <w:tc>
          <w:tcPr>
            <w:tcW w:w="2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4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4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:rsidR="00CC2D01" w:rsidRPr="000B72B4" w:rsidRDefault="00CC2D01" w:rsidP="00CC2D01">
      <w:pPr>
        <w:spacing w:line="0" w:lineRule="atLeast"/>
        <w:jc w:val="left"/>
        <w:rPr>
          <w:rFonts w:ascii="ＭＳ 明朝" w:hAnsi="ＭＳ 明朝"/>
          <w:sz w:val="24"/>
        </w:rPr>
      </w:pPr>
    </w:p>
    <w:p w:rsidR="00CC2D01" w:rsidRPr="000B72B4" w:rsidRDefault="00CC2D01" w:rsidP="00CC2D01">
      <w:pPr>
        <w:spacing w:line="0" w:lineRule="atLeast"/>
        <w:jc w:val="left"/>
        <w:rPr>
          <w:rFonts w:ascii="ＭＳ 明朝" w:hAnsi="ＭＳ 明朝"/>
          <w:sz w:val="24"/>
        </w:rPr>
      </w:pP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1"/>
        <w:gridCol w:w="3080"/>
        <w:gridCol w:w="2229"/>
        <w:gridCol w:w="2268"/>
        <w:gridCol w:w="2268"/>
      </w:tblGrid>
      <w:tr w:rsidR="00CC2D01" w:rsidRPr="000B72B4" w:rsidTr="00C3589C">
        <w:trPr>
          <w:trHeight w:val="387"/>
        </w:trPr>
        <w:tc>
          <w:tcPr>
            <w:tcW w:w="3621" w:type="dxa"/>
            <w:gridSpan w:val="2"/>
            <w:tcBorders>
              <w:tl2br w:val="single" w:sz="4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計画</w:t>
            </w:r>
          </w:p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実績</w:t>
            </w:r>
          </w:p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b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実績／計画</w:t>
            </w:r>
          </w:p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/>
                <w:sz w:val="24"/>
              </w:rPr>
              <w:t>b</w:t>
            </w:r>
            <w:r w:rsidRPr="000B72B4">
              <w:rPr>
                <w:rFonts w:ascii="ＭＳ 明朝" w:hAnsi="ＭＳ 明朝" w:hint="eastAsia"/>
                <w:sz w:val="24"/>
              </w:rPr>
              <w:t>／</w:t>
            </w:r>
            <w:r w:rsidRPr="000B72B4">
              <w:rPr>
                <w:rFonts w:ascii="ＭＳ 明朝" w:hAnsi="ＭＳ 明朝"/>
                <w:sz w:val="24"/>
              </w:rPr>
              <w:t>a</w:t>
            </w:r>
          </w:p>
        </w:tc>
      </w:tr>
      <w:tr w:rsidR="00CC2D01" w:rsidRPr="000B72B4" w:rsidTr="00C3589C">
        <w:trPr>
          <w:trHeight w:val="405"/>
        </w:trPr>
        <w:tc>
          <w:tcPr>
            <w:tcW w:w="541" w:type="dxa"/>
            <w:vMerge w:val="restart"/>
            <w:textDirection w:val="tbRlV"/>
            <w:vAlign w:val="center"/>
          </w:tcPr>
          <w:p w:rsidR="00CC2D01" w:rsidRPr="000B72B4" w:rsidRDefault="00CC2D01" w:rsidP="00B7183E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農業経営費（円）</w:t>
            </w:r>
          </w:p>
        </w:tc>
        <w:tc>
          <w:tcPr>
            <w:tcW w:w="3080" w:type="dxa"/>
            <w:vAlign w:val="center"/>
          </w:tcPr>
          <w:p w:rsidR="00CC2D01" w:rsidRPr="000B72B4" w:rsidRDefault="00CC2D01" w:rsidP="00B7183E">
            <w:pPr>
              <w:spacing w:line="0" w:lineRule="atLeast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  <w:tc>
          <w:tcPr>
            <w:tcW w:w="2229" w:type="dxa"/>
            <w:tcBorders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C2D01" w:rsidRPr="000B72B4" w:rsidTr="00C3589C">
        <w:trPr>
          <w:trHeight w:val="405"/>
        </w:trPr>
        <w:tc>
          <w:tcPr>
            <w:tcW w:w="541" w:type="dxa"/>
            <w:vMerge/>
          </w:tcPr>
          <w:p w:rsidR="00CC2D01" w:rsidRPr="000B72B4" w:rsidRDefault="00CC2D01" w:rsidP="00B7183E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80" w:type="dxa"/>
            <w:vAlign w:val="center"/>
          </w:tcPr>
          <w:p w:rsidR="00CC2D01" w:rsidRPr="000B72B4" w:rsidRDefault="00CC2D01" w:rsidP="00B7183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C2D01" w:rsidRPr="000B72B4" w:rsidTr="00C3589C">
        <w:trPr>
          <w:trHeight w:val="405"/>
        </w:trPr>
        <w:tc>
          <w:tcPr>
            <w:tcW w:w="541" w:type="dxa"/>
            <w:vMerge/>
          </w:tcPr>
          <w:p w:rsidR="00CC2D01" w:rsidRPr="000B72B4" w:rsidRDefault="00CC2D01" w:rsidP="00B7183E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80" w:type="dxa"/>
            <w:vAlign w:val="center"/>
          </w:tcPr>
          <w:p w:rsidR="00CC2D01" w:rsidRPr="000B72B4" w:rsidRDefault="00CC2D01" w:rsidP="00B7183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C2D01" w:rsidRPr="000B72B4" w:rsidTr="00C3589C">
        <w:trPr>
          <w:trHeight w:val="405"/>
        </w:trPr>
        <w:tc>
          <w:tcPr>
            <w:tcW w:w="541" w:type="dxa"/>
            <w:vMerge/>
          </w:tcPr>
          <w:p w:rsidR="00CC2D01" w:rsidRPr="000B72B4" w:rsidRDefault="00CC2D01" w:rsidP="00B7183E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80" w:type="dxa"/>
            <w:vAlign w:val="center"/>
          </w:tcPr>
          <w:p w:rsidR="00CC2D01" w:rsidRPr="000B72B4" w:rsidRDefault="00CC2D01" w:rsidP="00B7183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C2D01" w:rsidRPr="000B72B4" w:rsidTr="00C3589C">
        <w:trPr>
          <w:trHeight w:val="405"/>
        </w:trPr>
        <w:tc>
          <w:tcPr>
            <w:tcW w:w="541" w:type="dxa"/>
            <w:vMerge/>
          </w:tcPr>
          <w:p w:rsidR="00CC2D01" w:rsidRPr="000B72B4" w:rsidRDefault="00CC2D01" w:rsidP="00B7183E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80" w:type="dxa"/>
          </w:tcPr>
          <w:p w:rsidR="00CC2D01" w:rsidRPr="000B72B4" w:rsidRDefault="00CC2D01" w:rsidP="00B7183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C2D01" w:rsidRPr="000B72B4" w:rsidTr="00C3589C">
        <w:trPr>
          <w:trHeight w:val="405"/>
        </w:trPr>
        <w:tc>
          <w:tcPr>
            <w:tcW w:w="541" w:type="dxa"/>
            <w:vMerge/>
            <w:tcBorders>
              <w:bottom w:val="double" w:sz="4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80" w:type="dxa"/>
            <w:tcBorders>
              <w:bottom w:val="double" w:sz="4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29" w:type="dxa"/>
            <w:tcBorders>
              <w:bottom w:val="doub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double" w:sz="4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C2D01" w:rsidRPr="000B72B4" w:rsidTr="00C3589C">
        <w:trPr>
          <w:trHeight w:val="553"/>
        </w:trPr>
        <w:tc>
          <w:tcPr>
            <w:tcW w:w="362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支出計（円）②</w:t>
            </w:r>
          </w:p>
        </w:tc>
        <w:tc>
          <w:tcPr>
            <w:tcW w:w="222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C2D01" w:rsidRPr="000B72B4" w:rsidTr="00C3589C">
        <w:trPr>
          <w:trHeight w:val="495"/>
        </w:trPr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【参考】設備投資（内容、金額）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C2D01" w:rsidRPr="000B72B4" w:rsidTr="00263344">
        <w:trPr>
          <w:trHeight w:val="549"/>
        </w:trPr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2D01" w:rsidRPr="000B72B4" w:rsidRDefault="00CC2D01" w:rsidP="00B7183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農業所得計（円）③=①－②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C2D01" w:rsidRPr="000B72B4" w:rsidTr="00DE3732">
        <w:trPr>
          <w:trHeight w:val="518"/>
        </w:trPr>
        <w:tc>
          <w:tcPr>
            <w:tcW w:w="36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2D01" w:rsidRPr="000B72B4" w:rsidRDefault="00CC2D01" w:rsidP="00537ECD">
            <w:pPr>
              <w:spacing w:line="0" w:lineRule="atLeas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農外所得（円）④</w:t>
            </w:r>
          </w:p>
        </w:tc>
        <w:tc>
          <w:tcPr>
            <w:tcW w:w="2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7ECD" w:rsidRPr="000B72B4" w:rsidRDefault="00CC2D01" w:rsidP="00B7183E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総所得（円）</w:t>
            </w:r>
          </w:p>
          <w:p w:rsidR="00CC2D01" w:rsidRPr="000B72B4" w:rsidRDefault="00CC2D01" w:rsidP="00B7183E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  <w:r w:rsidRPr="000B72B4">
              <w:rPr>
                <w:rFonts w:ascii="ＭＳ 明朝" w:hAnsi="ＭＳ 明朝" w:hint="eastAsia"/>
                <w:sz w:val="24"/>
              </w:rPr>
              <w:t>③＋④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2D01" w:rsidRPr="000B72B4" w:rsidRDefault="00CC2D01" w:rsidP="00B7183E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:rsidR="00CC2D01" w:rsidRPr="000B72B4" w:rsidRDefault="00CC2D01" w:rsidP="00CC2D01">
      <w:pPr>
        <w:spacing w:line="0" w:lineRule="atLeast"/>
        <w:ind w:left="720" w:hangingChars="300" w:hanging="720"/>
        <w:jc w:val="left"/>
        <w:rPr>
          <w:rFonts w:ascii="ＭＳ 明朝" w:hAnsi="ＭＳ 明朝"/>
          <w:sz w:val="24"/>
        </w:rPr>
      </w:pPr>
    </w:p>
    <w:p w:rsidR="00660587" w:rsidRPr="000B72B4" w:rsidRDefault="002E1EAD" w:rsidP="00CC2D01">
      <w:pPr>
        <w:rPr>
          <w:rFonts w:ascii="ＭＳ 明朝" w:hAnsi="ＭＳ 明朝"/>
        </w:rPr>
      </w:pPr>
    </w:p>
    <w:sectPr w:rsidR="00660587" w:rsidRPr="000B72B4" w:rsidSect="00CC2D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89C" w:rsidRDefault="00C3589C" w:rsidP="00C3589C">
      <w:r>
        <w:separator/>
      </w:r>
    </w:p>
  </w:endnote>
  <w:endnote w:type="continuationSeparator" w:id="0">
    <w:p w:rsidR="00C3589C" w:rsidRDefault="00C3589C" w:rsidP="00C3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89C" w:rsidRDefault="00C3589C" w:rsidP="00C3589C">
      <w:r>
        <w:separator/>
      </w:r>
    </w:p>
  </w:footnote>
  <w:footnote w:type="continuationSeparator" w:id="0">
    <w:p w:rsidR="00C3589C" w:rsidRDefault="00C3589C" w:rsidP="00C35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01"/>
    <w:rsid w:val="000B72B4"/>
    <w:rsid w:val="00263344"/>
    <w:rsid w:val="002E1EAD"/>
    <w:rsid w:val="003717F7"/>
    <w:rsid w:val="00537ECD"/>
    <w:rsid w:val="00C17633"/>
    <w:rsid w:val="00C3589C"/>
    <w:rsid w:val="00CC2D01"/>
    <w:rsid w:val="00DE3732"/>
    <w:rsid w:val="00F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1B171A-2ADC-4952-BF9F-1C983F31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D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8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589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358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589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7BD83DED.dotm</Template>
  <TotalTime>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satsumi tooru</dc:creator>
  <cp:keywords/>
  <dc:description/>
  <cp:lastModifiedBy>satsumi tooru</cp:lastModifiedBy>
  <cp:revision>8</cp:revision>
  <dcterms:created xsi:type="dcterms:W3CDTF">2021-04-25T04:26:00Z</dcterms:created>
  <dcterms:modified xsi:type="dcterms:W3CDTF">2021-08-19T08:31:00Z</dcterms:modified>
</cp:coreProperties>
</file>