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BA" w:rsidRPr="000E089E" w:rsidRDefault="007047BA" w:rsidP="007047BA">
      <w:pPr>
        <w:jc w:val="center"/>
        <w:rPr>
          <w:rFonts w:ascii="ＭＳ 明朝" w:hAnsi="ＭＳ 明朝" w:hint="eastAsia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同　意　書</w:t>
      </w:r>
    </w:p>
    <w:p w:rsidR="007047BA" w:rsidRPr="00D33227" w:rsidRDefault="007047BA" w:rsidP="007047BA">
      <w:pPr>
        <w:jc w:val="left"/>
        <w:rPr>
          <w:rFonts w:hint="eastAsia"/>
          <w:sz w:val="24"/>
        </w:rPr>
      </w:pPr>
    </w:p>
    <w:p w:rsidR="007047BA" w:rsidRPr="00D33227" w:rsidRDefault="007047BA" w:rsidP="007047BA">
      <w:pPr>
        <w:jc w:val="left"/>
        <w:rPr>
          <w:rFonts w:hint="eastAsia"/>
          <w:sz w:val="24"/>
        </w:rPr>
      </w:pPr>
      <w:r w:rsidRPr="00D33227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Pr="00D33227">
        <w:rPr>
          <w:rFonts w:hint="eastAsia"/>
          <w:sz w:val="24"/>
        </w:rPr>
        <w:t>先）上越市長</w:t>
      </w:r>
    </w:p>
    <w:p w:rsidR="007047BA" w:rsidRDefault="007047BA" w:rsidP="007047BA">
      <w:pPr>
        <w:jc w:val="left"/>
        <w:rPr>
          <w:rFonts w:hint="eastAsia"/>
          <w:sz w:val="22"/>
          <w:szCs w:val="22"/>
        </w:rPr>
      </w:pPr>
    </w:p>
    <w:p w:rsidR="007047BA" w:rsidRPr="00B36F14" w:rsidRDefault="007047BA" w:rsidP="007047BA">
      <w:pPr>
        <w:jc w:val="left"/>
        <w:rPr>
          <w:rFonts w:hint="eastAsia"/>
          <w:sz w:val="22"/>
          <w:szCs w:val="22"/>
        </w:rPr>
      </w:pPr>
    </w:p>
    <w:p w:rsidR="007047BA" w:rsidRPr="00DF49D9" w:rsidRDefault="007047BA" w:rsidP="007047BA">
      <w:pPr>
        <w:ind w:rightChars="4" w:right="8"/>
        <w:jc w:val="left"/>
        <w:rPr>
          <w:rFonts w:hint="eastAsia"/>
          <w:sz w:val="24"/>
        </w:rPr>
      </w:pPr>
      <w:r w:rsidRPr="00B36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</w:rPr>
        <w:t>補助金審査を行ううえで、</w:t>
      </w:r>
      <w:r w:rsidRPr="00DF49D9">
        <w:rPr>
          <w:rFonts w:hint="eastAsia"/>
          <w:sz w:val="24"/>
        </w:rPr>
        <w:t>必要</w:t>
      </w:r>
      <w:r>
        <w:rPr>
          <w:rFonts w:hint="eastAsia"/>
          <w:sz w:val="24"/>
        </w:rPr>
        <w:t>に応じて、</w:t>
      </w:r>
      <w:r w:rsidRPr="00DF49D9">
        <w:rPr>
          <w:rFonts w:hint="eastAsia"/>
          <w:sz w:val="24"/>
        </w:rPr>
        <w:t>市の他の</w:t>
      </w:r>
      <w:r>
        <w:rPr>
          <w:rFonts w:hint="eastAsia"/>
          <w:sz w:val="24"/>
        </w:rPr>
        <w:t>補助金</w:t>
      </w:r>
      <w:r w:rsidRPr="00DF49D9">
        <w:rPr>
          <w:rFonts w:hint="eastAsia"/>
          <w:sz w:val="24"/>
        </w:rPr>
        <w:t>制度の活用状況</w:t>
      </w:r>
      <w:r>
        <w:rPr>
          <w:rFonts w:hint="eastAsia"/>
          <w:sz w:val="24"/>
        </w:rPr>
        <w:t>や工事内容について、</w:t>
      </w:r>
      <w:r w:rsidRPr="00DF49D9">
        <w:rPr>
          <w:rFonts w:hint="eastAsia"/>
          <w:sz w:val="24"/>
        </w:rPr>
        <w:t>上越市が関係当局に照会を求めることに同意します。</w:t>
      </w:r>
    </w:p>
    <w:p w:rsidR="007047BA" w:rsidRDefault="007047BA" w:rsidP="007047BA">
      <w:pPr>
        <w:jc w:val="left"/>
        <w:rPr>
          <w:rFonts w:hint="eastAsia"/>
          <w:sz w:val="24"/>
        </w:rPr>
      </w:pPr>
    </w:p>
    <w:p w:rsidR="007047BA" w:rsidRPr="00DF49D9" w:rsidRDefault="007047BA" w:rsidP="007047BA">
      <w:pPr>
        <w:jc w:val="left"/>
        <w:rPr>
          <w:rFonts w:hint="eastAsia"/>
          <w:sz w:val="24"/>
        </w:rPr>
      </w:pPr>
    </w:p>
    <w:p w:rsidR="007047BA" w:rsidRDefault="007047BA" w:rsidP="007047BA">
      <w:pPr>
        <w:ind w:firstLineChars="250" w:firstLine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7047BA" w:rsidRDefault="007047BA" w:rsidP="007047BA">
      <w:pPr>
        <w:jc w:val="left"/>
        <w:rPr>
          <w:rFonts w:hint="eastAsia"/>
          <w:sz w:val="24"/>
        </w:rPr>
      </w:pPr>
    </w:p>
    <w:p w:rsidR="007047BA" w:rsidRPr="00810B8D" w:rsidRDefault="007047BA" w:rsidP="007047BA">
      <w:pPr>
        <w:jc w:val="left"/>
        <w:rPr>
          <w:rFonts w:hint="eastAsia"/>
          <w:sz w:val="24"/>
        </w:rPr>
      </w:pPr>
    </w:p>
    <w:tbl>
      <w:tblPr>
        <w:tblW w:w="0" w:type="auto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3"/>
      </w:tblGrid>
      <w:tr w:rsidR="007047BA" w:rsidRPr="00D000E0" w:rsidTr="0053542E">
        <w:trPr>
          <w:trHeight w:val="1073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7BA" w:rsidRPr="00C57179" w:rsidRDefault="007047BA" w:rsidP="0053542E">
            <w:pPr>
              <w:ind w:leftChars="-118" w:left="-248" w:firstLineChars="103" w:firstLine="247"/>
              <w:rPr>
                <w:rFonts w:hint="eastAsia"/>
                <w:dstrike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7047BA" w:rsidRPr="00D000E0" w:rsidTr="0053542E">
        <w:trPr>
          <w:trHeight w:val="556"/>
        </w:trPr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7047BA" w:rsidRDefault="007047BA" w:rsidP="0053542E">
            <w:pPr>
              <w:rPr>
                <w:sz w:val="24"/>
              </w:rPr>
            </w:pPr>
          </w:p>
          <w:p w:rsidR="007047BA" w:rsidRDefault="007047BA" w:rsidP="005354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同意者</w:t>
            </w:r>
            <w:r w:rsidRPr="00D000E0"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　</w:t>
            </w:r>
            <w:r w:rsidRPr="00D000E0">
              <w:rPr>
                <w:rFonts w:hint="eastAsia"/>
                <w:sz w:val="24"/>
              </w:rPr>
              <w:t xml:space="preserve">       </w:t>
            </w:r>
          </w:p>
          <w:p w:rsidR="007047BA" w:rsidRPr="00D000E0" w:rsidRDefault="007047BA" w:rsidP="0053542E">
            <w:pPr>
              <w:rPr>
                <w:rFonts w:hint="eastAsia"/>
                <w:sz w:val="24"/>
              </w:rPr>
            </w:pPr>
          </w:p>
        </w:tc>
      </w:tr>
    </w:tbl>
    <w:p w:rsidR="007972AD" w:rsidRDefault="007972AD">
      <w:bookmarkStart w:id="0" w:name="_GoBack"/>
      <w:bookmarkEnd w:id="0"/>
    </w:p>
    <w:sectPr w:rsidR="00797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BA" w:rsidRDefault="007047BA" w:rsidP="007047BA">
      <w:r>
        <w:separator/>
      </w:r>
    </w:p>
  </w:endnote>
  <w:endnote w:type="continuationSeparator" w:id="0">
    <w:p w:rsidR="007047BA" w:rsidRDefault="007047BA" w:rsidP="007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BA" w:rsidRDefault="007047BA" w:rsidP="007047BA">
      <w:r>
        <w:separator/>
      </w:r>
    </w:p>
  </w:footnote>
  <w:footnote w:type="continuationSeparator" w:id="0">
    <w:p w:rsidR="007047BA" w:rsidRDefault="007047BA" w:rsidP="007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E"/>
    <w:rsid w:val="00401D4E"/>
    <w:rsid w:val="007047BA"/>
    <w:rsid w:val="007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1BB35B-AF9C-49DC-8B90-D9FE765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47BA"/>
  </w:style>
  <w:style w:type="paragraph" w:styleId="a5">
    <w:name w:val="footer"/>
    <w:basedOn w:val="a"/>
    <w:link w:val="a6"/>
    <w:uiPriority w:val="99"/>
    <w:unhideWhenUsed/>
    <w:rsid w:val="007047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EE6853D1.dotm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ogihara shun</dc:creator>
  <cp:keywords/>
  <dc:description/>
  <cp:lastModifiedBy>ogihara shun</cp:lastModifiedBy>
  <cp:revision>2</cp:revision>
  <dcterms:created xsi:type="dcterms:W3CDTF">2022-03-22T09:49:00Z</dcterms:created>
  <dcterms:modified xsi:type="dcterms:W3CDTF">2022-03-22T09:49:00Z</dcterms:modified>
</cp:coreProperties>
</file>