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6B" w:rsidRPr="00F6349A" w:rsidRDefault="00F9766B" w:rsidP="00F6349A">
      <w:pPr>
        <w:rPr>
          <w:rFonts w:hint="eastAsia"/>
          <w:sz w:val="24"/>
          <w:szCs w:val="24"/>
        </w:rPr>
      </w:pPr>
      <w:bookmarkStart w:id="0" w:name="_GoBack"/>
      <w:bookmarkEnd w:id="0"/>
      <w:r w:rsidRPr="00F6349A">
        <w:rPr>
          <w:rFonts w:hint="eastAsia"/>
          <w:sz w:val="24"/>
          <w:szCs w:val="24"/>
        </w:rPr>
        <w:t>第</w:t>
      </w:r>
      <w:r w:rsidR="00F6349A" w:rsidRPr="00F6349A">
        <w:rPr>
          <w:rFonts w:hint="eastAsia"/>
          <w:sz w:val="24"/>
          <w:szCs w:val="24"/>
        </w:rPr>
        <w:t>1</w:t>
      </w:r>
      <w:r w:rsidRPr="00F6349A">
        <w:rPr>
          <w:rFonts w:hint="eastAsia"/>
          <w:sz w:val="24"/>
          <w:szCs w:val="24"/>
        </w:rPr>
        <w:t>号様式(第</w:t>
      </w:r>
      <w:r w:rsidR="00F6349A" w:rsidRPr="00F6349A">
        <w:rPr>
          <w:rFonts w:hint="eastAsia"/>
          <w:sz w:val="24"/>
          <w:szCs w:val="24"/>
        </w:rPr>
        <w:t>2</w:t>
      </w:r>
      <w:r w:rsidRPr="00F6349A">
        <w:rPr>
          <w:rFonts w:hint="eastAsia"/>
          <w:sz w:val="24"/>
          <w:szCs w:val="24"/>
        </w:rPr>
        <w:t>条関係)</w:t>
      </w:r>
    </w:p>
    <w:p w:rsidR="00F9766B" w:rsidRPr="00F6349A" w:rsidRDefault="00F9766B" w:rsidP="00F6349A">
      <w:pPr>
        <w:rPr>
          <w:rFonts w:hint="eastAsia"/>
          <w:sz w:val="24"/>
          <w:szCs w:val="24"/>
        </w:rPr>
      </w:pPr>
    </w:p>
    <w:p w:rsidR="00F9766B" w:rsidRPr="00F6349A" w:rsidRDefault="00F9766B" w:rsidP="00F6349A">
      <w:pPr>
        <w:jc w:val="center"/>
        <w:rPr>
          <w:rFonts w:hint="eastAsia"/>
          <w:sz w:val="24"/>
          <w:szCs w:val="24"/>
        </w:rPr>
      </w:pPr>
      <w:r w:rsidRPr="00F6349A">
        <w:rPr>
          <w:rFonts w:hint="eastAsia"/>
          <w:sz w:val="24"/>
          <w:szCs w:val="24"/>
        </w:rPr>
        <w:t>上越市コミュニティプラザ占用利用承認申請書</w:t>
      </w:r>
    </w:p>
    <w:p w:rsidR="00F9766B" w:rsidRPr="00F6349A" w:rsidRDefault="00F9766B" w:rsidP="00F6349A">
      <w:pPr>
        <w:rPr>
          <w:rFonts w:hint="eastAsia"/>
          <w:sz w:val="24"/>
          <w:szCs w:val="24"/>
        </w:rPr>
      </w:pPr>
    </w:p>
    <w:p w:rsidR="00F9766B" w:rsidRPr="00F6349A" w:rsidRDefault="00B37C8D" w:rsidP="00F6349A">
      <w:pPr>
        <w:jc w:val="right"/>
        <w:rPr>
          <w:rFonts w:hint="eastAsia"/>
          <w:sz w:val="24"/>
          <w:szCs w:val="24"/>
        </w:rPr>
      </w:pPr>
      <w:r>
        <w:rPr>
          <w:rFonts w:hint="eastAsia"/>
          <w:sz w:val="24"/>
          <w:szCs w:val="24"/>
        </w:rPr>
        <w:t>令和</w:t>
      </w:r>
      <w:r w:rsidR="00F9766B" w:rsidRPr="00F6349A">
        <w:rPr>
          <w:rFonts w:hint="eastAsia"/>
          <w:sz w:val="24"/>
          <w:szCs w:val="24"/>
        </w:rPr>
        <w:t xml:space="preserve">　　　年　　　月　　　日</w:t>
      </w:r>
    </w:p>
    <w:p w:rsidR="00F9766B" w:rsidRPr="00F6349A" w:rsidRDefault="00F9766B" w:rsidP="00F6349A">
      <w:pPr>
        <w:rPr>
          <w:rFonts w:hint="eastAsia"/>
          <w:sz w:val="24"/>
          <w:szCs w:val="24"/>
        </w:rPr>
      </w:pPr>
    </w:p>
    <w:p w:rsidR="00F9766B" w:rsidRPr="00F6349A" w:rsidRDefault="00F9766B" w:rsidP="00F6349A">
      <w:pPr>
        <w:rPr>
          <w:rFonts w:hint="eastAsia"/>
          <w:sz w:val="24"/>
          <w:szCs w:val="24"/>
        </w:rPr>
      </w:pPr>
      <w:r w:rsidRPr="00F6349A">
        <w:rPr>
          <w:rFonts w:hint="eastAsia"/>
          <w:sz w:val="24"/>
          <w:szCs w:val="24"/>
        </w:rPr>
        <w:t>(</w:t>
      </w:r>
      <w:r w:rsidR="00F6349A">
        <w:rPr>
          <w:rFonts w:hint="eastAsia"/>
          <w:sz w:val="24"/>
          <w:szCs w:val="24"/>
        </w:rPr>
        <w:t>宛先</w:t>
      </w:r>
      <w:r w:rsidRPr="00F6349A">
        <w:rPr>
          <w:rFonts w:hint="eastAsia"/>
          <w:sz w:val="24"/>
          <w:szCs w:val="24"/>
        </w:rPr>
        <w:t>)上越市長</w:t>
      </w:r>
    </w:p>
    <w:p w:rsidR="00F9766B" w:rsidRPr="00F6349A" w:rsidRDefault="00F9766B" w:rsidP="00F6349A">
      <w:pPr>
        <w:rPr>
          <w:rFonts w:hint="eastAsia"/>
          <w:sz w:val="24"/>
          <w:szCs w:val="24"/>
        </w:rPr>
      </w:pPr>
    </w:p>
    <w:p w:rsidR="000D1608" w:rsidRPr="00045785" w:rsidRDefault="000D1608" w:rsidP="005C7E23">
      <w:pPr>
        <w:spacing w:line="360" w:lineRule="auto"/>
        <w:ind w:leftChars="1552" w:left="3259"/>
        <w:jc w:val="left"/>
        <w:rPr>
          <w:rFonts w:hint="eastAsia"/>
          <w:sz w:val="24"/>
          <w:szCs w:val="24"/>
          <w:u w:val="single"/>
        </w:rPr>
      </w:pPr>
      <w:r w:rsidRPr="000D1608">
        <w:rPr>
          <w:rFonts w:hint="eastAsia"/>
          <w:spacing w:val="43"/>
          <w:sz w:val="24"/>
          <w:szCs w:val="24"/>
          <w:u w:val="single"/>
          <w:fitText w:val="1920" w:id="1365953536"/>
        </w:rPr>
        <w:t>住所(所在地</w:t>
      </w:r>
      <w:r w:rsidRPr="000D1608">
        <w:rPr>
          <w:rFonts w:hint="eastAsia"/>
          <w:spacing w:val="8"/>
          <w:sz w:val="24"/>
          <w:szCs w:val="24"/>
          <w:u w:val="single"/>
          <w:fitText w:val="1920" w:id="1365953536"/>
        </w:rPr>
        <w:t>)</w:t>
      </w:r>
      <w:r w:rsidRPr="00045785">
        <w:rPr>
          <w:rFonts w:hint="eastAsia"/>
          <w:sz w:val="24"/>
          <w:szCs w:val="24"/>
          <w:u w:val="single"/>
        </w:rPr>
        <w:t xml:space="preserve">　　　　　　　　　　　　　　　　</w:t>
      </w:r>
    </w:p>
    <w:p w:rsidR="000D1608" w:rsidRPr="00045785" w:rsidRDefault="000D1608" w:rsidP="005C7E23">
      <w:pPr>
        <w:spacing w:line="360" w:lineRule="auto"/>
        <w:ind w:leftChars="1552" w:left="3259"/>
        <w:jc w:val="left"/>
        <w:rPr>
          <w:rFonts w:hint="eastAsia"/>
          <w:sz w:val="24"/>
          <w:szCs w:val="24"/>
          <w:u w:val="single"/>
        </w:rPr>
      </w:pPr>
      <w:r w:rsidRPr="000D1608">
        <w:rPr>
          <w:rFonts w:hint="eastAsia"/>
          <w:spacing w:val="300"/>
          <w:sz w:val="24"/>
          <w:szCs w:val="24"/>
          <w:u w:val="single"/>
          <w:fitText w:val="1920" w:id="1365953537"/>
        </w:rPr>
        <w:t>団体</w:t>
      </w:r>
      <w:r w:rsidRPr="000D1608">
        <w:rPr>
          <w:rFonts w:hint="eastAsia"/>
          <w:sz w:val="24"/>
          <w:szCs w:val="24"/>
          <w:u w:val="single"/>
          <w:fitText w:val="1920" w:id="1365953537"/>
        </w:rPr>
        <w:t>名</w:t>
      </w:r>
      <w:r w:rsidRPr="00045785">
        <w:rPr>
          <w:rFonts w:hint="eastAsia"/>
          <w:sz w:val="24"/>
          <w:szCs w:val="24"/>
          <w:u w:val="single"/>
        </w:rPr>
        <w:t xml:space="preserve">　　　　　　　　　　　　　　　　</w:t>
      </w:r>
    </w:p>
    <w:p w:rsidR="000D1608" w:rsidRPr="00045785" w:rsidRDefault="000D1608" w:rsidP="005C7E23">
      <w:pPr>
        <w:spacing w:line="360" w:lineRule="auto"/>
        <w:ind w:leftChars="1552" w:left="3259"/>
        <w:jc w:val="left"/>
        <w:rPr>
          <w:rFonts w:hint="eastAsia"/>
          <w:sz w:val="24"/>
          <w:szCs w:val="24"/>
          <w:u w:val="single"/>
        </w:rPr>
      </w:pPr>
      <w:r w:rsidRPr="000D1608">
        <w:rPr>
          <w:rFonts w:hint="eastAsia"/>
          <w:sz w:val="24"/>
          <w:szCs w:val="24"/>
          <w:u w:val="single"/>
          <w:fitText w:val="1920" w:id="1365953538"/>
        </w:rPr>
        <w:t>氏名(代表者氏名)</w:t>
      </w:r>
      <w:r w:rsidRPr="00045785">
        <w:rPr>
          <w:rFonts w:hint="eastAsia"/>
          <w:sz w:val="24"/>
          <w:szCs w:val="24"/>
          <w:u w:val="single"/>
        </w:rPr>
        <w:t xml:space="preserve">　　　　　　　　　　　　　　　　</w:t>
      </w:r>
    </w:p>
    <w:p w:rsidR="000D1608" w:rsidRPr="00045785" w:rsidRDefault="000D1608" w:rsidP="005C7E23">
      <w:pPr>
        <w:spacing w:line="360" w:lineRule="auto"/>
        <w:ind w:leftChars="1552" w:left="3259"/>
        <w:jc w:val="left"/>
        <w:rPr>
          <w:rFonts w:hint="eastAsia"/>
          <w:sz w:val="24"/>
          <w:szCs w:val="24"/>
          <w:u w:val="single"/>
        </w:rPr>
      </w:pPr>
      <w:r w:rsidRPr="000D1608">
        <w:rPr>
          <w:rFonts w:hint="eastAsia"/>
          <w:spacing w:val="160"/>
          <w:sz w:val="24"/>
          <w:szCs w:val="24"/>
          <w:u w:val="single"/>
          <w:fitText w:val="1920" w:id="1365953539"/>
        </w:rPr>
        <w:t>電話番</w:t>
      </w:r>
      <w:r w:rsidRPr="000D1608">
        <w:rPr>
          <w:rFonts w:hint="eastAsia"/>
          <w:sz w:val="24"/>
          <w:szCs w:val="24"/>
          <w:u w:val="single"/>
          <w:fitText w:val="1920" w:id="1365953539"/>
        </w:rPr>
        <w:t>号</w:t>
      </w:r>
      <w:r w:rsidRPr="00045785">
        <w:rPr>
          <w:rFonts w:hint="eastAsia"/>
          <w:sz w:val="24"/>
          <w:szCs w:val="24"/>
          <w:u w:val="single"/>
        </w:rPr>
        <w:t xml:space="preserve">　</w:t>
      </w:r>
      <w:r>
        <w:rPr>
          <w:rFonts w:hint="eastAsia"/>
          <w:sz w:val="24"/>
          <w:szCs w:val="24"/>
          <w:u w:val="single"/>
        </w:rPr>
        <w:t xml:space="preserve">　　　 （　　　　） </w:t>
      </w:r>
      <w:r w:rsidRPr="00045785">
        <w:rPr>
          <w:rFonts w:hint="eastAsia"/>
          <w:sz w:val="24"/>
          <w:szCs w:val="24"/>
          <w:u w:val="single"/>
        </w:rPr>
        <w:t xml:space="preserve">　　　</w:t>
      </w:r>
      <w:r>
        <w:rPr>
          <w:rFonts w:hint="eastAsia"/>
          <w:sz w:val="24"/>
          <w:szCs w:val="24"/>
          <w:u w:val="single"/>
        </w:rPr>
        <w:t xml:space="preserve">　</w:t>
      </w:r>
      <w:r w:rsidRPr="00045785">
        <w:rPr>
          <w:rFonts w:hint="eastAsia"/>
          <w:sz w:val="24"/>
          <w:szCs w:val="24"/>
          <w:u w:val="single"/>
        </w:rPr>
        <w:t xml:space="preserve">　</w:t>
      </w:r>
    </w:p>
    <w:p w:rsidR="00F9766B" w:rsidRPr="00F6349A" w:rsidRDefault="00F9766B" w:rsidP="00F6349A">
      <w:pPr>
        <w:rPr>
          <w:rFonts w:hint="eastAsia"/>
          <w:sz w:val="24"/>
          <w:szCs w:val="24"/>
        </w:rPr>
      </w:pPr>
    </w:p>
    <w:p w:rsidR="00F9766B" w:rsidRPr="00F6349A" w:rsidRDefault="00F9766B" w:rsidP="00F6349A">
      <w:pPr>
        <w:rPr>
          <w:rFonts w:hint="eastAsia"/>
          <w:sz w:val="24"/>
          <w:szCs w:val="24"/>
        </w:rPr>
      </w:pPr>
      <w:r w:rsidRPr="00F6349A">
        <w:rPr>
          <w:rFonts w:hint="eastAsia"/>
          <w:sz w:val="24"/>
          <w:szCs w:val="24"/>
        </w:rPr>
        <w:t xml:space="preserve">　次のとおり上越市コミュニティプラザの占用利用の承認を申請します。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F9766B" w:rsidRPr="00F6349A" w:rsidTr="000D0A2C">
        <w:tblPrEx>
          <w:tblCellMar>
            <w:top w:w="0" w:type="dxa"/>
            <w:bottom w:w="0" w:type="dxa"/>
          </w:tblCellMar>
        </w:tblPrEx>
        <w:trPr>
          <w:trHeight w:val="598"/>
        </w:trPr>
        <w:tc>
          <w:tcPr>
            <w:tcW w:w="1843" w:type="dxa"/>
            <w:vAlign w:val="center"/>
          </w:tcPr>
          <w:p w:rsidR="00F9766B" w:rsidRPr="00F6349A" w:rsidRDefault="00F9766B" w:rsidP="00F6349A">
            <w:pPr>
              <w:jc w:val="distribute"/>
              <w:rPr>
                <w:rFonts w:hint="eastAsia"/>
                <w:sz w:val="24"/>
                <w:szCs w:val="24"/>
              </w:rPr>
            </w:pPr>
            <w:r w:rsidRPr="00F6349A">
              <w:rPr>
                <w:rFonts w:hint="eastAsia"/>
                <w:sz w:val="24"/>
                <w:szCs w:val="24"/>
              </w:rPr>
              <w:t>利用目的</w:t>
            </w:r>
          </w:p>
        </w:tc>
        <w:tc>
          <w:tcPr>
            <w:tcW w:w="7229" w:type="dxa"/>
            <w:vAlign w:val="center"/>
          </w:tcPr>
          <w:p w:rsidR="00F9766B" w:rsidRPr="00F6349A" w:rsidRDefault="00F9766B" w:rsidP="00F6349A">
            <w:pPr>
              <w:rPr>
                <w:rFonts w:hint="eastAsia"/>
                <w:sz w:val="24"/>
                <w:szCs w:val="24"/>
              </w:rPr>
            </w:pPr>
          </w:p>
        </w:tc>
      </w:tr>
      <w:tr w:rsidR="00F9766B" w:rsidRPr="00F6349A" w:rsidTr="000D0A2C">
        <w:tblPrEx>
          <w:tblCellMar>
            <w:top w:w="0" w:type="dxa"/>
            <w:bottom w:w="0" w:type="dxa"/>
          </w:tblCellMar>
        </w:tblPrEx>
        <w:trPr>
          <w:trHeight w:val="925"/>
        </w:trPr>
        <w:tc>
          <w:tcPr>
            <w:tcW w:w="1843" w:type="dxa"/>
            <w:vAlign w:val="center"/>
          </w:tcPr>
          <w:p w:rsidR="00F9766B" w:rsidRPr="00F6349A" w:rsidRDefault="00F9766B" w:rsidP="00F6349A">
            <w:pPr>
              <w:jc w:val="distribute"/>
              <w:rPr>
                <w:rFonts w:hint="eastAsia"/>
                <w:sz w:val="24"/>
                <w:szCs w:val="24"/>
              </w:rPr>
            </w:pPr>
            <w:r w:rsidRPr="00F6349A">
              <w:rPr>
                <w:rFonts w:hint="eastAsia"/>
                <w:sz w:val="24"/>
                <w:szCs w:val="24"/>
              </w:rPr>
              <w:t>利用期間</w:t>
            </w:r>
          </w:p>
        </w:tc>
        <w:tc>
          <w:tcPr>
            <w:tcW w:w="7229" w:type="dxa"/>
            <w:vAlign w:val="center"/>
          </w:tcPr>
          <w:p w:rsidR="00F9766B" w:rsidRPr="00F6349A" w:rsidRDefault="00B37C8D" w:rsidP="00F6349A">
            <w:pPr>
              <w:rPr>
                <w:rFonts w:hint="eastAsia"/>
                <w:sz w:val="24"/>
                <w:szCs w:val="24"/>
              </w:rPr>
            </w:pPr>
            <w:r>
              <w:rPr>
                <w:rFonts w:hint="eastAsia"/>
                <w:sz w:val="24"/>
                <w:szCs w:val="24"/>
              </w:rPr>
              <w:t>令和</w:t>
            </w:r>
            <w:r w:rsidR="00F9766B" w:rsidRPr="00F6349A">
              <w:rPr>
                <w:rFonts w:hint="eastAsia"/>
                <w:sz w:val="24"/>
                <w:szCs w:val="24"/>
              </w:rPr>
              <w:t xml:space="preserve">　　年　　月　　日(　　)午前・午後　　時　　分から</w:t>
            </w:r>
          </w:p>
          <w:p w:rsidR="00F9766B" w:rsidRPr="00F6349A" w:rsidRDefault="00B37C8D" w:rsidP="00F6349A">
            <w:pPr>
              <w:spacing w:beforeLines="50" w:before="120"/>
              <w:rPr>
                <w:rFonts w:hint="eastAsia"/>
                <w:sz w:val="24"/>
                <w:szCs w:val="24"/>
              </w:rPr>
            </w:pPr>
            <w:r>
              <w:rPr>
                <w:rFonts w:hint="eastAsia"/>
                <w:sz w:val="24"/>
                <w:szCs w:val="24"/>
              </w:rPr>
              <w:t>令和</w:t>
            </w:r>
            <w:r w:rsidR="00F9766B" w:rsidRPr="00F6349A">
              <w:rPr>
                <w:rFonts w:hint="eastAsia"/>
                <w:sz w:val="24"/>
                <w:szCs w:val="24"/>
              </w:rPr>
              <w:t xml:space="preserve">　　年　　月　　日(　　)午前・午後　　時　　分まで</w:t>
            </w:r>
          </w:p>
        </w:tc>
      </w:tr>
      <w:tr w:rsidR="00F9766B" w:rsidRPr="00F6349A" w:rsidTr="000D0A2C">
        <w:tblPrEx>
          <w:tblCellMar>
            <w:top w:w="0" w:type="dxa"/>
            <w:bottom w:w="0" w:type="dxa"/>
          </w:tblCellMar>
        </w:tblPrEx>
        <w:trPr>
          <w:trHeight w:val="1718"/>
        </w:trPr>
        <w:tc>
          <w:tcPr>
            <w:tcW w:w="1843" w:type="dxa"/>
            <w:vAlign w:val="center"/>
          </w:tcPr>
          <w:p w:rsidR="00F9766B" w:rsidRPr="00F6349A" w:rsidRDefault="00F9766B" w:rsidP="00F6349A">
            <w:pPr>
              <w:jc w:val="distribute"/>
              <w:rPr>
                <w:rFonts w:hint="eastAsia"/>
                <w:sz w:val="24"/>
                <w:szCs w:val="24"/>
              </w:rPr>
            </w:pPr>
            <w:r w:rsidRPr="00F6349A">
              <w:rPr>
                <w:rFonts w:hint="eastAsia"/>
                <w:sz w:val="24"/>
                <w:szCs w:val="24"/>
              </w:rPr>
              <w:t>利用施設</w:t>
            </w:r>
          </w:p>
        </w:tc>
        <w:tc>
          <w:tcPr>
            <w:tcW w:w="7229" w:type="dxa"/>
            <w:vAlign w:val="center"/>
          </w:tcPr>
          <w:p w:rsidR="00F9766B" w:rsidRPr="00F6349A" w:rsidRDefault="00F9766B" w:rsidP="00F6349A">
            <w:pPr>
              <w:rPr>
                <w:rFonts w:hAnsi="ＭＳ 明朝"/>
                <w:sz w:val="24"/>
                <w:szCs w:val="24"/>
              </w:rPr>
            </w:pPr>
            <w:r w:rsidRPr="00F6349A">
              <w:rPr>
                <w:rFonts w:hAnsi="ＭＳ 明朝"/>
                <w:sz w:val="24"/>
                <w:szCs w:val="24"/>
              </w:rPr>
              <w:t>浦川原コミュニティプラザ</w:t>
            </w:r>
          </w:p>
          <w:p w:rsidR="00F9766B" w:rsidRPr="00F6349A" w:rsidRDefault="00F9766B" w:rsidP="00F6349A">
            <w:pPr>
              <w:spacing w:beforeLines="50" w:before="120"/>
              <w:rPr>
                <w:rFonts w:hAnsi="ＭＳ 明朝"/>
                <w:sz w:val="24"/>
                <w:szCs w:val="24"/>
              </w:rPr>
            </w:pPr>
            <w:r w:rsidRPr="00F6349A">
              <w:rPr>
                <w:rFonts w:hAnsi="ＭＳ 明朝"/>
                <w:sz w:val="24"/>
                <w:szCs w:val="24"/>
              </w:rPr>
              <w:t xml:space="preserve">　□市民サロン　□市民ホール　　□市民書斎</w:t>
            </w:r>
          </w:p>
          <w:p w:rsidR="00F9766B" w:rsidRPr="00F6349A" w:rsidRDefault="00F9766B" w:rsidP="00F6349A">
            <w:pPr>
              <w:spacing w:beforeLines="50" w:before="120"/>
              <w:ind w:firstLineChars="100" w:firstLine="240"/>
              <w:rPr>
                <w:rFonts w:hAnsi="ＭＳ 明朝"/>
                <w:sz w:val="24"/>
                <w:szCs w:val="24"/>
              </w:rPr>
            </w:pPr>
            <w:r w:rsidRPr="00F6349A">
              <w:rPr>
                <w:rFonts w:hAnsi="ＭＳ 明朝"/>
                <w:sz w:val="24"/>
                <w:szCs w:val="24"/>
              </w:rPr>
              <w:t>□市民活動室　[　１　２　４　５　]</w:t>
            </w:r>
          </w:p>
          <w:p w:rsidR="00F9766B" w:rsidRPr="00F6349A" w:rsidRDefault="00F9766B" w:rsidP="00F6349A">
            <w:pPr>
              <w:spacing w:beforeLines="50" w:before="120"/>
              <w:ind w:firstLineChars="100" w:firstLine="240"/>
              <w:rPr>
                <w:rFonts w:hAnsi="ＭＳ 明朝" w:hint="eastAsia"/>
                <w:sz w:val="24"/>
                <w:szCs w:val="24"/>
              </w:rPr>
            </w:pPr>
            <w:r w:rsidRPr="00F6349A">
              <w:rPr>
                <w:rFonts w:hAnsi="ＭＳ 明朝"/>
                <w:sz w:val="24"/>
                <w:szCs w:val="24"/>
              </w:rPr>
              <w:t>□ふれあいルーム</w:t>
            </w:r>
          </w:p>
        </w:tc>
      </w:tr>
      <w:tr w:rsidR="00F9766B" w:rsidRPr="00F6349A" w:rsidTr="000D0A2C">
        <w:tblPrEx>
          <w:tblCellMar>
            <w:top w:w="0" w:type="dxa"/>
            <w:bottom w:w="0" w:type="dxa"/>
          </w:tblCellMar>
        </w:tblPrEx>
        <w:trPr>
          <w:trHeight w:val="588"/>
        </w:trPr>
        <w:tc>
          <w:tcPr>
            <w:tcW w:w="1843" w:type="dxa"/>
            <w:vAlign w:val="center"/>
          </w:tcPr>
          <w:p w:rsidR="00F9766B" w:rsidRPr="00F6349A" w:rsidRDefault="00F9766B" w:rsidP="00F6349A">
            <w:pPr>
              <w:jc w:val="distribute"/>
              <w:rPr>
                <w:rFonts w:hint="eastAsia"/>
                <w:sz w:val="24"/>
                <w:szCs w:val="24"/>
              </w:rPr>
            </w:pPr>
            <w:r w:rsidRPr="00F6349A">
              <w:rPr>
                <w:rFonts w:hint="eastAsia"/>
                <w:sz w:val="24"/>
                <w:szCs w:val="24"/>
              </w:rPr>
              <w:t>利用人員</w:t>
            </w:r>
          </w:p>
        </w:tc>
        <w:tc>
          <w:tcPr>
            <w:tcW w:w="7229" w:type="dxa"/>
            <w:vAlign w:val="center"/>
          </w:tcPr>
          <w:p w:rsidR="00F9766B" w:rsidRPr="00F6349A" w:rsidRDefault="00F6349A" w:rsidP="003F2D00">
            <w:pPr>
              <w:jc w:val="center"/>
              <w:rPr>
                <w:rFonts w:hint="eastAsia"/>
                <w:sz w:val="24"/>
                <w:szCs w:val="24"/>
              </w:rPr>
            </w:pPr>
            <w:r w:rsidRPr="00F6349A">
              <w:rPr>
                <w:rFonts w:hint="eastAsia"/>
                <w:sz w:val="24"/>
                <w:szCs w:val="24"/>
              </w:rPr>
              <w:t>人</w:t>
            </w:r>
          </w:p>
        </w:tc>
      </w:tr>
    </w:tbl>
    <w:p w:rsidR="000D1608" w:rsidRDefault="000D1608" w:rsidP="00F6349A">
      <w:pPr>
        <w:rPr>
          <w:rFonts w:ascii="ＭＳ ゴシック" w:eastAsia="ＭＳ ゴシック"/>
          <w:sz w:val="24"/>
          <w:szCs w:val="24"/>
        </w:rPr>
      </w:pPr>
    </w:p>
    <w:p w:rsidR="00F9766B" w:rsidRPr="00F6349A" w:rsidRDefault="00F9766B" w:rsidP="00F6349A">
      <w:pPr>
        <w:rPr>
          <w:rFonts w:ascii="ＭＳ ゴシック" w:eastAsia="ＭＳ ゴシック" w:hint="eastAsia"/>
          <w:sz w:val="24"/>
          <w:szCs w:val="24"/>
        </w:rPr>
      </w:pPr>
      <w:r w:rsidRPr="00F6349A">
        <w:rPr>
          <w:rFonts w:ascii="ＭＳ ゴシック" w:eastAsia="ＭＳ ゴシック" w:hint="eastAsia"/>
          <w:sz w:val="24"/>
          <w:szCs w:val="24"/>
        </w:rPr>
        <w:t>（</w:t>
      </w:r>
      <w:r w:rsidR="005C7E23">
        <w:rPr>
          <w:rFonts w:ascii="ＭＳ ゴシック" w:eastAsia="ＭＳ ゴシック" w:hint="eastAsia"/>
          <w:sz w:val="24"/>
          <w:szCs w:val="24"/>
        </w:rPr>
        <w:t>1</w:t>
      </w:r>
      <w:r w:rsidRPr="00F6349A">
        <w:rPr>
          <w:rFonts w:ascii="ＭＳ ゴシック" w:eastAsia="ＭＳ ゴシック" w:hint="eastAsia"/>
          <w:sz w:val="24"/>
          <w:szCs w:val="24"/>
        </w:rPr>
        <w:t>階車庫シャッター開放希望有無）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F9766B" w:rsidRPr="00F6349A" w:rsidTr="000D0A2C">
        <w:tblPrEx>
          <w:tblCellMar>
            <w:top w:w="0" w:type="dxa"/>
            <w:bottom w:w="0" w:type="dxa"/>
          </w:tblCellMar>
        </w:tblPrEx>
        <w:trPr>
          <w:trHeight w:val="503"/>
        </w:trPr>
        <w:tc>
          <w:tcPr>
            <w:tcW w:w="1843" w:type="dxa"/>
            <w:vAlign w:val="center"/>
          </w:tcPr>
          <w:p w:rsidR="00F9766B" w:rsidRPr="00F6349A" w:rsidRDefault="00F9766B" w:rsidP="00F6349A">
            <w:pPr>
              <w:jc w:val="distribute"/>
              <w:rPr>
                <w:rFonts w:hAnsi="ＭＳ 明朝" w:hint="eastAsia"/>
                <w:sz w:val="24"/>
                <w:szCs w:val="24"/>
              </w:rPr>
            </w:pPr>
            <w:r w:rsidRPr="00F6349A">
              <w:rPr>
                <w:rFonts w:hAnsi="ＭＳ 明朝" w:hint="eastAsia"/>
                <w:sz w:val="24"/>
                <w:szCs w:val="24"/>
              </w:rPr>
              <w:t>開放希望有無</w:t>
            </w:r>
          </w:p>
        </w:tc>
        <w:tc>
          <w:tcPr>
            <w:tcW w:w="7229" w:type="dxa"/>
            <w:vAlign w:val="center"/>
          </w:tcPr>
          <w:p w:rsidR="00F9766B" w:rsidRPr="00F6349A" w:rsidRDefault="00F9766B" w:rsidP="00F6349A">
            <w:pPr>
              <w:jc w:val="center"/>
              <w:rPr>
                <w:rFonts w:hAnsi="ＭＳ 明朝" w:hint="eastAsia"/>
                <w:sz w:val="24"/>
                <w:szCs w:val="24"/>
              </w:rPr>
            </w:pPr>
            <w:r w:rsidRPr="00F6349A">
              <w:rPr>
                <w:rFonts w:hAnsi="ＭＳ 明朝" w:hint="eastAsia"/>
                <w:sz w:val="24"/>
                <w:szCs w:val="24"/>
              </w:rPr>
              <w:t>有　・　無</w:t>
            </w:r>
          </w:p>
        </w:tc>
      </w:tr>
    </w:tbl>
    <w:p w:rsidR="00F9766B" w:rsidRPr="008230D1" w:rsidRDefault="00334DEB" w:rsidP="00F6349A">
      <w:pPr>
        <w:ind w:leftChars="100" w:left="450" w:rightChars="99" w:right="208" w:hangingChars="100" w:hanging="240"/>
        <w:rPr>
          <w:rFonts w:hint="eastAsia"/>
          <w:sz w:val="24"/>
          <w:szCs w:val="22"/>
        </w:rPr>
      </w:pPr>
      <w:r w:rsidRPr="008230D1">
        <w:rPr>
          <w:noProof/>
          <w:snapToGrid/>
          <w:sz w:val="24"/>
          <w:szCs w:val="22"/>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33020</wp:posOffset>
                </wp:positionV>
                <wp:extent cx="5709920" cy="67373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673735"/>
                        </a:xfrm>
                        <a:prstGeom prst="bracketPair">
                          <a:avLst>
                            <a:gd name="adj" fmla="val 65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B4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5pt;margin-top:2.6pt;width:449.6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yhgIAACA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" adj="1419" strokeweight=".5pt"/>
            </w:pict>
          </mc:Fallback>
        </mc:AlternateContent>
      </w:r>
      <w:r w:rsidR="00F9766B" w:rsidRPr="008230D1">
        <w:rPr>
          <w:rFonts w:hint="eastAsia"/>
          <w:sz w:val="24"/>
          <w:szCs w:val="22"/>
        </w:rPr>
        <w:t>※</w:t>
      </w:r>
      <w:r w:rsidR="00F6349A" w:rsidRPr="008230D1">
        <w:rPr>
          <w:rFonts w:hint="eastAsia"/>
          <w:sz w:val="24"/>
          <w:szCs w:val="22"/>
        </w:rPr>
        <w:t>1</w:t>
      </w:r>
      <w:r w:rsidR="00F9766B" w:rsidRPr="008230D1">
        <w:rPr>
          <w:rFonts w:hint="eastAsia"/>
          <w:sz w:val="24"/>
          <w:szCs w:val="22"/>
        </w:rPr>
        <w:t>階車庫の身障者駐車場を使用される場合、又は物資搬入等により</w:t>
      </w:r>
      <w:r w:rsidR="00F6349A" w:rsidRPr="008230D1">
        <w:rPr>
          <w:rFonts w:hint="eastAsia"/>
          <w:sz w:val="24"/>
          <w:szCs w:val="22"/>
        </w:rPr>
        <w:t>1</w:t>
      </w:r>
      <w:r w:rsidR="00F9766B" w:rsidRPr="008230D1">
        <w:rPr>
          <w:rFonts w:hint="eastAsia"/>
          <w:sz w:val="24"/>
          <w:szCs w:val="22"/>
        </w:rPr>
        <w:t>階エレベータを使用される場合は、</w:t>
      </w:r>
      <w:r w:rsidR="00F6349A" w:rsidRPr="008230D1">
        <w:rPr>
          <w:rFonts w:hint="eastAsia"/>
          <w:sz w:val="24"/>
          <w:szCs w:val="22"/>
        </w:rPr>
        <w:t>1</w:t>
      </w:r>
      <w:r w:rsidR="00F9766B" w:rsidRPr="008230D1">
        <w:rPr>
          <w:rFonts w:hint="eastAsia"/>
          <w:sz w:val="24"/>
          <w:szCs w:val="22"/>
        </w:rPr>
        <w:t>階車庫のシャッターを開放する必要があります。</w:t>
      </w:r>
    </w:p>
    <w:p w:rsidR="008230D1" w:rsidRDefault="00F9766B" w:rsidP="000D1608">
      <w:pPr>
        <w:ind w:leftChars="100" w:left="450" w:rightChars="99" w:right="208" w:hangingChars="100" w:hanging="240"/>
        <w:rPr>
          <w:sz w:val="24"/>
          <w:szCs w:val="22"/>
        </w:rPr>
      </w:pPr>
      <w:r w:rsidRPr="008230D1">
        <w:rPr>
          <w:rFonts w:hint="eastAsia"/>
          <w:sz w:val="24"/>
          <w:szCs w:val="22"/>
        </w:rPr>
        <w:t xml:space="preserve">　</w:t>
      </w:r>
      <w:r w:rsidR="00F6349A" w:rsidRPr="008230D1">
        <w:rPr>
          <w:rFonts w:hint="eastAsia"/>
          <w:sz w:val="24"/>
          <w:szCs w:val="22"/>
        </w:rPr>
        <w:t>1</w:t>
      </w:r>
      <w:r w:rsidRPr="008230D1">
        <w:rPr>
          <w:rFonts w:hint="eastAsia"/>
          <w:sz w:val="24"/>
          <w:szCs w:val="22"/>
        </w:rPr>
        <w:t>階車庫のシャッターの開放を希望される場合は「有」に、希望されない場合は「無」に○をつけて下さい。</w:t>
      </w:r>
    </w:p>
    <w:p w:rsidR="000D1608" w:rsidRPr="000D1608" w:rsidRDefault="000D1608" w:rsidP="000D1608">
      <w:pPr>
        <w:ind w:rightChars="99" w:right="208"/>
        <w:rPr>
          <w:rFonts w:hint="eastAsia"/>
          <w:sz w:val="24"/>
          <w:szCs w:val="22"/>
        </w:rPr>
      </w:pPr>
    </w:p>
    <w:p w:rsidR="00F9766B" w:rsidRPr="008230D1" w:rsidRDefault="00F9766B" w:rsidP="00F6349A">
      <w:pPr>
        <w:ind w:left="240" w:hangingChars="100" w:hanging="240"/>
        <w:rPr>
          <w:rFonts w:ascii="ＭＳ ゴシック" w:eastAsia="ＭＳ ゴシック" w:hint="eastAsia"/>
          <w:sz w:val="24"/>
          <w:szCs w:val="22"/>
        </w:rPr>
      </w:pPr>
      <w:r w:rsidRPr="008230D1">
        <w:rPr>
          <w:rFonts w:ascii="ＭＳ ゴシック" w:eastAsia="ＭＳ ゴシック" w:hint="eastAsia"/>
          <w:sz w:val="24"/>
          <w:szCs w:val="22"/>
        </w:rPr>
        <w:t>（案内板の使用等）</w:t>
      </w:r>
    </w:p>
    <w:p w:rsidR="00F9766B" w:rsidRDefault="00F9766B" w:rsidP="00F6349A">
      <w:pPr>
        <w:ind w:left="240" w:hangingChars="100" w:hanging="240"/>
        <w:rPr>
          <w:sz w:val="24"/>
          <w:szCs w:val="22"/>
        </w:rPr>
      </w:pPr>
      <w:r w:rsidRPr="008230D1">
        <w:rPr>
          <w:rFonts w:hint="eastAsia"/>
          <w:sz w:val="24"/>
          <w:szCs w:val="22"/>
        </w:rPr>
        <w:t xml:space="preserve">　案内板（玄関、エレベータ、各部屋に備え付け）は当方で適宜使用し、使用後は書き込みを消すなど、使用前の状態に戻します。</w:t>
      </w:r>
    </w:p>
    <w:p w:rsidR="000D1608" w:rsidRDefault="000D1608" w:rsidP="000D1608">
      <w:pPr>
        <w:rPr>
          <w:rFonts w:hint="eastAsia"/>
          <w:sz w:val="24"/>
          <w:szCs w:val="22"/>
        </w:rPr>
      </w:pPr>
    </w:p>
    <w:p w:rsidR="000D1608" w:rsidRPr="00045785" w:rsidRDefault="000D1608" w:rsidP="000D1608">
      <w:pPr>
        <w:rPr>
          <w:sz w:val="24"/>
          <w:szCs w:val="24"/>
        </w:rPr>
      </w:pPr>
      <w:r w:rsidRPr="00045785">
        <w:rPr>
          <w:sz w:val="24"/>
          <w:szCs w:val="24"/>
        </w:rPr>
        <w:t>(</w:t>
      </w:r>
      <w:r w:rsidRPr="00045785">
        <w:rPr>
          <w:rFonts w:hint="eastAsia"/>
          <w:sz w:val="24"/>
          <w:szCs w:val="24"/>
        </w:rPr>
        <w:t>上越市暴力団の排除の推進に関する条例に基づく暴力団の排除のための誓約</w:t>
      </w:r>
      <w:r w:rsidRPr="00045785">
        <w:rPr>
          <w:sz w:val="24"/>
          <w:szCs w:val="24"/>
        </w:rPr>
        <w:t>)</w:t>
      </w:r>
    </w:p>
    <w:p w:rsidR="000D1608" w:rsidRPr="00045785" w:rsidRDefault="000D1608" w:rsidP="000D1608">
      <w:pPr>
        <w:ind w:firstLineChars="100" w:firstLine="240"/>
        <w:rPr>
          <w:sz w:val="24"/>
          <w:szCs w:val="24"/>
        </w:rPr>
      </w:pPr>
      <w:r w:rsidRPr="00045785">
        <w:rPr>
          <w:sz w:val="24"/>
          <w:szCs w:val="24"/>
        </w:rPr>
        <w:t>(1)</w:t>
      </w:r>
      <w:r w:rsidRPr="00045785">
        <w:rPr>
          <w:rFonts w:hint="eastAsia"/>
          <w:sz w:val="24"/>
          <w:szCs w:val="24"/>
        </w:rPr>
        <w:t xml:space="preserve">　施設を暴力団の活動に利用しません。</w:t>
      </w:r>
    </w:p>
    <w:p w:rsidR="000D1608" w:rsidRPr="00045785" w:rsidRDefault="000D1608" w:rsidP="000D1608">
      <w:pPr>
        <w:ind w:firstLineChars="100" w:firstLine="240"/>
        <w:rPr>
          <w:sz w:val="24"/>
          <w:szCs w:val="24"/>
        </w:rPr>
      </w:pPr>
      <w:r w:rsidRPr="00045785">
        <w:rPr>
          <w:sz w:val="24"/>
          <w:szCs w:val="24"/>
        </w:rPr>
        <w:t>(2)</w:t>
      </w:r>
      <w:r w:rsidRPr="00045785">
        <w:rPr>
          <w:rFonts w:hint="eastAsia"/>
          <w:sz w:val="24"/>
          <w:szCs w:val="24"/>
        </w:rPr>
        <w:t xml:space="preserve">　施設の利用により暴力団に対し利益を供与することはありません。</w:t>
      </w:r>
    </w:p>
    <w:p w:rsidR="000D1608" w:rsidRPr="00045785" w:rsidRDefault="000D1608" w:rsidP="000D1608">
      <w:pPr>
        <w:ind w:leftChars="114" w:left="601" w:hangingChars="151" w:hanging="362"/>
        <w:rPr>
          <w:sz w:val="24"/>
          <w:szCs w:val="24"/>
        </w:rPr>
      </w:pPr>
      <w:r w:rsidRPr="00045785">
        <w:rPr>
          <w:sz w:val="24"/>
          <w:szCs w:val="24"/>
        </w:rPr>
        <w:t>(3)</w:t>
      </w:r>
      <w:r w:rsidRPr="00045785">
        <w:rPr>
          <w:rFonts w:hint="eastAsia"/>
          <w:sz w:val="24"/>
          <w:szCs w:val="24"/>
        </w:rPr>
        <w:t xml:space="preserve">　</w:t>
      </w:r>
      <w:r w:rsidRPr="00045785">
        <w:rPr>
          <w:sz w:val="24"/>
          <w:szCs w:val="24"/>
        </w:rPr>
        <w:t>(1)</w:t>
      </w:r>
      <w:r w:rsidRPr="00045785">
        <w:rPr>
          <w:rFonts w:hint="eastAsia"/>
          <w:sz w:val="24"/>
          <w:szCs w:val="24"/>
        </w:rPr>
        <w:t>又は</w:t>
      </w:r>
      <w:r w:rsidRPr="00045785">
        <w:rPr>
          <w:sz w:val="24"/>
          <w:szCs w:val="24"/>
        </w:rPr>
        <w:t>(2)</w:t>
      </w:r>
      <w:r w:rsidRPr="00045785">
        <w:rPr>
          <w:rFonts w:hint="eastAsia"/>
          <w:sz w:val="24"/>
          <w:szCs w:val="24"/>
        </w:rPr>
        <w:t>に反する場合は、この申請を却下され、施設の利用の承認を取り消され、又は施設の利用を中止されることを承諾します。</w:t>
      </w:r>
    </w:p>
    <w:p w:rsidR="000D1608" w:rsidRPr="008230D1" w:rsidRDefault="000D1608" w:rsidP="000D1608">
      <w:pPr>
        <w:ind w:firstLineChars="355" w:firstLine="852"/>
        <w:rPr>
          <w:rFonts w:hint="eastAsia"/>
          <w:sz w:val="24"/>
          <w:szCs w:val="22"/>
        </w:rPr>
      </w:pPr>
      <w:r w:rsidRPr="00045785">
        <w:rPr>
          <w:rFonts w:hint="eastAsia"/>
          <w:sz w:val="24"/>
          <w:szCs w:val="24"/>
        </w:rPr>
        <w:t>□　上記について誓約します。</w:t>
      </w:r>
      <w:r w:rsidRPr="00045785">
        <w:rPr>
          <w:sz w:val="24"/>
          <w:szCs w:val="24"/>
        </w:rPr>
        <w:t>(</w:t>
      </w:r>
      <w:r w:rsidRPr="00045785">
        <w:rPr>
          <w:rFonts w:hint="eastAsia"/>
          <w:sz w:val="24"/>
          <w:szCs w:val="24"/>
        </w:rPr>
        <w:t>□にレ点を記入してください。</w:t>
      </w:r>
      <w:r w:rsidRPr="00045785">
        <w:rPr>
          <w:sz w:val="24"/>
          <w:szCs w:val="24"/>
        </w:rPr>
        <w:t>)</w:t>
      </w:r>
    </w:p>
    <w:sectPr w:rsidR="000D1608" w:rsidRPr="008230D1" w:rsidSect="000D1608">
      <w:type w:val="nextColumn"/>
      <w:pgSz w:w="11906" w:h="16838" w:code="9"/>
      <w:pgMar w:top="851" w:right="1418" w:bottom="851" w:left="1418" w:header="284" w:footer="284" w:gutter="0"/>
      <w:cols w:space="425"/>
      <w:docGrid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E9" w:rsidRDefault="001B1EE9" w:rsidP="00F6349A">
      <w:r>
        <w:separator/>
      </w:r>
    </w:p>
  </w:endnote>
  <w:endnote w:type="continuationSeparator" w:id="0">
    <w:p w:rsidR="001B1EE9" w:rsidRDefault="001B1EE9" w:rsidP="00F6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E9" w:rsidRDefault="001B1EE9" w:rsidP="00F6349A">
      <w:r>
        <w:separator/>
      </w:r>
    </w:p>
  </w:footnote>
  <w:footnote w:type="continuationSeparator" w:id="0">
    <w:p w:rsidR="001B1EE9" w:rsidRDefault="001B1EE9" w:rsidP="00F6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74"/>
    <w:rsid w:val="000D0A2C"/>
    <w:rsid w:val="000D1608"/>
    <w:rsid w:val="001B1EE9"/>
    <w:rsid w:val="00334DEB"/>
    <w:rsid w:val="003F2D00"/>
    <w:rsid w:val="0044690A"/>
    <w:rsid w:val="00554162"/>
    <w:rsid w:val="005C7E23"/>
    <w:rsid w:val="005E31DE"/>
    <w:rsid w:val="006962F8"/>
    <w:rsid w:val="008230D1"/>
    <w:rsid w:val="008A4A6A"/>
    <w:rsid w:val="00934C58"/>
    <w:rsid w:val="00AD6C8C"/>
    <w:rsid w:val="00B37C8D"/>
    <w:rsid w:val="00BC4FFA"/>
    <w:rsid w:val="00C80674"/>
    <w:rsid w:val="00DF14EA"/>
    <w:rsid w:val="00F6349A"/>
    <w:rsid w:val="00F90A41"/>
    <w:rsid w:val="00F9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09D21B-2D5F-4A73-9DE0-57347841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wordWrap/>
      <w:overflowPunct/>
      <w:autoSpaceDE/>
      <w:autoSpaceDN/>
      <w:spacing w:before="100" w:beforeAutospacing="1" w:after="100" w:afterAutospacing="1"/>
      <w:jc w:val="left"/>
    </w:pPr>
    <w:rPr>
      <w:rFonts w:hAnsi="ＭＳ 明朝" w:hint="eastAsia"/>
      <w:snapToGrid/>
      <w:sz w:val="24"/>
      <w:szCs w:val="24"/>
    </w:rPr>
  </w:style>
  <w:style w:type="paragraph" w:styleId="a3">
    <w:name w:val="header"/>
    <w:basedOn w:val="a"/>
    <w:link w:val="a4"/>
    <w:rsid w:val="00F6349A"/>
    <w:pPr>
      <w:tabs>
        <w:tab w:val="center" w:pos="4252"/>
        <w:tab w:val="right" w:pos="8504"/>
      </w:tabs>
      <w:snapToGrid w:val="0"/>
    </w:pPr>
  </w:style>
  <w:style w:type="character" w:customStyle="1" w:styleId="a4">
    <w:name w:val="ヘッダー (文字)"/>
    <w:link w:val="a3"/>
    <w:rsid w:val="00F6349A"/>
    <w:rPr>
      <w:rFonts w:ascii="ＭＳ 明朝"/>
      <w:snapToGrid w:val="0"/>
      <w:sz w:val="21"/>
    </w:rPr>
  </w:style>
  <w:style w:type="paragraph" w:styleId="a5">
    <w:name w:val="footer"/>
    <w:basedOn w:val="a"/>
    <w:link w:val="a6"/>
    <w:rsid w:val="00F6349A"/>
    <w:pPr>
      <w:tabs>
        <w:tab w:val="center" w:pos="4252"/>
        <w:tab w:val="right" w:pos="8504"/>
      </w:tabs>
      <w:snapToGrid w:val="0"/>
    </w:pPr>
  </w:style>
  <w:style w:type="character" w:customStyle="1" w:styleId="a6">
    <w:name w:val="フッター (文字)"/>
    <w:link w:val="a5"/>
    <w:rsid w:val="00F6349A"/>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A2C03A5C.dotm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第2号様式(第3条関係)</vt:lpstr>
      <vt:lpstr>第2号様式(第3条関係)</vt:lpstr>
    </vt:vector>
  </TitlesOfParts>
  <Manager/>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(株)ぎょうせい</dc:creator>
  <cp:keywords/>
  <dc:description/>
  <cp:lastModifiedBy>iwano akihide</cp:lastModifiedBy>
  <cp:revision>2</cp:revision>
  <cp:lastPrinted>2008-05-12T00:24:00Z</cp:lastPrinted>
  <dcterms:created xsi:type="dcterms:W3CDTF">2022-12-28T06:07:00Z</dcterms:created>
  <dcterms:modified xsi:type="dcterms:W3CDTF">2022-12-28T06:07:00Z</dcterms:modified>
  <cp:category/>
</cp:coreProperties>
</file>