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AE" w:rsidRPr="00C07F18" w:rsidRDefault="00C07F18" w:rsidP="00030E2D">
      <w:pPr>
        <w:spacing w:line="360" w:lineRule="exact"/>
        <w:jc w:val="center"/>
        <w:rPr>
          <w:rFonts w:asciiTheme="majorEastAsia" w:eastAsiaTheme="majorEastAsia" w:hAnsiTheme="majorEastAsia"/>
          <w:b/>
          <w:spacing w:val="20"/>
          <w:sz w:val="26"/>
          <w:szCs w:val="26"/>
        </w:rPr>
      </w:pPr>
      <w:r w:rsidRPr="00C07F18">
        <w:rPr>
          <w:rFonts w:asciiTheme="majorEastAsia" w:eastAsiaTheme="majorEastAsia" w:hAnsiTheme="majorEastAsia" w:hint="eastAsia"/>
          <w:b/>
          <w:spacing w:val="20"/>
          <w:sz w:val="26"/>
          <w:szCs w:val="26"/>
        </w:rPr>
        <w:t>令和6年能登半島地震</w:t>
      </w:r>
      <w:r w:rsidR="0086403F" w:rsidRPr="00C07F18">
        <w:rPr>
          <w:rFonts w:asciiTheme="majorEastAsia" w:eastAsiaTheme="majorEastAsia" w:hAnsiTheme="majorEastAsia" w:hint="eastAsia"/>
          <w:b/>
          <w:spacing w:val="20"/>
          <w:sz w:val="26"/>
          <w:szCs w:val="26"/>
        </w:rPr>
        <w:t>の影響による</w:t>
      </w:r>
      <w:r w:rsidR="004F43B3" w:rsidRPr="00C07F18">
        <w:rPr>
          <w:rFonts w:asciiTheme="majorEastAsia" w:eastAsiaTheme="majorEastAsia" w:hAnsiTheme="majorEastAsia" w:hint="eastAsia"/>
          <w:b/>
          <w:spacing w:val="20"/>
          <w:sz w:val="26"/>
          <w:szCs w:val="26"/>
        </w:rPr>
        <w:t>国民健康</w:t>
      </w:r>
      <w:r w:rsidR="00030E2D" w:rsidRPr="00C07F18">
        <w:rPr>
          <w:rFonts w:asciiTheme="majorEastAsia" w:eastAsiaTheme="majorEastAsia" w:hAnsiTheme="majorEastAsia" w:hint="eastAsia"/>
          <w:b/>
          <w:spacing w:val="20"/>
          <w:sz w:val="26"/>
          <w:szCs w:val="26"/>
        </w:rPr>
        <w:t>保険税</w:t>
      </w:r>
      <w:r w:rsidR="00E976AE" w:rsidRPr="00C07F18">
        <w:rPr>
          <w:rFonts w:asciiTheme="majorEastAsia" w:eastAsiaTheme="majorEastAsia" w:hAnsiTheme="majorEastAsia" w:hint="eastAsia"/>
          <w:b/>
          <w:spacing w:val="20"/>
          <w:sz w:val="26"/>
          <w:szCs w:val="26"/>
        </w:rPr>
        <w:t>減免申請書</w:t>
      </w:r>
    </w:p>
    <w:p w:rsidR="00B07123" w:rsidRPr="00BE10E1" w:rsidRDefault="00B07123">
      <w:pPr>
        <w:jc w:val="right"/>
        <w:rPr>
          <w:rFonts w:asciiTheme="minorEastAsia" w:eastAsiaTheme="minorEastAsia" w:hAnsiTheme="minorEastAsia"/>
        </w:rPr>
      </w:pPr>
    </w:p>
    <w:p w:rsidR="00E976AE" w:rsidRPr="00BE10E1" w:rsidRDefault="00CB7B71">
      <w:pPr>
        <w:jc w:val="right"/>
        <w:rPr>
          <w:rFonts w:asciiTheme="minorEastAsia" w:eastAsiaTheme="minorEastAsia" w:hAnsiTheme="minorEastAsia"/>
        </w:rPr>
      </w:pPr>
      <w:r w:rsidRPr="00BE10E1">
        <w:rPr>
          <w:rFonts w:asciiTheme="minorEastAsia" w:eastAsiaTheme="minorEastAsia" w:hAnsiTheme="minorEastAsia" w:hint="eastAsia"/>
        </w:rPr>
        <w:t>令和</w:t>
      </w:r>
      <w:r w:rsidR="00E976AE" w:rsidRPr="00BE10E1">
        <w:rPr>
          <w:rFonts w:asciiTheme="minorEastAsia" w:eastAsiaTheme="minorEastAsia" w:hAnsiTheme="minorEastAsia" w:hint="eastAsia"/>
        </w:rPr>
        <w:t xml:space="preserve">　　年　</w:t>
      </w:r>
      <w:r w:rsidR="00AD47C8" w:rsidRPr="00BE10E1">
        <w:rPr>
          <w:rFonts w:asciiTheme="minorEastAsia" w:eastAsiaTheme="minorEastAsia" w:hAnsiTheme="minorEastAsia" w:hint="eastAsia"/>
        </w:rPr>
        <w:t xml:space="preserve">　</w:t>
      </w:r>
      <w:r w:rsidR="00E976AE" w:rsidRPr="00BE10E1">
        <w:rPr>
          <w:rFonts w:asciiTheme="minorEastAsia" w:eastAsiaTheme="minorEastAsia" w:hAnsiTheme="minorEastAsia" w:hint="eastAsia"/>
        </w:rPr>
        <w:t>月　　日</w:t>
      </w:r>
    </w:p>
    <w:p w:rsidR="00DF2FF8" w:rsidRPr="00BE10E1" w:rsidRDefault="00BE10E1" w:rsidP="00AD47C8">
      <w:pPr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E91AF7">
        <w:rPr>
          <w:rFonts w:asciiTheme="minorEastAsia" w:eastAsiaTheme="minorEastAsia" w:hAnsiTheme="minorEastAsia" w:hint="eastAsia"/>
        </w:rPr>
        <w:t>宛</w:t>
      </w:r>
      <w:r>
        <w:rPr>
          <w:rFonts w:asciiTheme="minorEastAsia" w:eastAsiaTheme="minorEastAsia" w:hAnsiTheme="minorEastAsia" w:hint="eastAsia"/>
        </w:rPr>
        <w:t>先)上越</w:t>
      </w:r>
      <w:r w:rsidR="00E976AE" w:rsidRPr="00BE10E1">
        <w:rPr>
          <w:rFonts w:asciiTheme="minorEastAsia" w:eastAsiaTheme="minorEastAsia" w:hAnsiTheme="minorEastAsia" w:hint="eastAsia"/>
        </w:rPr>
        <w:t>市長</w:t>
      </w:r>
    </w:p>
    <w:p w:rsidR="000914D0" w:rsidRDefault="00E976AE" w:rsidP="00332F52">
      <w:pPr>
        <w:snapToGrid w:val="0"/>
        <w:spacing w:beforeLines="100" w:before="355" w:line="240" w:lineRule="exact"/>
        <w:ind w:firstLineChars="1500" w:firstLine="3150"/>
        <w:rPr>
          <w:rFonts w:asciiTheme="minorEastAsia" w:eastAsiaTheme="minorEastAsia" w:hAnsiTheme="minorEastAsia"/>
          <w:u w:val="single"/>
        </w:rPr>
      </w:pPr>
      <w:r w:rsidRPr="00BE10E1">
        <w:rPr>
          <w:rFonts w:asciiTheme="minorEastAsia" w:eastAsiaTheme="minorEastAsia" w:hAnsiTheme="minorEastAsia" w:hint="eastAsia"/>
        </w:rPr>
        <w:t xml:space="preserve">　</w:t>
      </w:r>
      <w:r w:rsidRPr="00332F52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332F52">
        <w:rPr>
          <w:rFonts w:asciiTheme="minorEastAsia" w:eastAsiaTheme="minorEastAsia" w:hAnsiTheme="minorEastAsia" w:hint="eastAsia"/>
        </w:rPr>
        <w:t xml:space="preserve">　　</w:t>
      </w:r>
      <w:r w:rsidR="00DB2E93" w:rsidRPr="00332F52">
        <w:rPr>
          <w:rFonts w:asciiTheme="minorEastAsia" w:eastAsiaTheme="minorEastAsia" w:hAnsiTheme="minorEastAsia" w:hint="eastAsia"/>
        </w:rPr>
        <w:t xml:space="preserve">　　　</w:t>
      </w:r>
      <w:r w:rsidRPr="00332F52">
        <w:rPr>
          <w:rFonts w:asciiTheme="minorEastAsia" w:eastAsiaTheme="minorEastAsia" w:hAnsiTheme="minorEastAsia" w:hint="eastAsia"/>
        </w:rPr>
        <w:t xml:space="preserve">　　</w:t>
      </w:r>
      <w:r w:rsidR="0021144B" w:rsidRPr="00332F52">
        <w:rPr>
          <w:rFonts w:asciiTheme="minorEastAsia" w:eastAsiaTheme="minorEastAsia" w:hAnsiTheme="minorEastAsia" w:hint="eastAsia"/>
        </w:rPr>
        <w:t xml:space="preserve">　　</w:t>
      </w:r>
      <w:r w:rsidRPr="00332F52">
        <w:rPr>
          <w:rFonts w:asciiTheme="minorEastAsia" w:eastAsiaTheme="minorEastAsia" w:hAnsiTheme="minorEastAsia" w:hint="eastAsia"/>
        </w:rPr>
        <w:t xml:space="preserve">　</w:t>
      </w:r>
      <w:r w:rsidR="00AD47C8" w:rsidRPr="00332F52">
        <w:rPr>
          <w:rFonts w:asciiTheme="minorEastAsia" w:eastAsiaTheme="minorEastAsia" w:hAnsiTheme="minorEastAsia" w:hint="eastAsia"/>
        </w:rPr>
        <w:t xml:space="preserve">　</w:t>
      </w:r>
      <w:r w:rsidR="00332F52">
        <w:rPr>
          <w:rFonts w:asciiTheme="minorEastAsia" w:eastAsiaTheme="minorEastAsia" w:hAnsiTheme="minorEastAsia" w:hint="eastAsia"/>
        </w:rPr>
        <w:t xml:space="preserve"> </w:t>
      </w:r>
    </w:p>
    <w:p w:rsidR="00332F52" w:rsidRPr="00DF2739" w:rsidRDefault="00162303" w:rsidP="00332F52">
      <w:pPr>
        <w:spacing w:line="240" w:lineRule="exact"/>
        <w:rPr>
          <w:rFonts w:asciiTheme="minorEastAsia" w:eastAsiaTheme="minorEastAsia" w:hAnsiTheme="minorEastAsia"/>
          <w:sz w:val="18"/>
          <w:u w:val="single"/>
        </w:rPr>
      </w:pPr>
      <w:r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 納税義務者</w:t>
      </w:r>
      <w:r w:rsidR="00332F52">
        <w:rPr>
          <w:rFonts w:asciiTheme="minorEastAsia" w:eastAsiaTheme="minorEastAsia" w:hAnsiTheme="minorEastAsia" w:hint="eastAsia"/>
          <w:sz w:val="18"/>
        </w:rPr>
        <w:t xml:space="preserve">　</w:t>
      </w:r>
      <w:r w:rsidR="00DF2739" w:rsidRPr="00DF2739">
        <w:rPr>
          <w:rFonts w:asciiTheme="minorEastAsia" w:eastAsiaTheme="minorEastAsia" w:hAnsiTheme="minorEastAsia" w:hint="eastAsia"/>
          <w:u w:val="single"/>
        </w:rPr>
        <w:t xml:space="preserve">住　　所 　</w:t>
      </w:r>
      <w:r w:rsidR="00DF2739" w:rsidRPr="00DF2739">
        <w:rPr>
          <w:rFonts w:asciiTheme="minorEastAsia" w:eastAsiaTheme="minorEastAsia" w:hAnsiTheme="minorEastAsia" w:hint="eastAsia"/>
          <w:spacing w:val="-2"/>
          <w:kern w:val="0"/>
          <w:szCs w:val="21"/>
          <w:u w:val="single"/>
        </w:rPr>
        <w:t>上越市</w:t>
      </w:r>
      <w:r w:rsidR="00332F52" w:rsidRPr="00DF2739">
        <w:rPr>
          <w:rFonts w:asciiTheme="minorEastAsia" w:eastAsiaTheme="minorEastAsia" w:hAnsiTheme="minorEastAsia"/>
          <w:sz w:val="18"/>
          <w:u w:val="single"/>
        </w:rPr>
        <w:t xml:space="preserve">                          </w:t>
      </w:r>
      <w:r w:rsidR="00DF2739">
        <w:rPr>
          <w:rFonts w:asciiTheme="minorEastAsia" w:eastAsiaTheme="minorEastAsia" w:hAnsiTheme="minorEastAsia" w:hint="eastAsia"/>
          <w:sz w:val="18"/>
          <w:u w:val="single"/>
        </w:rPr>
        <w:t xml:space="preserve"> </w:t>
      </w:r>
      <w:r w:rsidR="00332F52" w:rsidRPr="00DF2739">
        <w:rPr>
          <w:rFonts w:asciiTheme="minorEastAsia" w:eastAsiaTheme="minorEastAsia" w:hAnsiTheme="minorEastAsia"/>
          <w:sz w:val="18"/>
          <w:u w:val="single"/>
        </w:rPr>
        <w:t xml:space="preserve">    </w:t>
      </w:r>
    </w:p>
    <w:p w:rsidR="000914D0" w:rsidRPr="00332F52" w:rsidRDefault="00DB2E93" w:rsidP="000914D0">
      <w:pPr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:rsidR="00332F52" w:rsidRPr="00332F52" w:rsidRDefault="00332F52" w:rsidP="00332F52">
      <w:pPr>
        <w:spacing w:line="240" w:lineRule="exac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/>
          <w:sz w:val="18"/>
        </w:rPr>
        <w:t xml:space="preserve"> </w:t>
      </w:r>
      <w:r w:rsidR="00DF2739" w:rsidRPr="00DF2739">
        <w:rPr>
          <w:rFonts w:asciiTheme="minorEastAsia" w:eastAsiaTheme="minorEastAsia" w:hAnsiTheme="minorEastAsia"/>
          <w:u w:val="single"/>
        </w:rPr>
        <w:t>氏</w:t>
      </w:r>
      <w:r w:rsidR="00DF2739" w:rsidRPr="00DF2739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F2739" w:rsidRPr="00DF2739">
        <w:rPr>
          <w:rFonts w:asciiTheme="minorEastAsia" w:eastAsiaTheme="minorEastAsia" w:hAnsiTheme="minorEastAsia"/>
          <w:u w:val="single"/>
        </w:rPr>
        <w:t>名</w:t>
      </w:r>
      <w:r>
        <w:rPr>
          <w:rFonts w:asciiTheme="minorEastAsia" w:eastAsiaTheme="minorEastAsia" w:hAnsiTheme="minorEastAsia"/>
          <w:sz w:val="18"/>
          <w:u w:val="single"/>
        </w:rPr>
        <w:t xml:space="preserve">                                </w:t>
      </w:r>
      <w:r w:rsidR="00DF2739">
        <w:rPr>
          <w:rFonts w:asciiTheme="minorEastAsia" w:eastAsiaTheme="minorEastAsia" w:hAnsiTheme="minorEastAsia" w:hint="eastAsia"/>
          <w:sz w:val="18"/>
          <w:u w:val="single"/>
        </w:rPr>
        <w:t xml:space="preserve">　</w:t>
      </w:r>
      <w:r>
        <w:rPr>
          <w:rFonts w:asciiTheme="minorEastAsia" w:eastAsiaTheme="minorEastAsia" w:hAnsiTheme="minorEastAsia"/>
          <w:sz w:val="18"/>
          <w:u w:val="single"/>
        </w:rPr>
        <w:t xml:space="preserve">   </w:t>
      </w:r>
      <w:r w:rsidR="00E91AF7">
        <w:rPr>
          <w:rFonts w:asciiTheme="minorEastAsia" w:eastAsiaTheme="minorEastAsia" w:hAnsiTheme="minorEastAsia" w:hint="eastAsia"/>
          <w:sz w:val="18"/>
          <w:u w:val="single"/>
        </w:rPr>
        <w:t xml:space="preserve">　</w:t>
      </w:r>
      <w:r w:rsidRPr="00BE10E1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E976AE" w:rsidRPr="00BE10E1" w:rsidRDefault="00DB2E93" w:rsidP="00332F52">
      <w:pPr>
        <w:snapToGrid w:val="0"/>
        <w:spacing w:line="400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DF2FF8" w:rsidRPr="00BE10E1">
        <w:rPr>
          <w:rFonts w:asciiTheme="minorEastAsia" w:eastAsiaTheme="minorEastAsia" w:hAnsiTheme="minorEastAsia" w:hint="eastAsia"/>
          <w:u w:val="single"/>
        </w:rPr>
        <w:t>電話</w:t>
      </w:r>
      <w:r w:rsidR="001E0651">
        <w:rPr>
          <w:rFonts w:asciiTheme="minorEastAsia" w:eastAsiaTheme="minorEastAsia" w:hAnsiTheme="minorEastAsia" w:hint="eastAsia"/>
          <w:u w:val="single"/>
        </w:rPr>
        <w:t>番号</w:t>
      </w:r>
      <w:r w:rsidR="00332F52">
        <w:rPr>
          <w:rFonts w:asciiTheme="minorEastAsia" w:eastAsiaTheme="minorEastAsia" w:hAnsiTheme="minorEastAsia" w:hint="eastAsia"/>
          <w:u w:val="single"/>
        </w:rPr>
        <w:t xml:space="preserve">　</w:t>
      </w:r>
      <w:r w:rsidR="00932DE0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1E0651">
        <w:rPr>
          <w:rFonts w:asciiTheme="minorEastAsia" w:eastAsiaTheme="minorEastAsia" w:hAnsiTheme="minorEastAsia" w:hint="eastAsia"/>
          <w:u w:val="single"/>
        </w:rPr>
        <w:t xml:space="preserve">　</w:t>
      </w:r>
      <w:r w:rsidR="00932DE0">
        <w:rPr>
          <w:rFonts w:asciiTheme="minorEastAsia" w:eastAsiaTheme="minorEastAsia" w:hAnsiTheme="minorEastAsia" w:hint="eastAsia"/>
          <w:u w:val="single"/>
        </w:rPr>
        <w:t xml:space="preserve">－　　　</w:t>
      </w:r>
      <w:r w:rsidR="00AD47C8" w:rsidRPr="00BE1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E976AE" w:rsidRPr="00BE10E1">
        <w:rPr>
          <w:rFonts w:asciiTheme="minorEastAsia" w:eastAsiaTheme="minorEastAsia" w:hAnsiTheme="minorEastAsia" w:hint="eastAsia"/>
          <w:u w:val="single"/>
        </w:rPr>
        <w:t xml:space="preserve">　－</w:t>
      </w:r>
      <w:r w:rsidR="00932DE0">
        <w:rPr>
          <w:rFonts w:asciiTheme="minorEastAsia" w:eastAsiaTheme="minorEastAsia" w:hAnsiTheme="minorEastAsia" w:hint="eastAsia"/>
          <w:u w:val="single"/>
        </w:rPr>
        <w:t xml:space="preserve">　</w:t>
      </w:r>
      <w:r w:rsidR="00332F52">
        <w:rPr>
          <w:rFonts w:asciiTheme="minorEastAsia" w:eastAsiaTheme="minorEastAsia" w:hAnsiTheme="minorEastAsia" w:hint="eastAsia"/>
          <w:u w:val="single"/>
        </w:rPr>
        <w:t xml:space="preserve">   </w:t>
      </w:r>
      <w:r w:rsidR="0021144B" w:rsidRPr="00BE1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E976AE" w:rsidRPr="00BE1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332F52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106143" w:rsidRDefault="005C175D" w:rsidP="00332F52">
      <w:pPr>
        <w:snapToGrid w:val="0"/>
        <w:spacing w:line="400" w:lineRule="exact"/>
        <w:rPr>
          <w:rFonts w:asciiTheme="minorEastAsia" w:eastAsiaTheme="minorEastAsia" w:hAnsiTheme="minorEastAsia"/>
          <w:u w:val="single"/>
        </w:rPr>
      </w:pPr>
      <w:r w:rsidRPr="005C175D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保険証番号　</w:t>
      </w:r>
      <w:r w:rsidR="00332F52">
        <w:rPr>
          <w:rFonts w:asciiTheme="minorEastAsia" w:eastAsiaTheme="minorEastAsia" w:hAnsiTheme="minorEastAsia" w:hint="eastAsia"/>
          <w:u w:val="single"/>
        </w:rPr>
        <w:t xml:space="preserve">   　第　　　　　　　　　号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332F52" w:rsidRPr="00BE10E1" w:rsidRDefault="00332F52" w:rsidP="0001249D">
      <w:pPr>
        <w:snapToGrid w:val="0"/>
        <w:spacing w:line="300" w:lineRule="exact"/>
        <w:rPr>
          <w:rFonts w:asciiTheme="minorEastAsia" w:eastAsiaTheme="minorEastAsia" w:hAnsiTheme="minorEastAsia"/>
          <w:u w:val="single"/>
        </w:rPr>
      </w:pPr>
    </w:p>
    <w:p w:rsidR="006753FB" w:rsidRDefault="00E976AE" w:rsidP="006753FB">
      <w:pPr>
        <w:pStyle w:val="a5"/>
        <w:snapToGrid w:val="0"/>
        <w:spacing w:beforeLines="50" w:before="177" w:line="240" w:lineRule="exact"/>
        <w:ind w:left="0" w:firstLineChars="0" w:firstLine="0"/>
        <w:rPr>
          <w:rFonts w:asciiTheme="minorEastAsia" w:eastAsiaTheme="minorEastAsia" w:hAnsiTheme="minorEastAsia"/>
        </w:rPr>
      </w:pPr>
      <w:r w:rsidRPr="00BE10E1">
        <w:rPr>
          <w:rFonts w:asciiTheme="minorEastAsia" w:eastAsiaTheme="minorEastAsia" w:hAnsiTheme="minorEastAsia" w:hint="eastAsia"/>
        </w:rPr>
        <w:t xml:space="preserve">　</w:t>
      </w:r>
      <w:r w:rsidR="00451815">
        <w:rPr>
          <w:rFonts w:asciiTheme="minorEastAsia" w:eastAsiaTheme="minorEastAsia" w:hAnsiTheme="minorEastAsia" w:hint="eastAsia"/>
        </w:rPr>
        <w:t>上越市国民健康保険条例第29条の規定により、</w:t>
      </w:r>
      <w:r w:rsidR="00EA4B6D">
        <w:rPr>
          <w:rFonts w:asciiTheme="minorEastAsia" w:eastAsiaTheme="minorEastAsia" w:hAnsiTheme="minorEastAsia" w:hint="eastAsia"/>
        </w:rPr>
        <w:t>次のとおり関係書類を添えて</w:t>
      </w:r>
      <w:r w:rsidR="00451815">
        <w:rPr>
          <w:rFonts w:asciiTheme="minorEastAsia" w:eastAsiaTheme="minorEastAsia" w:hAnsiTheme="minorEastAsia" w:hint="eastAsia"/>
        </w:rPr>
        <w:t>国民健康保険税の減免</w:t>
      </w:r>
      <w:r w:rsidR="0069044A">
        <w:rPr>
          <w:rFonts w:asciiTheme="minorEastAsia" w:eastAsiaTheme="minorEastAsia" w:hAnsiTheme="minorEastAsia" w:hint="eastAsia"/>
        </w:rPr>
        <w:t>を</w:t>
      </w:r>
      <w:r w:rsidR="00BE10E1">
        <w:rPr>
          <w:rFonts w:asciiTheme="minorEastAsia" w:eastAsiaTheme="minorEastAsia" w:hAnsiTheme="minorEastAsia" w:hint="eastAsia"/>
        </w:rPr>
        <w:t>申請します。</w:t>
      </w:r>
      <w:r w:rsidR="006753FB">
        <w:rPr>
          <w:rFonts w:asciiTheme="minorEastAsia" w:eastAsiaTheme="minorEastAsia" w:hAnsiTheme="minorEastAsia" w:hint="eastAsia"/>
        </w:rPr>
        <w:t>なお審査に必要がある場合は、私(納税義務者)及び世帯員の所得状況等を確認することについて同意します。</w:t>
      </w: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696"/>
        <w:gridCol w:w="3697"/>
      </w:tblGrid>
      <w:tr w:rsidR="00B17C24" w:rsidRPr="00BE10E1" w:rsidTr="00980E04">
        <w:trPr>
          <w:trHeight w:val="558"/>
        </w:trPr>
        <w:tc>
          <w:tcPr>
            <w:tcW w:w="1555" w:type="dxa"/>
            <w:shd w:val="clear" w:color="auto" w:fill="D9E2F3" w:themeFill="accent5" w:themeFillTint="33"/>
            <w:vAlign w:val="center"/>
          </w:tcPr>
          <w:p w:rsidR="00B17C24" w:rsidRPr="000E1D71" w:rsidRDefault="000E1D71" w:rsidP="00980E0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1D71">
              <w:rPr>
                <w:rFonts w:asciiTheme="minorEastAsia" w:eastAsiaTheme="minorEastAsia" w:hAnsiTheme="minorEastAsia" w:hint="eastAsia"/>
                <w:sz w:val="22"/>
              </w:rPr>
              <w:t>申請年度</w:t>
            </w:r>
            <w:r>
              <w:rPr>
                <w:rFonts w:asciiTheme="minorEastAsia" w:eastAsiaTheme="minorEastAsia" w:hAnsiTheme="minorEastAsia"/>
                <w:sz w:val="22"/>
              </w:rPr>
              <w:br/>
            </w:r>
            <w:r w:rsidRPr="000E1D71">
              <w:rPr>
                <w:rFonts w:asciiTheme="minorEastAsia" w:eastAsiaTheme="minorEastAsia" w:hAnsiTheme="minorEastAsia" w:hint="eastAsia"/>
                <w:sz w:val="12"/>
              </w:rPr>
              <w:t>（☑を入れてください）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B17C24" w:rsidRPr="000E1D71" w:rsidRDefault="00B17C24" w:rsidP="00980E0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0E1D71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C07F18">
              <w:rPr>
                <w:rFonts w:asciiTheme="minorEastAsia" w:eastAsiaTheme="minorEastAsia" w:hAnsiTheme="minorEastAsia" w:hint="eastAsia"/>
                <w:sz w:val="22"/>
              </w:rPr>
              <w:t>令和５年度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B17C24" w:rsidRPr="000E1D71" w:rsidRDefault="00B17C24" w:rsidP="00980E0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0E1D71">
              <w:rPr>
                <w:rFonts w:asciiTheme="minorEastAsia" w:eastAsiaTheme="minorEastAsia" w:hAnsiTheme="minorEastAsia" w:hint="eastAsia"/>
                <w:sz w:val="22"/>
              </w:rPr>
              <w:t>□令和</w:t>
            </w:r>
            <w:r w:rsidR="00C07F18">
              <w:rPr>
                <w:rFonts w:asciiTheme="minorEastAsia" w:eastAsiaTheme="minorEastAsia" w:hAnsiTheme="minorEastAsia" w:hint="eastAsia"/>
                <w:sz w:val="22"/>
              </w:rPr>
              <w:t>６</w:t>
            </w:r>
            <w:r w:rsidRPr="000E1D71">
              <w:rPr>
                <w:rFonts w:asciiTheme="minorEastAsia" w:eastAsiaTheme="minorEastAsia" w:hAnsiTheme="minorEastAsia" w:hint="eastAsia"/>
                <w:sz w:val="22"/>
              </w:rPr>
              <w:t>年度</w:t>
            </w:r>
          </w:p>
        </w:tc>
      </w:tr>
      <w:tr w:rsidR="000E1D71" w:rsidRPr="00BE10E1" w:rsidTr="00980E04">
        <w:trPr>
          <w:trHeight w:val="420"/>
        </w:trPr>
        <w:tc>
          <w:tcPr>
            <w:tcW w:w="8948" w:type="dxa"/>
            <w:gridSpan w:val="3"/>
            <w:shd w:val="clear" w:color="auto" w:fill="D9E2F3" w:themeFill="accent5" w:themeFillTint="33"/>
            <w:vAlign w:val="center"/>
          </w:tcPr>
          <w:p w:rsidR="000E1D71" w:rsidRDefault="000E1D71" w:rsidP="00980E04">
            <w:pPr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減免を受けようとする理由（該当する項目に☑を入れてください）</w:t>
            </w:r>
          </w:p>
        </w:tc>
      </w:tr>
      <w:tr w:rsidR="00980E04" w:rsidRPr="00BE10E1" w:rsidTr="00980E04">
        <w:trPr>
          <w:trHeight w:val="401"/>
        </w:trPr>
        <w:tc>
          <w:tcPr>
            <w:tcW w:w="8948" w:type="dxa"/>
            <w:gridSpan w:val="3"/>
            <w:shd w:val="clear" w:color="auto" w:fill="auto"/>
            <w:vAlign w:val="center"/>
          </w:tcPr>
          <w:p w:rsidR="00980E04" w:rsidRPr="00980E04" w:rsidRDefault="00980E04" w:rsidP="00980E04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□　</w:t>
            </w:r>
            <w:r w:rsidRPr="00980E04">
              <w:rPr>
                <w:rFonts w:asciiTheme="majorEastAsia" w:eastAsiaTheme="majorEastAsia" w:hAnsiTheme="majorEastAsia" w:hint="eastAsia"/>
                <w:sz w:val="22"/>
              </w:rPr>
              <w:t>①主たる生計維持者が居住する住宅に損害を受けた世帯</w:t>
            </w:r>
          </w:p>
        </w:tc>
      </w:tr>
      <w:tr w:rsidR="00980E04" w:rsidRPr="00BE10E1" w:rsidTr="00980E04">
        <w:trPr>
          <w:trHeight w:val="401"/>
        </w:trPr>
        <w:tc>
          <w:tcPr>
            <w:tcW w:w="8948" w:type="dxa"/>
            <w:gridSpan w:val="3"/>
            <w:shd w:val="clear" w:color="auto" w:fill="auto"/>
            <w:vAlign w:val="center"/>
          </w:tcPr>
          <w:p w:rsidR="00980E04" w:rsidRPr="00980E04" w:rsidRDefault="00980E04" w:rsidP="00980E04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Pr="00980E04">
              <w:rPr>
                <w:rFonts w:asciiTheme="majorEastAsia" w:eastAsiaTheme="majorEastAsia" w:hAnsiTheme="majorEastAsia" w:hint="eastAsia"/>
                <w:sz w:val="22"/>
              </w:rPr>
              <w:t>主たる生計維持者が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死亡し又は重篤な傷病を負った</w:t>
            </w:r>
            <w:r w:rsidRPr="00980E04">
              <w:rPr>
                <w:rFonts w:asciiTheme="majorEastAsia" w:eastAsiaTheme="majorEastAsia" w:hAnsiTheme="majorEastAsia" w:hint="eastAsia"/>
                <w:sz w:val="22"/>
              </w:rPr>
              <w:t>世帯</w:t>
            </w:r>
          </w:p>
        </w:tc>
      </w:tr>
      <w:tr w:rsidR="00980E04" w:rsidRPr="00BE10E1" w:rsidTr="00980E04">
        <w:trPr>
          <w:trHeight w:val="401"/>
        </w:trPr>
        <w:tc>
          <w:tcPr>
            <w:tcW w:w="8948" w:type="dxa"/>
            <w:gridSpan w:val="3"/>
            <w:shd w:val="clear" w:color="auto" w:fill="auto"/>
            <w:vAlign w:val="center"/>
          </w:tcPr>
          <w:p w:rsidR="00980E04" w:rsidRPr="00980E04" w:rsidRDefault="00980E04" w:rsidP="00980E04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Pr="00980E04">
              <w:rPr>
                <w:rFonts w:asciiTheme="majorEastAsia" w:eastAsiaTheme="majorEastAsia" w:hAnsiTheme="majorEastAsia" w:hint="eastAsia"/>
                <w:sz w:val="22"/>
              </w:rPr>
              <w:t>主たる生計維持者が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行方不明である</w:t>
            </w:r>
            <w:r w:rsidRPr="00980E04">
              <w:rPr>
                <w:rFonts w:asciiTheme="majorEastAsia" w:eastAsiaTheme="majorEastAsia" w:hAnsiTheme="majorEastAsia" w:hint="eastAsia"/>
                <w:sz w:val="22"/>
              </w:rPr>
              <w:t>世帯</w:t>
            </w:r>
          </w:p>
        </w:tc>
      </w:tr>
      <w:tr w:rsidR="00980E04" w:rsidRPr="00BE10E1" w:rsidTr="00980E04">
        <w:trPr>
          <w:trHeight w:val="3558"/>
        </w:trPr>
        <w:tc>
          <w:tcPr>
            <w:tcW w:w="8948" w:type="dxa"/>
            <w:gridSpan w:val="3"/>
            <w:shd w:val="clear" w:color="auto" w:fill="auto"/>
            <w:vAlign w:val="center"/>
          </w:tcPr>
          <w:p w:rsidR="00980E04" w:rsidRPr="00980E04" w:rsidRDefault="00980E04" w:rsidP="00980E04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□　</w:t>
            </w:r>
            <w:r w:rsidRPr="00980E04">
              <w:rPr>
                <w:rFonts w:asciiTheme="majorEastAsia" w:eastAsiaTheme="majorEastAsia" w:hAnsiTheme="majorEastAsia" w:hint="eastAsia"/>
                <w:sz w:val="22"/>
              </w:rPr>
              <w:t xml:space="preserve">④主たる生計維持者が令和6年能登半島地震の影響により、事業収入等の減少が　　　</w:t>
            </w:r>
          </w:p>
          <w:p w:rsidR="00980E04" w:rsidRPr="00306395" w:rsidRDefault="00980E04" w:rsidP="00980E04">
            <w:pPr>
              <w:snapToGrid w:val="0"/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 w:rsidRPr="00306395">
              <w:rPr>
                <w:rFonts w:asciiTheme="majorEastAsia" w:eastAsiaTheme="majorEastAsia" w:hAnsiTheme="majorEastAsia" w:hint="eastAsia"/>
                <w:sz w:val="22"/>
              </w:rPr>
              <w:t>見込まれる</w:t>
            </w:r>
            <w:r w:rsidR="00917970">
              <w:rPr>
                <w:rFonts w:asciiTheme="majorEastAsia" w:eastAsiaTheme="majorEastAsia" w:hAnsiTheme="majorEastAsia" w:hint="eastAsia"/>
                <w:sz w:val="22"/>
              </w:rPr>
              <w:t>世帯</w:t>
            </w:r>
          </w:p>
          <w:p w:rsidR="00980E04" w:rsidRPr="000E1D71" w:rsidRDefault="00980E04" w:rsidP="00980E04">
            <w:pPr>
              <w:pStyle w:val="ad"/>
              <w:snapToGrid w:val="0"/>
              <w:ind w:leftChars="0" w:left="357"/>
              <w:rPr>
                <w:rFonts w:asciiTheme="majorEastAsia" w:eastAsiaTheme="majorEastAsia" w:hAnsiTheme="majorEastAsia"/>
                <w:sz w:val="22"/>
              </w:rPr>
            </w:pPr>
          </w:p>
          <w:p w:rsidR="00980E04" w:rsidRDefault="00980E04" w:rsidP="00980E04">
            <w:pPr>
              <w:snapToGrid w:val="0"/>
              <w:spacing w:line="360" w:lineRule="auto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F60EC3">
              <w:rPr>
                <w:rFonts w:asciiTheme="minorEastAsia" w:eastAsiaTheme="minorEastAsia" w:hAnsiTheme="minorEastAsia" w:hint="eastAsia"/>
                <w:szCs w:val="21"/>
                <w:u w:val="single"/>
              </w:rPr>
              <w:t>次の全てに該当する必要があります。確認し</w:t>
            </w:r>
            <w:r w:rsidRPr="00F60EC3">
              <w:rPr>
                <w:rFonts w:asciiTheme="minorEastAsia" w:eastAsiaTheme="minorEastAsia" w:hAnsiTheme="minorEastAsia" w:hint="eastAsia"/>
                <w:u w:val="single"/>
              </w:rPr>
              <w:t>☑を入れてください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980E04" w:rsidRDefault="00980E04" w:rsidP="00980E04">
            <w:pPr>
              <w:snapToGrid w:val="0"/>
              <w:ind w:leftChars="200" w:left="84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主たる生計維持者の令和6年</w:t>
            </w:r>
            <w:r w:rsidR="00917970">
              <w:rPr>
                <w:rFonts w:asciiTheme="minorEastAsia" w:eastAsiaTheme="minorEastAsia" w:hAnsiTheme="minorEastAsia" w:hint="eastAsia"/>
              </w:rPr>
              <w:t>中</w:t>
            </w:r>
            <w:r>
              <w:rPr>
                <w:rFonts w:asciiTheme="minorEastAsia" w:eastAsiaTheme="minorEastAsia" w:hAnsiTheme="minorEastAsia" w:hint="eastAsia"/>
              </w:rPr>
              <w:t>の事業収入等(事業、不動産、山林又は給与)のいずれかの減少額が、</w:t>
            </w:r>
            <w:r w:rsidR="00917970">
              <w:rPr>
                <w:rFonts w:asciiTheme="minorEastAsia" w:eastAsiaTheme="minorEastAsia" w:hAnsiTheme="minorEastAsia" w:hint="eastAsia"/>
              </w:rPr>
              <w:t>令和5年中と比べて</w:t>
            </w:r>
            <w:r>
              <w:rPr>
                <w:rFonts w:asciiTheme="minorEastAsia" w:eastAsiaTheme="minorEastAsia" w:hAnsiTheme="minorEastAsia" w:hint="eastAsia"/>
              </w:rPr>
              <w:t>3割以上である。</w:t>
            </w:r>
          </w:p>
          <w:p w:rsidR="00980E04" w:rsidRDefault="00980E04" w:rsidP="00980E04">
            <w:pPr>
              <w:snapToGrid w:val="0"/>
              <w:ind w:left="360" w:hangingChars="200" w:hanging="360"/>
              <w:rPr>
                <w:rFonts w:asciiTheme="minorEastAsia" w:eastAsiaTheme="minorEastAsia" w:hAnsiTheme="minorEastAsia"/>
                <w:sz w:val="18"/>
              </w:rPr>
            </w:pPr>
          </w:p>
          <w:p w:rsidR="00980E04" w:rsidRDefault="00980E04" w:rsidP="00980E04">
            <w:pPr>
              <w:snapToGrid w:val="0"/>
              <w:ind w:leftChars="200" w:left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主たる生計維持者の令和</w:t>
            </w:r>
            <w:r w:rsidR="00917970"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CE168D">
              <w:rPr>
                <w:rFonts w:asciiTheme="minorEastAsia" w:eastAsiaTheme="minorEastAsia" w:hAnsiTheme="minorEastAsia" w:hint="eastAsia"/>
              </w:rPr>
              <w:t>中の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合計所得額が1,000万円以下である。</w:t>
            </w:r>
          </w:p>
          <w:p w:rsidR="00980E04" w:rsidRDefault="00980E04" w:rsidP="00980E04">
            <w:pPr>
              <w:snapToGrid w:val="0"/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980E04" w:rsidRDefault="00980E04" w:rsidP="00980E04">
            <w:pPr>
              <w:snapToGrid w:val="0"/>
              <w:spacing w:line="360" w:lineRule="auto"/>
              <w:ind w:leftChars="200" w:left="84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主たる生計維持者の減少した事業収入等に係る所得以外の令和5年</w:t>
            </w:r>
            <w:r w:rsidR="00917970">
              <w:rPr>
                <w:rFonts w:asciiTheme="minorEastAsia" w:eastAsiaTheme="minorEastAsia" w:hAnsiTheme="minorEastAsia" w:hint="eastAsia"/>
              </w:rPr>
              <w:t>中</w:t>
            </w:r>
            <w:r>
              <w:rPr>
                <w:rFonts w:asciiTheme="minorEastAsia" w:eastAsiaTheme="minorEastAsia" w:hAnsiTheme="minorEastAsia" w:hint="eastAsia"/>
              </w:rPr>
              <w:t>所得額の合計が400万円以下である。</w:t>
            </w:r>
          </w:p>
          <w:p w:rsidR="00980E04" w:rsidRDefault="00980E04" w:rsidP="00980E04">
            <w:pPr>
              <w:snapToGrid w:val="0"/>
              <w:spacing w:line="360" w:lineRule="auto"/>
              <w:ind w:firstLineChars="100" w:firstLine="180"/>
              <w:rPr>
                <w:rFonts w:asciiTheme="minorEastAsia" w:eastAsiaTheme="minorEastAsia" w:hAnsiTheme="minorEastAsia"/>
              </w:rPr>
            </w:pPr>
            <w:r w:rsidRPr="005C175D"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Pr="005C175D">
              <w:rPr>
                <w:rFonts w:asciiTheme="minorEastAsia" w:eastAsiaTheme="minorEastAsia" w:hAnsiTheme="minorEastAsia" w:hint="eastAsia"/>
                <w:sz w:val="18"/>
              </w:rPr>
              <w:t>別紙「</w:t>
            </w:r>
            <w:r w:rsidRPr="001F0739">
              <w:rPr>
                <w:rFonts w:asciiTheme="minorEastAsia" w:eastAsiaTheme="minorEastAsia" w:hAnsiTheme="minorEastAsia" w:hint="eastAsia"/>
                <w:sz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</w:rPr>
              <w:t>6</w:t>
            </w:r>
            <w:r w:rsidRPr="001F0739">
              <w:rPr>
                <w:rFonts w:asciiTheme="minorEastAsia" w:eastAsiaTheme="minorEastAsia" w:hAnsiTheme="minorEastAsia" w:hint="eastAsia"/>
                <w:sz w:val="18"/>
              </w:rPr>
              <w:t>年中の主たる生計維持者の収入見込額申出書</w:t>
            </w:r>
            <w:r w:rsidRPr="005C175D">
              <w:rPr>
                <w:rFonts w:asciiTheme="minorEastAsia" w:eastAsiaTheme="minorEastAsia" w:hAnsiTheme="minorEastAsia" w:hint="eastAsia"/>
                <w:sz w:val="18"/>
              </w:rPr>
              <w:t>」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を作成し添付してください</w:t>
            </w:r>
            <w:r w:rsidRPr="005C175D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</w:tr>
      <w:tr w:rsidR="00980E04" w:rsidRPr="00BE10E1" w:rsidTr="00980E04">
        <w:trPr>
          <w:trHeight w:val="372"/>
        </w:trPr>
        <w:tc>
          <w:tcPr>
            <w:tcW w:w="8948" w:type="dxa"/>
            <w:gridSpan w:val="3"/>
            <w:shd w:val="clear" w:color="auto" w:fill="auto"/>
            <w:vAlign w:val="center"/>
          </w:tcPr>
          <w:p w:rsidR="00980E04" w:rsidRPr="00980E04" w:rsidRDefault="00980E04" w:rsidP="00980E04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Pr="00980E04">
              <w:rPr>
                <w:rFonts w:asciiTheme="majorEastAsia" w:eastAsiaTheme="majorEastAsia" w:hAnsiTheme="majorEastAsia" w:hint="eastAsia"/>
                <w:sz w:val="22"/>
              </w:rPr>
              <w:t>主たる生計維持者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以外の被保険者の行方</w:t>
            </w:r>
            <w:r w:rsidR="00F60EC3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不明である</w:t>
            </w:r>
            <w:r w:rsidRPr="00980E04">
              <w:rPr>
                <w:rFonts w:asciiTheme="majorEastAsia" w:eastAsiaTheme="majorEastAsia" w:hAnsiTheme="majorEastAsia" w:hint="eastAsia"/>
                <w:sz w:val="22"/>
              </w:rPr>
              <w:t>世帯</w:t>
            </w:r>
          </w:p>
        </w:tc>
      </w:tr>
    </w:tbl>
    <w:p w:rsidR="0086403F" w:rsidRDefault="005753F5" w:rsidP="00E51DA5">
      <w:pPr>
        <w:spacing w:beforeLines="50" w:before="177"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0F54D3" w:rsidRPr="00BE10E1">
        <w:rPr>
          <w:rFonts w:asciiTheme="minorEastAsia" w:eastAsiaTheme="minorEastAsia" w:hAnsiTheme="minorEastAsia" w:hint="eastAsia"/>
        </w:rPr>
        <w:t xml:space="preserve">　添付書類</w:t>
      </w:r>
    </w:p>
    <w:p w:rsidR="00ED7879" w:rsidRPr="00BE10E1" w:rsidRDefault="00ED7879" w:rsidP="00ED7879">
      <w:pPr>
        <w:spacing w:line="1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51435</wp:posOffset>
                </wp:positionV>
                <wp:extent cx="565785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1A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9.55pt;margin-top:4.05pt;width:445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:rsidR="00ED7879" w:rsidRDefault="000F54D3" w:rsidP="00E51DA5">
      <w:pPr>
        <w:spacing w:line="240" w:lineRule="exact"/>
        <w:rPr>
          <w:rFonts w:asciiTheme="minorEastAsia" w:eastAsiaTheme="minorEastAsia" w:hAnsiTheme="minorEastAsia"/>
        </w:rPr>
      </w:pPr>
      <w:r w:rsidRPr="00BE10E1">
        <w:rPr>
          <w:rFonts w:asciiTheme="minorEastAsia" w:eastAsiaTheme="minorEastAsia" w:hAnsiTheme="minorEastAsia" w:hint="eastAsia"/>
        </w:rPr>
        <w:t xml:space="preserve">　　</w:t>
      </w:r>
      <w:r w:rsidR="00E51DA5" w:rsidRPr="00BE10E1">
        <w:rPr>
          <w:rFonts w:asciiTheme="minorEastAsia" w:eastAsiaTheme="minorEastAsia" w:hAnsiTheme="minorEastAsia" w:hint="eastAsia"/>
        </w:rPr>
        <w:t>理由が</w:t>
      </w:r>
      <w:r w:rsidR="00567E87">
        <w:rPr>
          <w:rFonts w:asciiTheme="minorEastAsia" w:eastAsiaTheme="minorEastAsia" w:hAnsiTheme="minorEastAsia" w:hint="eastAsia"/>
        </w:rPr>
        <w:t>④</w:t>
      </w:r>
      <w:r w:rsidR="00E51DA5" w:rsidRPr="00BE10E1">
        <w:rPr>
          <w:rFonts w:asciiTheme="minorEastAsia" w:eastAsiaTheme="minorEastAsia" w:hAnsiTheme="minorEastAsia" w:hint="eastAsia"/>
        </w:rPr>
        <w:t>の場合</w:t>
      </w:r>
      <w:r w:rsidR="00ED7879">
        <w:rPr>
          <w:rFonts w:asciiTheme="minorEastAsia" w:eastAsiaTheme="minorEastAsia" w:hAnsiTheme="minorEastAsia" w:hint="eastAsia"/>
        </w:rPr>
        <w:t xml:space="preserve">　</w:t>
      </w:r>
      <w:r w:rsidR="00E51DA5">
        <w:rPr>
          <w:rFonts w:asciiTheme="minorEastAsia" w:eastAsiaTheme="minorEastAsia" w:hAnsiTheme="minorEastAsia" w:hint="eastAsia"/>
        </w:rPr>
        <w:t>「</w:t>
      </w:r>
      <w:r w:rsidR="001F0739" w:rsidRPr="001F0739">
        <w:rPr>
          <w:rFonts w:asciiTheme="minorEastAsia" w:eastAsiaTheme="minorEastAsia" w:hAnsiTheme="minorEastAsia" w:hint="eastAsia"/>
        </w:rPr>
        <w:t>令和</w:t>
      </w:r>
      <w:r w:rsidR="00980E04">
        <w:rPr>
          <w:rFonts w:asciiTheme="minorEastAsia" w:eastAsiaTheme="minorEastAsia" w:hAnsiTheme="minorEastAsia" w:hint="eastAsia"/>
        </w:rPr>
        <w:t>6</w:t>
      </w:r>
      <w:r w:rsidR="001F0739" w:rsidRPr="001F0739">
        <w:rPr>
          <w:rFonts w:asciiTheme="minorEastAsia" w:eastAsiaTheme="minorEastAsia" w:hAnsiTheme="minorEastAsia" w:hint="eastAsia"/>
        </w:rPr>
        <w:t>年中の主たる生計維持者の収入見込額申出書</w:t>
      </w:r>
      <w:r w:rsidR="00E51DA5">
        <w:rPr>
          <w:rFonts w:asciiTheme="minorEastAsia" w:eastAsiaTheme="minorEastAsia" w:hAnsiTheme="minorEastAsia" w:hint="eastAsia"/>
        </w:rPr>
        <w:t>」</w:t>
      </w:r>
      <w:r w:rsidR="001F0739">
        <w:rPr>
          <w:rFonts w:asciiTheme="minorEastAsia" w:eastAsiaTheme="minorEastAsia" w:hAnsiTheme="minorEastAsia" w:hint="eastAsia"/>
        </w:rPr>
        <w:t>と</w:t>
      </w:r>
    </w:p>
    <w:p w:rsidR="00E51DA5" w:rsidRDefault="00E51DA5" w:rsidP="00ED7879">
      <w:pPr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収入の</w:t>
      </w:r>
      <w:r w:rsidR="00ED7879">
        <w:rPr>
          <w:rFonts w:asciiTheme="minorEastAsia" w:eastAsiaTheme="minorEastAsia" w:hAnsiTheme="minorEastAsia" w:hint="eastAsia"/>
        </w:rPr>
        <w:t>減少が確認できる資料等</w:t>
      </w:r>
    </w:p>
    <w:p w:rsidR="00917970" w:rsidRDefault="00917970" w:rsidP="00917970">
      <w:pPr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理由が④以外の場合は、国保年金課にお問い合わせください。</w:t>
      </w:r>
    </w:p>
    <w:p w:rsidR="00430AD8" w:rsidRDefault="00430AD8" w:rsidP="00430AD8">
      <w:pPr>
        <w:spacing w:line="300" w:lineRule="exact"/>
        <w:rPr>
          <w:rFonts w:asciiTheme="minorEastAsia" w:eastAsiaTheme="minorEastAsia" w:hAnsiTheme="minorEastAsia"/>
          <w:sz w:val="18"/>
        </w:rPr>
      </w:pPr>
    </w:p>
    <w:p w:rsidR="00BE10E1" w:rsidRPr="000E1C4F" w:rsidRDefault="00430AD8" w:rsidP="00430AD8">
      <w:pPr>
        <w:spacing w:line="300" w:lineRule="exact"/>
        <w:rPr>
          <w:rFonts w:asciiTheme="minorEastAsia" w:eastAsiaTheme="minorEastAsia" w:hAnsiTheme="minorEastAsia"/>
          <w:sz w:val="18"/>
        </w:rPr>
      </w:pPr>
      <w:r w:rsidRPr="00430AD8">
        <w:rPr>
          <w:rFonts w:asciiTheme="minorEastAsia" w:eastAsiaTheme="minorEastAsia" w:hAnsiTheme="minorEastAsia" w:hint="eastAsia"/>
          <w:sz w:val="18"/>
        </w:rPr>
        <w:t>※</w:t>
      </w:r>
      <w:r>
        <w:rPr>
          <w:rFonts w:asciiTheme="minorEastAsia" w:eastAsiaTheme="minorEastAsia" w:hAnsiTheme="minorEastAsia" w:hint="eastAsia"/>
          <w:sz w:val="18"/>
        </w:rPr>
        <w:t>記載された個人情報は、国民健康保険に関する業務以外には使用しません、</w:t>
      </w:r>
    </w:p>
    <w:tbl>
      <w:tblPr>
        <w:tblpPr w:leftFromText="142" w:rightFromText="142" w:vertAnchor="text" w:horzAnchor="margin" w:tblpY="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1559"/>
        <w:gridCol w:w="1559"/>
        <w:gridCol w:w="1559"/>
        <w:gridCol w:w="1560"/>
      </w:tblGrid>
      <w:tr w:rsidR="00980E04" w:rsidRPr="00BE10E1" w:rsidTr="00980E04">
        <w:trPr>
          <w:cantSplit/>
          <w:trHeight w:val="313"/>
        </w:trPr>
        <w:tc>
          <w:tcPr>
            <w:tcW w:w="988" w:type="dxa"/>
            <w:vMerge w:val="restart"/>
            <w:vAlign w:val="center"/>
          </w:tcPr>
          <w:p w:rsidR="00980E04" w:rsidRPr="007130E0" w:rsidRDefault="00980E04" w:rsidP="00B2204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7130E0">
              <w:rPr>
                <w:rFonts w:asciiTheme="minorEastAsia" w:eastAsiaTheme="minorEastAsia" w:hAnsiTheme="minorEastAsia" w:hint="eastAsia"/>
                <w:sz w:val="18"/>
                <w:szCs w:val="20"/>
              </w:rPr>
              <w:t>市処理欄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80E04" w:rsidRPr="00BE10E1" w:rsidRDefault="00980E04" w:rsidP="00430AD8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3382EB" wp14:editId="58325660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176530</wp:posOffset>
                      </wp:positionV>
                      <wp:extent cx="771525" cy="7715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2F26C" id="円/楕円 1" o:spid="_x0000_s1026" style="position:absolute;left:0;text-align:left;margin-left:8.2pt;margin-top:13.9pt;width:60.7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" filled="f" strokecolor="#1f4d78 [1604]" strokeweight="1pt">
                      <v:stroke dashstyle="3 1" joinstyle="miter"/>
                    </v:oval>
                  </w:pict>
                </mc:Fallback>
              </mc:AlternateContent>
            </w:r>
            <w:r w:rsidRPr="00BE10E1"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0E04" w:rsidRPr="00BE10E1" w:rsidRDefault="00980E04" w:rsidP="00430AD8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書類確認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0E04" w:rsidRPr="00BE10E1" w:rsidRDefault="00980E04" w:rsidP="00430AD8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受付入力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0E04" w:rsidRPr="00BE10E1" w:rsidRDefault="00980E04" w:rsidP="00430AD8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審査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0E04" w:rsidRPr="00BE10E1" w:rsidRDefault="00980E04" w:rsidP="00430AD8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ｼｽﾃﾑ入力</w:t>
            </w:r>
          </w:p>
        </w:tc>
      </w:tr>
      <w:tr w:rsidR="00980E04" w:rsidRPr="00BE10E1" w:rsidTr="00980E04">
        <w:trPr>
          <w:cantSplit/>
          <w:trHeight w:val="1194"/>
        </w:trPr>
        <w:tc>
          <w:tcPr>
            <w:tcW w:w="988" w:type="dxa"/>
            <w:vMerge/>
            <w:vAlign w:val="center"/>
          </w:tcPr>
          <w:p w:rsidR="00980E04" w:rsidRPr="00BE10E1" w:rsidRDefault="00980E04" w:rsidP="00B2204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0E04" w:rsidRPr="00BE10E1" w:rsidRDefault="00980E04" w:rsidP="00B22047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0E04" w:rsidRPr="00BE10E1" w:rsidRDefault="00980E04" w:rsidP="00B22047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0E04" w:rsidRPr="00BE10E1" w:rsidRDefault="00980E04" w:rsidP="00B22047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0E04" w:rsidRPr="00BE10E1" w:rsidRDefault="00980E04" w:rsidP="00B2204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0E04" w:rsidRPr="00BE10E1" w:rsidRDefault="00980E04" w:rsidP="00B2204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007C66" w:rsidRPr="00BE10E1" w:rsidRDefault="00007C66" w:rsidP="00BE10E1">
      <w:pPr>
        <w:rPr>
          <w:rFonts w:asciiTheme="minorEastAsia" w:eastAsiaTheme="minorEastAsia" w:hAnsiTheme="minorEastAsia"/>
        </w:rPr>
      </w:pPr>
    </w:p>
    <w:sectPr w:rsidR="00007C66" w:rsidRPr="00BE10E1" w:rsidSect="00AD47C8">
      <w:pgSz w:w="11906" w:h="16838" w:code="9"/>
      <w:pgMar w:top="624" w:right="1474" w:bottom="624" w:left="147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04" w:rsidRDefault="00980E04" w:rsidP="00E14627">
      <w:r>
        <w:separator/>
      </w:r>
    </w:p>
  </w:endnote>
  <w:endnote w:type="continuationSeparator" w:id="0">
    <w:p w:rsidR="00980E04" w:rsidRDefault="00980E04" w:rsidP="00E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04" w:rsidRDefault="00980E04" w:rsidP="00E14627">
      <w:r>
        <w:separator/>
      </w:r>
    </w:p>
  </w:footnote>
  <w:footnote w:type="continuationSeparator" w:id="0">
    <w:p w:rsidR="00980E04" w:rsidRDefault="00980E04" w:rsidP="00E1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6B99"/>
    <w:multiLevelType w:val="hybridMultilevel"/>
    <w:tmpl w:val="27B2379C"/>
    <w:lvl w:ilvl="0" w:tplc="9F7E55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F17D9"/>
    <w:multiLevelType w:val="hybridMultilevel"/>
    <w:tmpl w:val="730E7DD8"/>
    <w:lvl w:ilvl="0" w:tplc="3954BC20">
      <w:start w:val="1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3E3404C4"/>
    <w:multiLevelType w:val="hybridMultilevel"/>
    <w:tmpl w:val="C784C722"/>
    <w:lvl w:ilvl="0" w:tplc="9B8835F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5C3ACF"/>
    <w:multiLevelType w:val="hybridMultilevel"/>
    <w:tmpl w:val="190EB664"/>
    <w:lvl w:ilvl="0" w:tplc="9C26F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5D3E41"/>
    <w:multiLevelType w:val="hybridMultilevel"/>
    <w:tmpl w:val="ADB0D6C8"/>
    <w:lvl w:ilvl="0" w:tplc="FF04DF4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B34795F"/>
    <w:multiLevelType w:val="hybridMultilevel"/>
    <w:tmpl w:val="5114CD16"/>
    <w:lvl w:ilvl="0" w:tplc="261EB6F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F3D54F0"/>
    <w:multiLevelType w:val="hybridMultilevel"/>
    <w:tmpl w:val="342E4B3E"/>
    <w:lvl w:ilvl="0" w:tplc="13E8087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A0B3EFC"/>
    <w:multiLevelType w:val="hybridMultilevel"/>
    <w:tmpl w:val="147065C6"/>
    <w:lvl w:ilvl="0" w:tplc="BCF48B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2A608D"/>
    <w:multiLevelType w:val="hybridMultilevel"/>
    <w:tmpl w:val="BD8E7E78"/>
    <w:lvl w:ilvl="0" w:tplc="F7EA63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5836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97"/>
    <w:rsid w:val="00007C66"/>
    <w:rsid w:val="0001249D"/>
    <w:rsid w:val="00020946"/>
    <w:rsid w:val="00024B41"/>
    <w:rsid w:val="00030E2D"/>
    <w:rsid w:val="000542BD"/>
    <w:rsid w:val="0008663C"/>
    <w:rsid w:val="000914D0"/>
    <w:rsid w:val="000A418E"/>
    <w:rsid w:val="000B3C86"/>
    <w:rsid w:val="000D3026"/>
    <w:rsid w:val="000E1C4F"/>
    <w:rsid w:val="000E1D71"/>
    <w:rsid w:val="000F54D3"/>
    <w:rsid w:val="00106143"/>
    <w:rsid w:val="00162303"/>
    <w:rsid w:val="00175652"/>
    <w:rsid w:val="001B4147"/>
    <w:rsid w:val="001E0651"/>
    <w:rsid w:val="001F0739"/>
    <w:rsid w:val="0021144B"/>
    <w:rsid w:val="002161A9"/>
    <w:rsid w:val="00230491"/>
    <w:rsid w:val="00233BBD"/>
    <w:rsid w:val="00272F5B"/>
    <w:rsid w:val="00274BEA"/>
    <w:rsid w:val="002B766E"/>
    <w:rsid w:val="002C3C79"/>
    <w:rsid w:val="002E534D"/>
    <w:rsid w:val="00306395"/>
    <w:rsid w:val="0032168C"/>
    <w:rsid w:val="00332F52"/>
    <w:rsid w:val="00344929"/>
    <w:rsid w:val="00386151"/>
    <w:rsid w:val="0038713C"/>
    <w:rsid w:val="00397BFA"/>
    <w:rsid w:val="003B75EC"/>
    <w:rsid w:val="003C137B"/>
    <w:rsid w:val="00403857"/>
    <w:rsid w:val="00414992"/>
    <w:rsid w:val="00430AD8"/>
    <w:rsid w:val="00451815"/>
    <w:rsid w:val="00474EF7"/>
    <w:rsid w:val="004F43B3"/>
    <w:rsid w:val="00527000"/>
    <w:rsid w:val="00567E87"/>
    <w:rsid w:val="005753F5"/>
    <w:rsid w:val="00580978"/>
    <w:rsid w:val="005813A0"/>
    <w:rsid w:val="005C175D"/>
    <w:rsid w:val="005E7AA0"/>
    <w:rsid w:val="00670DC4"/>
    <w:rsid w:val="00672D6F"/>
    <w:rsid w:val="006753FB"/>
    <w:rsid w:val="0069044A"/>
    <w:rsid w:val="006A77FE"/>
    <w:rsid w:val="006B4FDA"/>
    <w:rsid w:val="006B54A5"/>
    <w:rsid w:val="006F3CFF"/>
    <w:rsid w:val="007130E0"/>
    <w:rsid w:val="00732AC8"/>
    <w:rsid w:val="00740C0F"/>
    <w:rsid w:val="0076501F"/>
    <w:rsid w:val="007C77B3"/>
    <w:rsid w:val="00810A1A"/>
    <w:rsid w:val="0082724A"/>
    <w:rsid w:val="00841305"/>
    <w:rsid w:val="00841975"/>
    <w:rsid w:val="0086403F"/>
    <w:rsid w:val="008708D9"/>
    <w:rsid w:val="0087437C"/>
    <w:rsid w:val="008A4A18"/>
    <w:rsid w:val="008C5651"/>
    <w:rsid w:val="008F2148"/>
    <w:rsid w:val="008F7E17"/>
    <w:rsid w:val="00916262"/>
    <w:rsid w:val="00917970"/>
    <w:rsid w:val="00932DE0"/>
    <w:rsid w:val="009669EB"/>
    <w:rsid w:val="00980E04"/>
    <w:rsid w:val="00981A81"/>
    <w:rsid w:val="00A52138"/>
    <w:rsid w:val="00A53C1C"/>
    <w:rsid w:val="00A665C2"/>
    <w:rsid w:val="00A93332"/>
    <w:rsid w:val="00AA61F4"/>
    <w:rsid w:val="00AC5C6A"/>
    <w:rsid w:val="00AD47C8"/>
    <w:rsid w:val="00AF126C"/>
    <w:rsid w:val="00B07123"/>
    <w:rsid w:val="00B17C24"/>
    <w:rsid w:val="00B22047"/>
    <w:rsid w:val="00B51397"/>
    <w:rsid w:val="00B57FA9"/>
    <w:rsid w:val="00BE10E1"/>
    <w:rsid w:val="00C05E20"/>
    <w:rsid w:val="00C07F18"/>
    <w:rsid w:val="00CB7B71"/>
    <w:rsid w:val="00CD0D4B"/>
    <w:rsid w:val="00CE168D"/>
    <w:rsid w:val="00CE2B16"/>
    <w:rsid w:val="00CF7672"/>
    <w:rsid w:val="00D22206"/>
    <w:rsid w:val="00D7475D"/>
    <w:rsid w:val="00DA0880"/>
    <w:rsid w:val="00DB2E93"/>
    <w:rsid w:val="00DD107F"/>
    <w:rsid w:val="00DF2739"/>
    <w:rsid w:val="00DF2FF8"/>
    <w:rsid w:val="00E14627"/>
    <w:rsid w:val="00E36DCE"/>
    <w:rsid w:val="00E429BA"/>
    <w:rsid w:val="00E46AFC"/>
    <w:rsid w:val="00E51DA5"/>
    <w:rsid w:val="00E5370B"/>
    <w:rsid w:val="00E77678"/>
    <w:rsid w:val="00E91AF7"/>
    <w:rsid w:val="00E976AE"/>
    <w:rsid w:val="00EA4B6D"/>
    <w:rsid w:val="00ED7879"/>
    <w:rsid w:val="00EF577B"/>
    <w:rsid w:val="00F07B15"/>
    <w:rsid w:val="00F45BD2"/>
    <w:rsid w:val="00F60EC3"/>
    <w:rsid w:val="00FA6D40"/>
    <w:rsid w:val="00FB65ED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C278A245-7426-4ECB-A149-93C62B29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tabs>
        <w:tab w:val="left" w:pos="2520"/>
      </w:tabs>
      <w:ind w:left="420" w:hangingChars="200" w:hanging="420"/>
    </w:pPr>
  </w:style>
  <w:style w:type="paragraph" w:styleId="a6">
    <w:name w:val="Body Text"/>
    <w:basedOn w:val="a"/>
    <w:pPr>
      <w:framePr w:hSpace="142" w:wrap="around" w:vAnchor="text" w:hAnchor="text" w:y="1"/>
      <w:suppressOverlap/>
    </w:pPr>
    <w:rPr>
      <w:spacing w:val="-26"/>
      <w:kern w:val="0"/>
      <w:sz w:val="20"/>
    </w:rPr>
  </w:style>
  <w:style w:type="paragraph" w:styleId="2">
    <w:name w:val="Body Text Indent 2"/>
    <w:basedOn w:val="a"/>
    <w:pPr>
      <w:ind w:leftChars="200" w:left="636" w:hangingChars="100" w:hanging="216"/>
    </w:pPr>
    <w:rPr>
      <w:spacing w:val="8"/>
      <w:sz w:val="20"/>
    </w:rPr>
  </w:style>
  <w:style w:type="paragraph" w:styleId="a7">
    <w:name w:val="Balloon Text"/>
    <w:basedOn w:val="a"/>
    <w:semiHidden/>
    <w:rsid w:val="00C05E2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07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146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14627"/>
    <w:rPr>
      <w:kern w:val="2"/>
      <w:sz w:val="21"/>
      <w:szCs w:val="24"/>
    </w:rPr>
  </w:style>
  <w:style w:type="paragraph" w:styleId="ab">
    <w:name w:val="footer"/>
    <w:basedOn w:val="a"/>
    <w:link w:val="ac"/>
    <w:rsid w:val="00E146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1462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F7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D97F-C895-42AC-AE5E-7BE2FA24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53309674.dotm</Template>
  <TotalTime>3</TotalTime>
  <Pages>1</Pages>
  <Words>723</Words>
  <Characters>325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国民健康保険料減免申請書</vt:lpstr>
      <vt:lpstr>国民健康保険料減免申請書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国民健康保険料減免申請書</dc:title>
  <dc:subject/>
  <dc:creator>tezuka tae</dc:creator>
  <cp:keywords/>
  <dc:description/>
  <cp:lastModifiedBy>tezuka tae</cp:lastModifiedBy>
  <cp:revision>4</cp:revision>
  <cp:lastPrinted>2020-05-28T02:09:00Z</cp:lastPrinted>
  <dcterms:created xsi:type="dcterms:W3CDTF">2024-03-04T07:19:00Z</dcterms:created>
  <dcterms:modified xsi:type="dcterms:W3CDTF">2024-03-14T06:30:00Z</dcterms:modified>
</cp:coreProperties>
</file>