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08A79" w14:textId="65BEDE10" w:rsidR="000201BF" w:rsidRDefault="000201BF" w:rsidP="000201BF">
      <w:pPr>
        <w:ind w:left="220" w:hangingChars="100" w:hanging="220"/>
      </w:pPr>
      <w:r w:rsidRPr="00C84895">
        <w:rPr>
          <w:rFonts w:hint="eastAsia"/>
        </w:rPr>
        <w:t>第１号様式（第</w:t>
      </w:r>
      <w:r w:rsidR="00836D73">
        <w:rPr>
          <w:rFonts w:hint="eastAsia"/>
        </w:rPr>
        <w:t>７</w:t>
      </w:r>
      <w:r w:rsidRPr="00C84895">
        <w:rPr>
          <w:rFonts w:hint="eastAsia"/>
        </w:rPr>
        <w:t>条関係）</w:t>
      </w:r>
    </w:p>
    <w:p w14:paraId="6659EB0B" w14:textId="77777777" w:rsidR="00F7716E" w:rsidRPr="00C84895" w:rsidRDefault="00F7716E" w:rsidP="000201BF">
      <w:pPr>
        <w:ind w:left="220" w:hangingChars="100" w:hanging="220"/>
      </w:pPr>
    </w:p>
    <w:p w14:paraId="717D31CD" w14:textId="229B0008" w:rsidR="000201BF" w:rsidRDefault="000201BF" w:rsidP="000201BF">
      <w:pPr>
        <w:jc w:val="center"/>
      </w:pPr>
      <w:r w:rsidRPr="000201BF">
        <w:rPr>
          <w:rFonts w:hint="eastAsia"/>
        </w:rPr>
        <w:t>上越市ワーク・ライフ・バランス推進企業認定費補助金交付申請</w:t>
      </w:r>
      <w:r w:rsidRPr="00017408">
        <w:rPr>
          <w:rFonts w:hint="eastAsia"/>
        </w:rPr>
        <w:t>書</w:t>
      </w:r>
    </w:p>
    <w:p w14:paraId="6C1EBA38" w14:textId="77777777" w:rsidR="00537FBC" w:rsidRDefault="000201BF" w:rsidP="000201BF">
      <w:pPr>
        <w:pStyle w:val="a7"/>
        <w:rPr>
          <w:spacing w:val="0"/>
          <w:sz w:val="22"/>
          <w:szCs w:val="22"/>
        </w:rPr>
      </w:pPr>
      <w:r w:rsidRPr="00C84895">
        <w:rPr>
          <w:rFonts w:hint="eastAsia"/>
          <w:spacing w:val="0"/>
          <w:sz w:val="22"/>
          <w:szCs w:val="22"/>
        </w:rPr>
        <w:t xml:space="preserve">　</w:t>
      </w:r>
    </w:p>
    <w:p w14:paraId="67CBF8BB" w14:textId="253B381B" w:rsidR="006E0700" w:rsidRPr="00263944" w:rsidRDefault="000201BF" w:rsidP="00263944">
      <w:pPr>
        <w:pStyle w:val="a7"/>
        <w:rPr>
          <w:rFonts w:hint="eastAsia"/>
          <w:spacing w:val="0"/>
          <w:sz w:val="22"/>
          <w:szCs w:val="22"/>
        </w:rPr>
      </w:pPr>
      <w:r w:rsidRPr="00C84895">
        <w:rPr>
          <w:rFonts w:hint="eastAsia"/>
          <w:spacing w:val="0"/>
          <w:sz w:val="22"/>
          <w:szCs w:val="22"/>
        </w:rPr>
        <w:t xml:space="preserve">　年　　月　　日</w:t>
      </w:r>
    </w:p>
    <w:p w14:paraId="0AB4FEEE" w14:textId="77777777" w:rsidR="000201BF" w:rsidRPr="00C84895" w:rsidRDefault="000201BF" w:rsidP="000201BF">
      <w:pPr>
        <w:outlineLvl w:val="0"/>
      </w:pPr>
      <w:r w:rsidRPr="00C84895">
        <w:rPr>
          <w:rFonts w:hint="eastAsia"/>
        </w:rPr>
        <w:t>（宛先）上越市長</w:t>
      </w:r>
    </w:p>
    <w:p w14:paraId="5CA4B6AB" w14:textId="77777777" w:rsidR="000201BF" w:rsidRPr="00C84895" w:rsidRDefault="000201BF" w:rsidP="000201BF">
      <w:pPr>
        <w:ind w:firstLineChars="2200" w:firstLine="4840"/>
        <w:rPr>
          <w:rFonts w:ascii="ＭＳ 明朝" w:eastAsia="ＭＳ 明朝"/>
        </w:rPr>
      </w:pPr>
      <w:r w:rsidRPr="00C84895">
        <w:rPr>
          <w:rFonts w:ascii="ＭＳ 明朝" w:hAnsi="ＭＳ 明朝" w:hint="eastAsia"/>
        </w:rPr>
        <w:t xml:space="preserve">申請者　</w:t>
      </w:r>
      <w:r w:rsidRPr="00C84895">
        <w:rPr>
          <w:rFonts w:ascii="ＭＳ 明朝" w:hAnsi="ＭＳ 明朝"/>
        </w:rPr>
        <w:fldChar w:fldCharType="begin"/>
      </w:r>
      <w:r w:rsidRPr="00C84895">
        <w:rPr>
          <w:rFonts w:ascii="ＭＳ 明朝" w:hAnsi="ＭＳ 明朝"/>
        </w:rPr>
        <w:instrText xml:space="preserve"> eq \o\ad(</w:instrText>
      </w:r>
      <w:r w:rsidRPr="00C84895">
        <w:rPr>
          <w:rFonts w:ascii="ＭＳ 明朝" w:hAnsi="ＭＳ 明朝" w:hint="eastAsia"/>
        </w:rPr>
        <w:instrText>所在地</w:instrText>
      </w:r>
      <w:r w:rsidRPr="00C84895">
        <w:rPr>
          <w:rFonts w:ascii="ＭＳ 明朝" w:eastAsia="ＭＳ 明朝"/>
        </w:rPr>
        <w:instrText>,</w:instrText>
      </w:r>
      <w:r w:rsidRPr="00C84895">
        <w:rPr>
          <w:rFonts w:ascii="ＭＳ 明朝" w:hAnsi="ＭＳ 明朝" w:hint="eastAsia"/>
        </w:rPr>
        <w:instrText xml:space="preserve">　　　　　</w:instrText>
      </w:r>
      <w:r w:rsidRPr="00C84895">
        <w:rPr>
          <w:rFonts w:ascii="ＭＳ 明朝" w:hAnsi="ＭＳ 明朝"/>
        </w:rPr>
        <w:instrText xml:space="preserve">) </w:instrText>
      </w:r>
      <w:r w:rsidRPr="00C84895">
        <w:rPr>
          <w:rFonts w:ascii="ＭＳ 明朝" w:hAnsi="ＭＳ 明朝"/>
        </w:rPr>
        <w:fldChar w:fldCharType="end"/>
      </w:r>
    </w:p>
    <w:p w14:paraId="36009F87" w14:textId="77777777" w:rsidR="000201BF" w:rsidRPr="00C84895" w:rsidRDefault="000201BF" w:rsidP="000201BF">
      <w:pPr>
        <w:ind w:firstLineChars="2600" w:firstLine="5720"/>
        <w:rPr>
          <w:rFonts w:ascii="ＭＳ 明朝" w:eastAsia="ＭＳ 明朝"/>
        </w:rPr>
      </w:pPr>
      <w:r w:rsidRPr="00C84895">
        <w:rPr>
          <w:rFonts w:ascii="ＭＳ 明朝" w:hAnsi="ＭＳ 明朝" w:hint="eastAsia"/>
        </w:rPr>
        <w:t>名　　　称</w:t>
      </w:r>
    </w:p>
    <w:p w14:paraId="50F4DCFA" w14:textId="77777777" w:rsidR="000201BF" w:rsidRPr="00C84895" w:rsidRDefault="000201BF" w:rsidP="000201BF">
      <w:pPr>
        <w:ind w:firstLineChars="2600" w:firstLine="5720"/>
        <w:rPr>
          <w:rFonts w:ascii="ＭＳ 明朝" w:eastAsia="ＭＳ 明朝"/>
        </w:rPr>
      </w:pPr>
      <w:r w:rsidRPr="00C84895">
        <w:rPr>
          <w:rFonts w:ascii="ＭＳ 明朝" w:hAnsi="ＭＳ 明朝"/>
        </w:rPr>
        <w:fldChar w:fldCharType="begin"/>
      </w:r>
      <w:r w:rsidRPr="00C84895">
        <w:rPr>
          <w:rFonts w:ascii="ＭＳ 明朝" w:hAnsi="ＭＳ 明朝"/>
        </w:rPr>
        <w:instrText xml:space="preserve"> eq \o\ad(</w:instrText>
      </w:r>
      <w:r w:rsidRPr="00C84895">
        <w:rPr>
          <w:rFonts w:ascii="ＭＳ 明朝" w:hAnsi="ＭＳ 明朝" w:hint="eastAsia"/>
        </w:rPr>
        <w:instrText>代表者氏名</w:instrText>
      </w:r>
      <w:r w:rsidRPr="00C84895">
        <w:rPr>
          <w:rFonts w:ascii="ＭＳ 明朝" w:hAnsi="ＭＳ 明朝"/>
        </w:rPr>
        <w:instrText xml:space="preserve"> ,</w:instrText>
      </w:r>
      <w:r w:rsidRPr="00C84895">
        <w:rPr>
          <w:rFonts w:ascii="ＭＳ 明朝" w:hAnsi="ＭＳ 明朝" w:hint="eastAsia"/>
        </w:rPr>
        <w:instrText xml:space="preserve">　　　　　</w:instrText>
      </w:r>
      <w:r w:rsidRPr="00C84895">
        <w:rPr>
          <w:rFonts w:ascii="ＭＳ 明朝" w:hAnsi="ＭＳ 明朝"/>
        </w:rPr>
        <w:instrText xml:space="preserve">) </w:instrText>
      </w:r>
      <w:r w:rsidRPr="00C84895">
        <w:rPr>
          <w:rFonts w:ascii="ＭＳ 明朝" w:hAnsi="ＭＳ 明朝"/>
        </w:rPr>
        <w:fldChar w:fldCharType="end"/>
      </w:r>
      <w:r w:rsidRPr="00C84895">
        <w:rPr>
          <w:rFonts w:ascii="ＭＳ 明朝" w:hAnsi="ＭＳ 明朝" w:hint="eastAsia"/>
        </w:rPr>
        <w:t xml:space="preserve">　　　　　　　</w:t>
      </w:r>
    </w:p>
    <w:p w14:paraId="5CCE41FA" w14:textId="77777777" w:rsidR="000201BF" w:rsidRPr="00C84895" w:rsidRDefault="000201BF" w:rsidP="000201BF">
      <w:pPr>
        <w:ind w:firstLineChars="2600" w:firstLine="5720"/>
        <w:rPr>
          <w:rFonts w:ascii="ＭＳ 明朝" w:eastAsia="ＭＳ 明朝"/>
        </w:rPr>
      </w:pPr>
      <w:r w:rsidRPr="00C84895">
        <w:rPr>
          <w:rFonts w:ascii="ＭＳ 明朝" w:hAnsi="ＭＳ 明朝"/>
        </w:rPr>
        <w:fldChar w:fldCharType="begin"/>
      </w:r>
      <w:r w:rsidRPr="00C84895">
        <w:rPr>
          <w:rFonts w:ascii="ＭＳ 明朝" w:hAnsi="ＭＳ 明朝"/>
        </w:rPr>
        <w:instrText xml:space="preserve"> eq \o\ad(</w:instrText>
      </w:r>
      <w:r w:rsidRPr="00C84895">
        <w:rPr>
          <w:rFonts w:ascii="ＭＳ 明朝" w:hAnsi="ＭＳ 明朝" w:hint="eastAsia"/>
        </w:rPr>
        <w:instrText>電話番号</w:instrText>
      </w:r>
      <w:r w:rsidRPr="00C84895">
        <w:rPr>
          <w:rFonts w:ascii="ＭＳ 明朝" w:eastAsia="ＭＳ 明朝"/>
        </w:rPr>
        <w:instrText>,</w:instrText>
      </w:r>
      <w:r w:rsidRPr="00C84895">
        <w:rPr>
          <w:rFonts w:ascii="ＭＳ 明朝" w:hAnsi="ＭＳ 明朝" w:hint="eastAsia"/>
        </w:rPr>
        <w:instrText xml:space="preserve">　　　　　</w:instrText>
      </w:r>
      <w:r w:rsidRPr="00C84895">
        <w:rPr>
          <w:rFonts w:ascii="ＭＳ 明朝" w:hAnsi="ＭＳ 明朝"/>
        </w:rPr>
        <w:instrText xml:space="preserve">) </w:instrText>
      </w:r>
      <w:r w:rsidRPr="00C84895">
        <w:rPr>
          <w:rFonts w:ascii="ＭＳ 明朝" w:hAnsi="ＭＳ 明朝"/>
        </w:rPr>
        <w:fldChar w:fldCharType="end"/>
      </w:r>
    </w:p>
    <w:p w14:paraId="6FC607E2" w14:textId="77777777" w:rsidR="000201BF" w:rsidRPr="00C84895" w:rsidRDefault="000201BF" w:rsidP="000201BF"/>
    <w:p w14:paraId="1B2950CE" w14:textId="77777777" w:rsidR="000201BF" w:rsidRPr="00C84895" w:rsidRDefault="000201BF" w:rsidP="00E27264">
      <w:pPr>
        <w:ind w:rightChars="-130" w:right="-286" w:firstLineChars="100" w:firstLine="220"/>
      </w:pPr>
      <w:r w:rsidRPr="00C84895">
        <w:rPr>
          <w:rFonts w:hint="eastAsia"/>
        </w:rPr>
        <w:t>次のとおり</w:t>
      </w:r>
      <w:r w:rsidRPr="000201BF">
        <w:rPr>
          <w:rFonts w:hint="eastAsia"/>
        </w:rPr>
        <w:t>上越市ワーク・ライフ・バランス推進企業認定費補助金</w:t>
      </w:r>
      <w:r w:rsidRPr="00C84895">
        <w:rPr>
          <w:rFonts w:hint="eastAsia"/>
        </w:rPr>
        <w:t>の交付を申請しま</w:t>
      </w:r>
      <w:r>
        <w:rPr>
          <w:rFonts w:hint="eastAsia"/>
        </w:rPr>
        <w:t>す。</w:t>
      </w:r>
    </w:p>
    <w:tbl>
      <w:tblPr>
        <w:tblW w:w="90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00"/>
        <w:gridCol w:w="6820"/>
      </w:tblGrid>
      <w:tr w:rsidR="006C2426" w14:paraId="1FCE8FCB" w14:textId="77777777" w:rsidTr="006E0700">
        <w:trPr>
          <w:cantSplit/>
          <w:trHeight w:val="429"/>
        </w:trPr>
        <w:tc>
          <w:tcPr>
            <w:tcW w:w="2200" w:type="dxa"/>
            <w:vMerge w:val="restart"/>
            <w:vAlign w:val="center"/>
          </w:tcPr>
          <w:p w14:paraId="1B0DB14D" w14:textId="77777777" w:rsidR="006C2426" w:rsidRPr="00C84895" w:rsidRDefault="006C2426" w:rsidP="00297BA3">
            <w:pPr>
              <w:spacing w:line="240" w:lineRule="exact"/>
              <w:ind w:leftChars="100" w:left="220" w:rightChars="105" w:right="231"/>
              <w:jc w:val="distribute"/>
              <w:rPr>
                <w:rFonts w:ascii="ＭＳ 明朝" w:eastAsia="ＭＳ 明朝"/>
              </w:rPr>
            </w:pPr>
            <w:r w:rsidRPr="00C84895">
              <w:rPr>
                <w:rFonts w:ascii="ＭＳ 明朝" w:hAnsi="ＭＳ 明朝" w:hint="eastAsia"/>
              </w:rPr>
              <w:t>申請区分</w:t>
            </w:r>
          </w:p>
        </w:tc>
        <w:tc>
          <w:tcPr>
            <w:tcW w:w="6820" w:type="dxa"/>
            <w:vAlign w:val="center"/>
          </w:tcPr>
          <w:p w14:paraId="28BD4D25" w14:textId="77777777" w:rsidR="006C2426" w:rsidRDefault="006C2426" w:rsidP="006E0700">
            <w:pPr>
              <w:spacing w:line="280" w:lineRule="exact"/>
              <w:ind w:firstLineChars="100" w:firstLine="220"/>
              <w:jc w:val="center"/>
              <w:rPr>
                <w:rFonts w:ascii="ＭＳ 明朝" w:hAnsi="ＭＳ 明朝"/>
                <w:color w:val="000000" w:themeColor="text1"/>
              </w:rPr>
            </w:pPr>
            <w:r>
              <w:rPr>
                <w:rFonts w:ascii="ＭＳ 明朝" w:hAnsi="ＭＳ 明朝" w:hint="eastAsia"/>
                <w:color w:val="000000" w:themeColor="text1"/>
              </w:rPr>
              <w:t>項目</w:t>
            </w:r>
          </w:p>
          <w:p w14:paraId="7510C7D1" w14:textId="0145452F" w:rsidR="006C2426" w:rsidRPr="00A03E60" w:rsidRDefault="006C2426" w:rsidP="006E0700">
            <w:pPr>
              <w:spacing w:line="280" w:lineRule="exact"/>
              <w:ind w:firstLineChars="100" w:firstLine="220"/>
              <w:jc w:val="center"/>
              <w:rPr>
                <w:rFonts w:ascii="ＭＳ 明朝" w:eastAsia="ＭＳ 明朝"/>
                <w:color w:val="000000" w:themeColor="text1"/>
              </w:rPr>
            </w:pPr>
            <w:r w:rsidRPr="00017408">
              <w:rPr>
                <w:rFonts w:hint="eastAsia"/>
                <w:color w:val="000000" w:themeColor="text1"/>
              </w:rPr>
              <w:t>（該当する□にレ点を記入してください）</w:t>
            </w:r>
          </w:p>
        </w:tc>
      </w:tr>
      <w:tr w:rsidR="00AE7547" w14:paraId="67FBFA93" w14:textId="77777777" w:rsidTr="006E0700">
        <w:trPr>
          <w:cantSplit/>
          <w:trHeight w:val="1463"/>
        </w:trPr>
        <w:tc>
          <w:tcPr>
            <w:tcW w:w="2200" w:type="dxa"/>
            <w:vMerge/>
            <w:vAlign w:val="center"/>
          </w:tcPr>
          <w:p w14:paraId="526F23C1" w14:textId="77777777" w:rsidR="00AE7547" w:rsidRPr="00C84895" w:rsidRDefault="00AE7547" w:rsidP="00297BA3">
            <w:pPr>
              <w:spacing w:line="240" w:lineRule="exact"/>
              <w:ind w:leftChars="100" w:left="220" w:rightChars="105" w:right="231"/>
              <w:jc w:val="distribute"/>
              <w:rPr>
                <w:rFonts w:ascii="ＭＳ 明朝" w:hAnsi="ＭＳ 明朝"/>
              </w:rPr>
            </w:pPr>
          </w:p>
        </w:tc>
        <w:tc>
          <w:tcPr>
            <w:tcW w:w="6820" w:type="dxa"/>
            <w:vAlign w:val="center"/>
          </w:tcPr>
          <w:p w14:paraId="64B88B23" w14:textId="0530DF1C" w:rsidR="00AE7547" w:rsidRPr="00017408" w:rsidRDefault="00AE7547" w:rsidP="00AE7547">
            <w:pPr>
              <w:pStyle w:val="ac"/>
              <w:numPr>
                <w:ilvl w:val="0"/>
                <w:numId w:val="2"/>
              </w:numPr>
              <w:spacing w:line="360" w:lineRule="exact"/>
              <w:ind w:leftChars="0"/>
              <w:jc w:val="both"/>
              <w:rPr>
                <w:rFonts w:ascii="ＭＳ 明朝" w:hAnsi="ＭＳ 明朝"/>
                <w:color w:val="000000" w:themeColor="text1"/>
              </w:rPr>
            </w:pPr>
            <w:r w:rsidRPr="00017408">
              <w:rPr>
                <w:rFonts w:ascii="ＭＳ 明朝" w:hAnsi="ＭＳ 明朝" w:hint="eastAsia"/>
                <w:color w:val="000000" w:themeColor="text1"/>
              </w:rPr>
              <w:t>えるぼし認定を受ける企業</w:t>
            </w:r>
          </w:p>
          <w:p w14:paraId="0A8ADB2A" w14:textId="09DD9246" w:rsidR="00AE7547" w:rsidRPr="00017408" w:rsidRDefault="00AE7547" w:rsidP="00AE7547">
            <w:pPr>
              <w:pStyle w:val="ac"/>
              <w:numPr>
                <w:ilvl w:val="0"/>
                <w:numId w:val="2"/>
              </w:numPr>
              <w:spacing w:line="360" w:lineRule="exact"/>
              <w:ind w:leftChars="0"/>
              <w:jc w:val="both"/>
              <w:rPr>
                <w:rFonts w:ascii="ＭＳ 明朝" w:hAnsi="ＭＳ 明朝"/>
                <w:color w:val="000000" w:themeColor="text1"/>
              </w:rPr>
            </w:pPr>
            <w:r w:rsidRPr="00017408">
              <w:rPr>
                <w:rFonts w:ascii="ＭＳ 明朝" w:hAnsi="ＭＳ 明朝" w:hint="eastAsia"/>
                <w:color w:val="000000" w:themeColor="text1"/>
              </w:rPr>
              <w:t>くるみん認定を受ける企業</w:t>
            </w:r>
          </w:p>
          <w:p w14:paraId="04F8549D" w14:textId="76220ED6" w:rsidR="00AE7547" w:rsidRPr="00017408" w:rsidRDefault="00AE7547" w:rsidP="00AE7547">
            <w:pPr>
              <w:pStyle w:val="ac"/>
              <w:numPr>
                <w:ilvl w:val="0"/>
                <w:numId w:val="2"/>
              </w:numPr>
              <w:spacing w:line="360" w:lineRule="exact"/>
              <w:ind w:leftChars="0"/>
              <w:jc w:val="both"/>
              <w:rPr>
                <w:rFonts w:ascii="ＭＳ 明朝" w:hAnsi="ＭＳ 明朝"/>
                <w:color w:val="000000" w:themeColor="text1"/>
              </w:rPr>
            </w:pPr>
            <w:r w:rsidRPr="00017408">
              <w:rPr>
                <w:rFonts w:ascii="ＭＳ 明朝" w:hAnsi="ＭＳ 明朝" w:hint="eastAsia"/>
                <w:color w:val="000000" w:themeColor="text1"/>
              </w:rPr>
              <w:t>ユースエール認定を受ける企業</w:t>
            </w:r>
          </w:p>
          <w:p w14:paraId="6D516E29" w14:textId="458FD93A" w:rsidR="00AE7547" w:rsidRPr="00017408" w:rsidRDefault="00AE7547" w:rsidP="00AE7547">
            <w:pPr>
              <w:pStyle w:val="ac"/>
              <w:numPr>
                <w:ilvl w:val="0"/>
                <w:numId w:val="2"/>
              </w:numPr>
              <w:spacing w:line="360" w:lineRule="exact"/>
              <w:ind w:leftChars="0"/>
              <w:jc w:val="both"/>
              <w:rPr>
                <w:rFonts w:ascii="ＭＳ 明朝" w:eastAsia="ＭＳ 明朝"/>
                <w:color w:val="000000" w:themeColor="text1"/>
              </w:rPr>
            </w:pPr>
            <w:r w:rsidRPr="00017408">
              <w:rPr>
                <w:rFonts w:ascii="ＭＳ 明朝" w:hAnsi="ＭＳ 明朝" w:hint="eastAsia"/>
                <w:color w:val="000000" w:themeColor="text1"/>
              </w:rPr>
              <w:t>もにす認定を受ける企業</w:t>
            </w:r>
          </w:p>
        </w:tc>
      </w:tr>
      <w:tr w:rsidR="005E5D04" w14:paraId="6CD0839A" w14:textId="77777777" w:rsidTr="00944103">
        <w:trPr>
          <w:cantSplit/>
          <w:trHeight w:hRule="exact" w:val="682"/>
        </w:trPr>
        <w:tc>
          <w:tcPr>
            <w:tcW w:w="2200" w:type="dxa"/>
            <w:vAlign w:val="center"/>
          </w:tcPr>
          <w:p w14:paraId="1C75F4F6" w14:textId="77777777" w:rsidR="005E5D04" w:rsidRDefault="005E5D04" w:rsidP="00297BA3">
            <w:pPr>
              <w:spacing w:line="240" w:lineRule="exact"/>
              <w:ind w:leftChars="100" w:left="220" w:rightChars="105" w:right="231"/>
              <w:jc w:val="distribute"/>
              <w:rPr>
                <w:rFonts w:ascii="ＭＳ 明朝" w:hAnsi="ＭＳ 明朝"/>
              </w:rPr>
            </w:pPr>
            <w:r>
              <w:rPr>
                <w:rFonts w:ascii="ＭＳ 明朝" w:hAnsi="ＭＳ 明朝" w:hint="eastAsia"/>
              </w:rPr>
              <w:t>補助対象</w:t>
            </w:r>
          </w:p>
          <w:p w14:paraId="744353A3" w14:textId="77777777" w:rsidR="005E5D04" w:rsidRPr="00C84895" w:rsidRDefault="005E5D04" w:rsidP="00297BA3">
            <w:pPr>
              <w:spacing w:line="240" w:lineRule="exact"/>
              <w:ind w:leftChars="100" w:left="220" w:rightChars="105" w:right="231"/>
              <w:jc w:val="distribute"/>
              <w:rPr>
                <w:rFonts w:ascii="ＭＳ 明朝" w:hAnsi="ＭＳ 明朝"/>
              </w:rPr>
            </w:pPr>
            <w:r>
              <w:rPr>
                <w:rFonts w:ascii="ＭＳ 明朝" w:hAnsi="ＭＳ 明朝" w:hint="eastAsia"/>
              </w:rPr>
              <w:t>経費額</w:t>
            </w:r>
          </w:p>
        </w:tc>
        <w:tc>
          <w:tcPr>
            <w:tcW w:w="6820" w:type="dxa"/>
            <w:vAlign w:val="center"/>
          </w:tcPr>
          <w:p w14:paraId="55EC7EFD" w14:textId="77777777" w:rsidR="001F2940" w:rsidRPr="000201BF" w:rsidRDefault="005E5D04" w:rsidP="00E01253">
            <w:pPr>
              <w:spacing w:line="300" w:lineRule="exact"/>
              <w:rPr>
                <w:rFonts w:ascii="ＭＳ 明朝" w:hAnsi="ＭＳ 明朝"/>
                <w:color w:val="000000" w:themeColor="text1"/>
              </w:rPr>
            </w:pPr>
            <w:r>
              <w:rPr>
                <w:rFonts w:ascii="ＭＳ 明朝" w:hAnsi="ＭＳ 明朝" w:hint="eastAsia"/>
                <w:color w:val="000000" w:themeColor="text1"/>
              </w:rPr>
              <w:t xml:space="preserve">　　　　　　　　　　　円</w:t>
            </w:r>
          </w:p>
        </w:tc>
      </w:tr>
      <w:tr w:rsidR="00CE18A6" w14:paraId="567C0857" w14:textId="77777777" w:rsidTr="006E0700">
        <w:trPr>
          <w:cantSplit/>
          <w:trHeight w:hRule="exact" w:val="870"/>
        </w:trPr>
        <w:tc>
          <w:tcPr>
            <w:tcW w:w="2200" w:type="dxa"/>
            <w:vAlign w:val="center"/>
          </w:tcPr>
          <w:p w14:paraId="1655A708" w14:textId="2EA7C9D3" w:rsidR="00CE18A6" w:rsidRDefault="00CE18A6" w:rsidP="00CE18A6">
            <w:pPr>
              <w:spacing w:line="240" w:lineRule="exact"/>
              <w:ind w:leftChars="100" w:left="220" w:rightChars="105" w:right="231"/>
              <w:jc w:val="distribute"/>
              <w:rPr>
                <w:rFonts w:ascii="ＭＳ 明朝" w:hAnsi="ＭＳ 明朝"/>
              </w:rPr>
            </w:pPr>
            <w:r>
              <w:rPr>
                <w:rFonts w:ascii="ＭＳ 明朝" w:hAnsi="ＭＳ 明朝" w:hint="eastAsia"/>
              </w:rPr>
              <w:t>補助金振込先</w:t>
            </w:r>
          </w:p>
        </w:tc>
        <w:tc>
          <w:tcPr>
            <w:tcW w:w="6820" w:type="dxa"/>
            <w:vAlign w:val="center"/>
          </w:tcPr>
          <w:p w14:paraId="6EF58996" w14:textId="77777777" w:rsidR="00CE18A6" w:rsidRPr="00A8006E" w:rsidRDefault="00CE18A6" w:rsidP="00CE18A6">
            <w:pPr>
              <w:spacing w:line="320" w:lineRule="atLeast"/>
            </w:pPr>
            <w:r w:rsidRPr="00A8006E">
              <w:rPr>
                <w:rFonts w:hint="eastAsia"/>
              </w:rPr>
              <w:t xml:space="preserve">　　　　　　（銀行・信金・信組・農協）</w:t>
            </w:r>
            <w:r>
              <w:rPr>
                <w:rFonts w:hint="eastAsia"/>
              </w:rPr>
              <w:t xml:space="preserve">　　　　　　　</w:t>
            </w:r>
            <w:r w:rsidRPr="00A8006E">
              <w:rPr>
                <w:rFonts w:hint="eastAsia"/>
              </w:rPr>
              <w:t>支店</w:t>
            </w:r>
          </w:p>
          <w:p w14:paraId="5CAC3BB9" w14:textId="77777777" w:rsidR="00CE18A6" w:rsidRDefault="00CE18A6" w:rsidP="00CE18A6">
            <w:pPr>
              <w:spacing w:line="300" w:lineRule="exact"/>
              <w:rPr>
                <w:rFonts w:ascii="ＭＳ 明朝" w:hAnsi="ＭＳ 明朝"/>
                <w:color w:val="000000" w:themeColor="text1"/>
              </w:rPr>
            </w:pPr>
            <w:r w:rsidRPr="00A8006E">
              <w:rPr>
                <w:rFonts w:hint="eastAsia"/>
              </w:rPr>
              <w:t xml:space="preserve">　当・普　</w:t>
            </w:r>
            <w:r>
              <w:rPr>
                <w:rFonts w:hint="eastAsia"/>
              </w:rPr>
              <w:t xml:space="preserve">　</w:t>
            </w:r>
            <w:r>
              <w:t>口座番号</w:t>
            </w:r>
            <w:r w:rsidRPr="00A8006E">
              <w:rPr>
                <w:rFonts w:hint="eastAsia"/>
              </w:rPr>
              <w:t xml:space="preserve">　</w:t>
            </w:r>
            <w:r>
              <w:rPr>
                <w:rFonts w:hint="eastAsia"/>
              </w:rPr>
              <w:t xml:space="preserve">　　　　</w:t>
            </w:r>
            <w:r w:rsidRPr="00A8006E">
              <w:rPr>
                <w:rFonts w:hint="eastAsia"/>
              </w:rPr>
              <w:t xml:space="preserve">　　　</w:t>
            </w:r>
            <w:r w:rsidRPr="007F47F6">
              <w:rPr>
                <w:rFonts w:hint="eastAsia"/>
              </w:rPr>
              <w:t>ﾌﾘｶﾞﾅ</w:t>
            </w:r>
          </w:p>
        </w:tc>
      </w:tr>
      <w:tr w:rsidR="002965A0" w14:paraId="3D20F6F1" w14:textId="77777777" w:rsidTr="00E27264">
        <w:trPr>
          <w:cantSplit/>
          <w:trHeight w:hRule="exact" w:val="572"/>
        </w:trPr>
        <w:tc>
          <w:tcPr>
            <w:tcW w:w="2200" w:type="dxa"/>
            <w:vAlign w:val="center"/>
          </w:tcPr>
          <w:p w14:paraId="6F58CD2A" w14:textId="1A084A3F" w:rsidR="002965A0" w:rsidRPr="001F2940" w:rsidRDefault="002965A0" w:rsidP="002965A0">
            <w:pPr>
              <w:spacing w:line="240" w:lineRule="exact"/>
              <w:ind w:rightChars="-1" w:right="-2"/>
              <w:jc w:val="center"/>
              <w:rPr>
                <w:rFonts w:ascii="ＭＳ 明朝" w:hAnsi="ＭＳ 明朝"/>
              </w:rPr>
            </w:pPr>
            <w:r w:rsidRPr="00026309">
              <w:rPr>
                <w:rFonts w:ascii="ＭＳ 明朝" w:hAnsi="ＭＳ 明朝" w:hint="eastAsia"/>
                <w:spacing w:val="73"/>
                <w:fitText w:val="1320" w:id="-1025693440"/>
              </w:rPr>
              <w:t>補助金</w:t>
            </w:r>
            <w:r w:rsidRPr="00026309">
              <w:rPr>
                <w:rFonts w:ascii="ＭＳ 明朝" w:hAnsi="ＭＳ 明朝" w:hint="eastAsia"/>
                <w:spacing w:val="1"/>
                <w:fitText w:val="1320" w:id="-1025693440"/>
              </w:rPr>
              <w:t>額</w:t>
            </w:r>
          </w:p>
        </w:tc>
        <w:tc>
          <w:tcPr>
            <w:tcW w:w="6820" w:type="dxa"/>
            <w:vAlign w:val="center"/>
          </w:tcPr>
          <w:p w14:paraId="3CC3C31D" w14:textId="6671348F" w:rsidR="002965A0" w:rsidRPr="000201BF" w:rsidRDefault="002965A0" w:rsidP="002965A0">
            <w:pPr>
              <w:spacing w:line="300" w:lineRule="exact"/>
              <w:rPr>
                <w:rFonts w:ascii="ＭＳ 明朝" w:hAnsi="ＭＳ 明朝"/>
                <w:color w:val="000000" w:themeColor="text1"/>
              </w:rPr>
            </w:pPr>
            <w:r>
              <w:rPr>
                <w:rFonts w:ascii="ＭＳ 明朝" w:hAnsi="ＭＳ 明朝" w:hint="eastAsia"/>
                <w:color w:val="000000" w:themeColor="text1"/>
              </w:rPr>
              <w:t xml:space="preserve">　　　　　　円（　　　　　円　×　</w:t>
            </w:r>
            <w:r w:rsidRPr="00017408">
              <w:rPr>
                <w:rFonts w:ascii="ＭＳ 明朝" w:hAnsi="ＭＳ 明朝" w:hint="eastAsia"/>
                <w:color w:val="000000" w:themeColor="text1"/>
              </w:rPr>
              <w:t>１</w:t>
            </w:r>
            <w:r>
              <w:rPr>
                <w:rFonts w:ascii="ＭＳ 明朝" w:hAnsi="ＭＳ 明朝" w:hint="eastAsia"/>
                <w:color w:val="000000" w:themeColor="text1"/>
              </w:rPr>
              <w:t>/</w:t>
            </w:r>
            <w:r w:rsidRPr="00017408">
              <w:rPr>
                <w:rFonts w:ascii="ＭＳ 明朝" w:hAnsi="ＭＳ 明朝" w:hint="eastAsia"/>
                <w:color w:val="000000" w:themeColor="text1"/>
              </w:rPr>
              <w:t>２</w:t>
            </w:r>
            <w:r>
              <w:rPr>
                <w:rFonts w:ascii="ＭＳ 明朝" w:hAnsi="ＭＳ 明朝" w:hint="eastAsia"/>
                <w:color w:val="000000" w:themeColor="text1"/>
              </w:rPr>
              <w:t xml:space="preserve">　：上限</w:t>
            </w:r>
            <w:r w:rsidRPr="00017408">
              <w:rPr>
                <w:rFonts w:ascii="ＭＳ 明朝" w:hAnsi="ＭＳ 明朝" w:hint="eastAsia"/>
                <w:color w:val="000000" w:themeColor="text1"/>
              </w:rPr>
              <w:t>１０万</w:t>
            </w:r>
            <w:r>
              <w:rPr>
                <w:rFonts w:ascii="ＭＳ 明朝" w:hAnsi="ＭＳ 明朝" w:hint="eastAsia"/>
                <w:color w:val="000000" w:themeColor="text1"/>
              </w:rPr>
              <w:t>円　）</w:t>
            </w:r>
          </w:p>
        </w:tc>
      </w:tr>
    </w:tbl>
    <w:p w14:paraId="1FA70826" w14:textId="1370F7C6" w:rsidR="008640C0" w:rsidRDefault="008640C0" w:rsidP="00832DD8">
      <w:pPr>
        <w:spacing w:line="180" w:lineRule="exact"/>
      </w:pPr>
    </w:p>
    <w:tbl>
      <w:tblPr>
        <w:tblStyle w:val="ab"/>
        <w:tblW w:w="9010" w:type="dxa"/>
        <w:tblInd w:w="-5" w:type="dxa"/>
        <w:tblLook w:val="04A0" w:firstRow="1" w:lastRow="0" w:firstColumn="1" w:lastColumn="0" w:noHBand="0" w:noVBand="1"/>
      </w:tblPr>
      <w:tblGrid>
        <w:gridCol w:w="9010"/>
      </w:tblGrid>
      <w:tr w:rsidR="00295AD1" w:rsidRPr="0094671D" w14:paraId="2B5A4147" w14:textId="77777777" w:rsidTr="006E0700">
        <w:trPr>
          <w:trHeight w:val="315"/>
        </w:trPr>
        <w:tc>
          <w:tcPr>
            <w:tcW w:w="9010" w:type="dxa"/>
          </w:tcPr>
          <w:p w14:paraId="5E66DDDD" w14:textId="77777777" w:rsidR="00295AD1" w:rsidRPr="0094671D" w:rsidRDefault="00295AD1" w:rsidP="006E0700">
            <w:pPr>
              <w:spacing w:line="300" w:lineRule="exact"/>
              <w:jc w:val="center"/>
            </w:pPr>
            <w:r w:rsidRPr="00017408">
              <w:rPr>
                <w:rFonts w:hint="eastAsia"/>
              </w:rPr>
              <w:t>同意・誓約事項　（□にレ点を記入してください。）</w:t>
            </w:r>
          </w:p>
        </w:tc>
      </w:tr>
      <w:tr w:rsidR="00295AD1" w:rsidRPr="0094671D" w14:paraId="153322C8" w14:textId="77777777" w:rsidTr="00E27264">
        <w:trPr>
          <w:trHeight w:val="505"/>
        </w:trPr>
        <w:tc>
          <w:tcPr>
            <w:tcW w:w="9010" w:type="dxa"/>
          </w:tcPr>
          <w:p w14:paraId="0F4E4A5B" w14:textId="7F9E5A39" w:rsidR="00567A05" w:rsidRDefault="00567A05" w:rsidP="00567A05">
            <w:pPr>
              <w:spacing w:line="340" w:lineRule="exact"/>
              <w:ind w:left="220" w:hangingChars="100" w:hanging="220"/>
            </w:pPr>
            <w:r w:rsidRPr="00017408">
              <w:rPr>
                <w:rFonts w:hint="eastAsia"/>
              </w:rPr>
              <w:t>□</w:t>
            </w:r>
            <w:r w:rsidR="007A2DFA" w:rsidRPr="00017408">
              <w:rPr>
                <w:rFonts w:hint="eastAsia"/>
              </w:rPr>
              <w:t xml:space="preserve">　</w:t>
            </w:r>
            <w:r w:rsidR="002A4FEE" w:rsidRPr="00017408">
              <w:rPr>
                <w:rFonts w:ascii="ＭＳ 明朝" w:hAnsi="ＭＳ 明朝" w:cs="ＭＳ 明朝"/>
              </w:rPr>
              <w:t>補助金の交付を申請する日において、継続して事業を行</w:t>
            </w:r>
            <w:r w:rsidR="002A4FEE" w:rsidRPr="00017408">
              <w:rPr>
                <w:rFonts w:ascii="ＭＳ 明朝" w:hAnsi="ＭＳ 明朝" w:cs="ＭＳ 明朝" w:hint="eastAsia"/>
              </w:rPr>
              <w:t>い、かつ、交付の決定以降も事業を継続します。</w:t>
            </w:r>
          </w:p>
          <w:p w14:paraId="4086FA0A" w14:textId="6FDDDB40" w:rsidR="00295AD1" w:rsidRPr="0094671D" w:rsidRDefault="00295AD1" w:rsidP="00C2143D">
            <w:pPr>
              <w:spacing w:line="340" w:lineRule="exact"/>
              <w:ind w:left="220" w:hangingChars="100" w:hanging="220"/>
            </w:pPr>
            <w:r w:rsidRPr="0094671D">
              <w:rPr>
                <w:rFonts w:hint="eastAsia"/>
              </w:rPr>
              <w:t>□　市税の滞納がないことを確認するため、　　　　　課の職員が納税状況を閲覧することに同意します。</w:t>
            </w:r>
          </w:p>
        </w:tc>
      </w:tr>
      <w:tr w:rsidR="00295AD1" w:rsidRPr="0094671D" w14:paraId="0D9A8526" w14:textId="77777777" w:rsidTr="00263944">
        <w:trPr>
          <w:trHeight w:val="2474"/>
        </w:trPr>
        <w:tc>
          <w:tcPr>
            <w:tcW w:w="9010" w:type="dxa"/>
          </w:tcPr>
          <w:p w14:paraId="65CA21A1" w14:textId="77777777" w:rsidR="00295AD1" w:rsidRPr="0094671D" w:rsidRDefault="00295AD1" w:rsidP="00C2143D">
            <w:pPr>
              <w:pStyle w:val="2"/>
              <w:spacing w:line="340" w:lineRule="exact"/>
              <w:ind w:left="220" w:hangingChars="100" w:hanging="220"/>
              <w:rPr>
                <w:rFonts w:ascii="ＭＳ 明朝"/>
                <w:szCs w:val="22"/>
              </w:rPr>
            </w:pPr>
            <w:r w:rsidRPr="0094671D">
              <w:rPr>
                <w:rFonts w:ascii="ＭＳ 明朝" w:hAnsi="ＭＳ 明朝" w:hint="eastAsia"/>
                <w:szCs w:val="22"/>
              </w:rPr>
              <w:t>（上越市暴力団の排除の推進に関する条例に基づく暴力団の排除のための誓約）</w:t>
            </w:r>
          </w:p>
          <w:p w14:paraId="16790890" w14:textId="1B018139" w:rsidR="00295AD1" w:rsidRPr="0094671D" w:rsidRDefault="00295AD1" w:rsidP="00C2143D">
            <w:pPr>
              <w:spacing w:line="340" w:lineRule="exact"/>
              <w:ind w:firstLineChars="100" w:firstLine="220"/>
            </w:pPr>
            <w:r w:rsidRPr="0094671D">
              <w:rPr>
                <w:rFonts w:hint="eastAsia"/>
              </w:rPr>
              <w:t xml:space="preserve">⑴　</w:t>
            </w:r>
            <w:r w:rsidR="00782CCD">
              <w:rPr>
                <w:rFonts w:ascii="ＭＳ 明朝" w:hAnsi="ＭＳ 明朝" w:cs="ＭＳ 明朝" w:hint="eastAsia"/>
              </w:rPr>
              <w:t>補助金を暴力団の活動に使用しません。</w:t>
            </w:r>
          </w:p>
          <w:p w14:paraId="3C4A4571" w14:textId="321FB4D0" w:rsidR="00295AD1" w:rsidRPr="0094671D" w:rsidRDefault="00295AD1" w:rsidP="00782CCD">
            <w:pPr>
              <w:spacing w:line="340" w:lineRule="exact"/>
              <w:ind w:leftChars="100" w:left="440" w:hangingChars="100" w:hanging="220"/>
            </w:pPr>
            <w:r w:rsidRPr="0094671D">
              <w:rPr>
                <w:rFonts w:hint="eastAsia"/>
              </w:rPr>
              <w:t xml:space="preserve">⑵　</w:t>
            </w:r>
            <w:r w:rsidR="00782CCD">
              <w:rPr>
                <w:rFonts w:ascii="ＭＳ 明朝" w:hAnsi="ＭＳ 明朝" w:cs="ＭＳ 明朝" w:hint="eastAsia"/>
              </w:rPr>
              <w:t>補助金の交付の対象となる事業により暴力団に対し利益を供与することはありません。</w:t>
            </w:r>
          </w:p>
          <w:p w14:paraId="47A4F264" w14:textId="1DF3BDEC" w:rsidR="00F178B4" w:rsidRDefault="00295AD1" w:rsidP="00F178B4">
            <w:pPr>
              <w:spacing w:line="340" w:lineRule="exact"/>
              <w:ind w:leftChars="100" w:left="440" w:hangingChars="100" w:hanging="220"/>
              <w:rPr>
                <w:rFonts w:ascii="ＭＳ 明朝" w:hAnsi="ＭＳ 明朝" w:cs="ＭＳ 明朝"/>
                <w:szCs w:val="22"/>
              </w:rPr>
            </w:pPr>
            <w:r w:rsidRPr="0094671D">
              <w:rPr>
                <w:rFonts w:hint="eastAsia"/>
              </w:rPr>
              <w:t>⑶　⑴又は⑵に反する場合は、この申請を却下され、</w:t>
            </w:r>
            <w:r w:rsidR="00F178B4" w:rsidRPr="00F178B4">
              <w:rPr>
                <w:rFonts w:ascii="ＭＳ 明朝" w:hAnsi="ＭＳ 明朝" w:cs="ＭＳ 明朝" w:hint="eastAsia"/>
                <w:szCs w:val="22"/>
              </w:rPr>
              <w:t>補助金の交付の決定を取り消され、又は交付を受けた補助金を返還することを承諾します。</w:t>
            </w:r>
          </w:p>
          <w:p w14:paraId="088FBEE1" w14:textId="42DC04C0" w:rsidR="00295AD1" w:rsidRPr="0094671D" w:rsidRDefault="00295AD1" w:rsidP="0065615F">
            <w:pPr>
              <w:spacing w:line="340" w:lineRule="exact"/>
            </w:pPr>
            <w:r w:rsidRPr="00017408">
              <w:rPr>
                <w:rFonts w:hint="eastAsia"/>
              </w:rPr>
              <w:t>□　上記について誓約します。</w:t>
            </w:r>
          </w:p>
        </w:tc>
      </w:tr>
    </w:tbl>
    <w:p w14:paraId="59297E85" w14:textId="77777777" w:rsidR="00283F46" w:rsidRPr="0015008F" w:rsidRDefault="00283F46" w:rsidP="00263944">
      <w:pPr>
        <w:wordWrap w:val="0"/>
        <w:autoSpaceDE/>
        <w:adjustRightInd/>
        <w:jc w:val="both"/>
        <w:rPr>
          <w:rFonts w:hint="eastAsia"/>
        </w:rPr>
      </w:pPr>
      <w:bookmarkStart w:id="0" w:name="_GoBack"/>
      <w:bookmarkEnd w:id="0"/>
    </w:p>
    <w:sectPr w:rsidR="00283F46" w:rsidRPr="0015008F">
      <w:footerReference w:type="default" r:id="rId8"/>
      <w:pgSz w:w="11905" w:h="16837"/>
      <w:pgMar w:top="1303" w:right="1417" w:bottom="1247" w:left="1417" w:header="720" w:footer="720" w:gutter="0"/>
      <w:cols w:space="720"/>
      <w:noEndnote/>
      <w:docGrid w:type="linesAndChars" w:linePitch="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9B742" w14:textId="77777777" w:rsidR="00154346" w:rsidRDefault="00154346">
      <w:r>
        <w:separator/>
      </w:r>
    </w:p>
  </w:endnote>
  <w:endnote w:type="continuationSeparator" w:id="0">
    <w:p w14:paraId="48E60167" w14:textId="77777777" w:rsidR="00154346" w:rsidRDefault="0015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F0A22" w14:textId="77777777" w:rsidR="00EA0EC8" w:rsidRDefault="00EA0EC8">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CDF92" w14:textId="77777777" w:rsidR="00154346" w:rsidRDefault="00154346">
      <w:r>
        <w:separator/>
      </w:r>
    </w:p>
  </w:footnote>
  <w:footnote w:type="continuationSeparator" w:id="0">
    <w:p w14:paraId="480CB0BF" w14:textId="77777777" w:rsidR="00154346" w:rsidRDefault="00154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80D54"/>
    <w:multiLevelType w:val="hybridMultilevel"/>
    <w:tmpl w:val="45B20C54"/>
    <w:lvl w:ilvl="0" w:tplc="11DA5848">
      <w:start w:val="1"/>
      <w:numFmt w:val="decimalEnclosedParen"/>
      <w:lvlText w:val="%1"/>
      <w:lvlJc w:val="left"/>
      <w:pPr>
        <w:ind w:left="580" w:hanging="360"/>
      </w:pPr>
      <w:rPr>
        <w:rFonts w:hint="default"/>
        <w:color w:val="000000"/>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3EEB789E"/>
    <w:multiLevelType w:val="hybridMultilevel"/>
    <w:tmpl w:val="63D67722"/>
    <w:lvl w:ilvl="0" w:tplc="7CC03988">
      <w:numFmt w:val="bullet"/>
      <w:lvlText w:val="□"/>
      <w:lvlJc w:val="left"/>
      <w:pPr>
        <w:ind w:left="580" w:hanging="360"/>
      </w:pPr>
      <w:rPr>
        <w:rFonts w:ascii="ＭＳ 明朝" w:eastAsia="ＭＳ 明朝" w:hAnsi="ＭＳ 明朝" w:cs="Arial"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220"/>
  <w:drawingGridVerticalSpacing w:val="446"/>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C11"/>
    <w:rsid w:val="0000635E"/>
    <w:rsid w:val="00017408"/>
    <w:rsid w:val="000201BF"/>
    <w:rsid w:val="00020415"/>
    <w:rsid w:val="00026309"/>
    <w:rsid w:val="0002676B"/>
    <w:rsid w:val="0003123E"/>
    <w:rsid w:val="00035302"/>
    <w:rsid w:val="000903ED"/>
    <w:rsid w:val="00095022"/>
    <w:rsid w:val="000A0929"/>
    <w:rsid w:val="000B2ABA"/>
    <w:rsid w:val="000C03EB"/>
    <w:rsid w:val="000C783F"/>
    <w:rsid w:val="000D2AAF"/>
    <w:rsid w:val="000D4463"/>
    <w:rsid w:val="000D614D"/>
    <w:rsid w:val="000D7612"/>
    <w:rsid w:val="000E00E1"/>
    <w:rsid w:val="000E0998"/>
    <w:rsid w:val="001017C5"/>
    <w:rsid w:val="00102F23"/>
    <w:rsid w:val="0010428E"/>
    <w:rsid w:val="00106C72"/>
    <w:rsid w:val="001101AE"/>
    <w:rsid w:val="001168F1"/>
    <w:rsid w:val="00120B1F"/>
    <w:rsid w:val="001238D1"/>
    <w:rsid w:val="00145E08"/>
    <w:rsid w:val="0015008F"/>
    <w:rsid w:val="00153531"/>
    <w:rsid w:val="00154346"/>
    <w:rsid w:val="001547B7"/>
    <w:rsid w:val="00156889"/>
    <w:rsid w:val="0016054D"/>
    <w:rsid w:val="00184AEE"/>
    <w:rsid w:val="00185773"/>
    <w:rsid w:val="00195267"/>
    <w:rsid w:val="001A11CD"/>
    <w:rsid w:val="001B23E4"/>
    <w:rsid w:val="001D1E64"/>
    <w:rsid w:val="001F2940"/>
    <w:rsid w:val="001F539B"/>
    <w:rsid w:val="00213A1A"/>
    <w:rsid w:val="00216CB9"/>
    <w:rsid w:val="00233314"/>
    <w:rsid w:val="002352C0"/>
    <w:rsid w:val="002419A8"/>
    <w:rsid w:val="002521EB"/>
    <w:rsid w:val="00253348"/>
    <w:rsid w:val="0025637A"/>
    <w:rsid w:val="00260081"/>
    <w:rsid w:val="00263944"/>
    <w:rsid w:val="00274C97"/>
    <w:rsid w:val="00277F81"/>
    <w:rsid w:val="00281BF4"/>
    <w:rsid w:val="00283F46"/>
    <w:rsid w:val="00294CFB"/>
    <w:rsid w:val="00295AD1"/>
    <w:rsid w:val="002965A0"/>
    <w:rsid w:val="00297BA3"/>
    <w:rsid w:val="002A4511"/>
    <w:rsid w:val="002A4FEE"/>
    <w:rsid w:val="002B0ADE"/>
    <w:rsid w:val="002B5438"/>
    <w:rsid w:val="002B7B2A"/>
    <w:rsid w:val="002C1A8E"/>
    <w:rsid w:val="002C7B01"/>
    <w:rsid w:val="002D17ED"/>
    <w:rsid w:val="002F5EAF"/>
    <w:rsid w:val="002F6E0E"/>
    <w:rsid w:val="002F7203"/>
    <w:rsid w:val="003005A6"/>
    <w:rsid w:val="0030575F"/>
    <w:rsid w:val="003443C1"/>
    <w:rsid w:val="003509F1"/>
    <w:rsid w:val="003857FA"/>
    <w:rsid w:val="003A09AA"/>
    <w:rsid w:val="003A4C9C"/>
    <w:rsid w:val="003C7875"/>
    <w:rsid w:val="003D0929"/>
    <w:rsid w:val="003D3DD3"/>
    <w:rsid w:val="003E238C"/>
    <w:rsid w:val="003F20A8"/>
    <w:rsid w:val="003F56CE"/>
    <w:rsid w:val="003F64EF"/>
    <w:rsid w:val="00410D90"/>
    <w:rsid w:val="00427FF2"/>
    <w:rsid w:val="00431BC9"/>
    <w:rsid w:val="004369BE"/>
    <w:rsid w:val="00436AB2"/>
    <w:rsid w:val="00454E0A"/>
    <w:rsid w:val="00460AFA"/>
    <w:rsid w:val="00461334"/>
    <w:rsid w:val="00462D5C"/>
    <w:rsid w:val="004640E1"/>
    <w:rsid w:val="00483F2F"/>
    <w:rsid w:val="00494517"/>
    <w:rsid w:val="004A2115"/>
    <w:rsid w:val="004B565B"/>
    <w:rsid w:val="004C4171"/>
    <w:rsid w:val="004C5248"/>
    <w:rsid w:val="004E2BC0"/>
    <w:rsid w:val="004F0386"/>
    <w:rsid w:val="004F08CF"/>
    <w:rsid w:val="004F12B9"/>
    <w:rsid w:val="004F20AB"/>
    <w:rsid w:val="005005DE"/>
    <w:rsid w:val="005034E8"/>
    <w:rsid w:val="005051BF"/>
    <w:rsid w:val="00507966"/>
    <w:rsid w:val="00521A66"/>
    <w:rsid w:val="00521F08"/>
    <w:rsid w:val="00530769"/>
    <w:rsid w:val="00537FBC"/>
    <w:rsid w:val="0055764B"/>
    <w:rsid w:val="00560D7E"/>
    <w:rsid w:val="00567A05"/>
    <w:rsid w:val="00570D70"/>
    <w:rsid w:val="00577E93"/>
    <w:rsid w:val="00580A24"/>
    <w:rsid w:val="00586AF3"/>
    <w:rsid w:val="00596632"/>
    <w:rsid w:val="005A4900"/>
    <w:rsid w:val="005B5DEC"/>
    <w:rsid w:val="005B7962"/>
    <w:rsid w:val="005B7AD7"/>
    <w:rsid w:val="005B7E49"/>
    <w:rsid w:val="005D33AE"/>
    <w:rsid w:val="005E295D"/>
    <w:rsid w:val="005E5D04"/>
    <w:rsid w:val="005E6943"/>
    <w:rsid w:val="005E722C"/>
    <w:rsid w:val="005F6C8B"/>
    <w:rsid w:val="00606FBE"/>
    <w:rsid w:val="006174D5"/>
    <w:rsid w:val="00621D65"/>
    <w:rsid w:val="00627BA9"/>
    <w:rsid w:val="0063327D"/>
    <w:rsid w:val="00653618"/>
    <w:rsid w:val="0065615F"/>
    <w:rsid w:val="00661220"/>
    <w:rsid w:val="00663422"/>
    <w:rsid w:val="00671C6F"/>
    <w:rsid w:val="00674A41"/>
    <w:rsid w:val="00694D8A"/>
    <w:rsid w:val="006C0905"/>
    <w:rsid w:val="006C2426"/>
    <w:rsid w:val="006D1072"/>
    <w:rsid w:val="006D3925"/>
    <w:rsid w:val="006E0700"/>
    <w:rsid w:val="006F343F"/>
    <w:rsid w:val="0070148B"/>
    <w:rsid w:val="00704C20"/>
    <w:rsid w:val="00706549"/>
    <w:rsid w:val="007078E3"/>
    <w:rsid w:val="00716007"/>
    <w:rsid w:val="00727A46"/>
    <w:rsid w:val="00730F3A"/>
    <w:rsid w:val="007378A6"/>
    <w:rsid w:val="00753859"/>
    <w:rsid w:val="00765133"/>
    <w:rsid w:val="00765F38"/>
    <w:rsid w:val="00781CA7"/>
    <w:rsid w:val="00782CCD"/>
    <w:rsid w:val="00786A6D"/>
    <w:rsid w:val="0078786C"/>
    <w:rsid w:val="007A2DFA"/>
    <w:rsid w:val="007B0885"/>
    <w:rsid w:val="007B4CEC"/>
    <w:rsid w:val="007B6D25"/>
    <w:rsid w:val="007C3195"/>
    <w:rsid w:val="007C32A8"/>
    <w:rsid w:val="007C5700"/>
    <w:rsid w:val="007D7D6B"/>
    <w:rsid w:val="007E6206"/>
    <w:rsid w:val="007E6F89"/>
    <w:rsid w:val="007F076D"/>
    <w:rsid w:val="007F3665"/>
    <w:rsid w:val="007F7792"/>
    <w:rsid w:val="0082054B"/>
    <w:rsid w:val="00832DD8"/>
    <w:rsid w:val="00836D3D"/>
    <w:rsid w:val="00836D73"/>
    <w:rsid w:val="00841430"/>
    <w:rsid w:val="0084245D"/>
    <w:rsid w:val="00845D3B"/>
    <w:rsid w:val="008517C9"/>
    <w:rsid w:val="00851D7E"/>
    <w:rsid w:val="00854003"/>
    <w:rsid w:val="008640C0"/>
    <w:rsid w:val="0086772A"/>
    <w:rsid w:val="00880325"/>
    <w:rsid w:val="00890B53"/>
    <w:rsid w:val="008A0F55"/>
    <w:rsid w:val="008A30E8"/>
    <w:rsid w:val="008A5FB8"/>
    <w:rsid w:val="008B2C6D"/>
    <w:rsid w:val="008B2E9D"/>
    <w:rsid w:val="008C2DDF"/>
    <w:rsid w:val="008C46C1"/>
    <w:rsid w:val="008E2A80"/>
    <w:rsid w:val="008F5701"/>
    <w:rsid w:val="00912F2E"/>
    <w:rsid w:val="009356B0"/>
    <w:rsid w:val="00937D96"/>
    <w:rsid w:val="00944103"/>
    <w:rsid w:val="0095197F"/>
    <w:rsid w:val="009537BD"/>
    <w:rsid w:val="0095465D"/>
    <w:rsid w:val="009713E8"/>
    <w:rsid w:val="009741C7"/>
    <w:rsid w:val="00983AF9"/>
    <w:rsid w:val="00984272"/>
    <w:rsid w:val="00984E65"/>
    <w:rsid w:val="009940D0"/>
    <w:rsid w:val="009A2C13"/>
    <w:rsid w:val="009B0061"/>
    <w:rsid w:val="009C1188"/>
    <w:rsid w:val="009C31C8"/>
    <w:rsid w:val="009D026D"/>
    <w:rsid w:val="009D550A"/>
    <w:rsid w:val="009E0EBA"/>
    <w:rsid w:val="009E6739"/>
    <w:rsid w:val="009F0119"/>
    <w:rsid w:val="009F62FC"/>
    <w:rsid w:val="00A03E60"/>
    <w:rsid w:val="00A06095"/>
    <w:rsid w:val="00A10AE9"/>
    <w:rsid w:val="00A1153E"/>
    <w:rsid w:val="00A16252"/>
    <w:rsid w:val="00A20E71"/>
    <w:rsid w:val="00A21C9C"/>
    <w:rsid w:val="00A31D2F"/>
    <w:rsid w:val="00A35021"/>
    <w:rsid w:val="00A46F0A"/>
    <w:rsid w:val="00A60A9D"/>
    <w:rsid w:val="00A75720"/>
    <w:rsid w:val="00A82023"/>
    <w:rsid w:val="00A91CDF"/>
    <w:rsid w:val="00AA2065"/>
    <w:rsid w:val="00AA6B6C"/>
    <w:rsid w:val="00AA7713"/>
    <w:rsid w:val="00AA7720"/>
    <w:rsid w:val="00AB0547"/>
    <w:rsid w:val="00AB330B"/>
    <w:rsid w:val="00AB34CF"/>
    <w:rsid w:val="00AC1B74"/>
    <w:rsid w:val="00AC30F9"/>
    <w:rsid w:val="00AD098E"/>
    <w:rsid w:val="00AD7D72"/>
    <w:rsid w:val="00AE7547"/>
    <w:rsid w:val="00AE75B4"/>
    <w:rsid w:val="00AF17F4"/>
    <w:rsid w:val="00AF5A94"/>
    <w:rsid w:val="00B043D4"/>
    <w:rsid w:val="00B11248"/>
    <w:rsid w:val="00B34178"/>
    <w:rsid w:val="00B35EFB"/>
    <w:rsid w:val="00B40D44"/>
    <w:rsid w:val="00B40DC7"/>
    <w:rsid w:val="00B45F69"/>
    <w:rsid w:val="00B47D4B"/>
    <w:rsid w:val="00B52A82"/>
    <w:rsid w:val="00B609EF"/>
    <w:rsid w:val="00B75CB6"/>
    <w:rsid w:val="00B7634A"/>
    <w:rsid w:val="00B8441D"/>
    <w:rsid w:val="00B84C2C"/>
    <w:rsid w:val="00B90A11"/>
    <w:rsid w:val="00BA175F"/>
    <w:rsid w:val="00BC6D9F"/>
    <w:rsid w:val="00BD2863"/>
    <w:rsid w:val="00BD491F"/>
    <w:rsid w:val="00BD58DB"/>
    <w:rsid w:val="00BD6125"/>
    <w:rsid w:val="00BF654E"/>
    <w:rsid w:val="00C03974"/>
    <w:rsid w:val="00C06737"/>
    <w:rsid w:val="00C25ECD"/>
    <w:rsid w:val="00C2684C"/>
    <w:rsid w:val="00C476E8"/>
    <w:rsid w:val="00C63585"/>
    <w:rsid w:val="00C765A1"/>
    <w:rsid w:val="00C80D3F"/>
    <w:rsid w:val="00C87A16"/>
    <w:rsid w:val="00C92EB4"/>
    <w:rsid w:val="00C931EF"/>
    <w:rsid w:val="00C97475"/>
    <w:rsid w:val="00C97EDF"/>
    <w:rsid w:val="00CA2486"/>
    <w:rsid w:val="00CA4E87"/>
    <w:rsid w:val="00CC2DBE"/>
    <w:rsid w:val="00CC40B0"/>
    <w:rsid w:val="00CD2865"/>
    <w:rsid w:val="00CE18A6"/>
    <w:rsid w:val="00CE1BCC"/>
    <w:rsid w:val="00CE64F0"/>
    <w:rsid w:val="00CF220D"/>
    <w:rsid w:val="00CF50D3"/>
    <w:rsid w:val="00D15643"/>
    <w:rsid w:val="00D21EB2"/>
    <w:rsid w:val="00D21F27"/>
    <w:rsid w:val="00D23AC3"/>
    <w:rsid w:val="00D240C0"/>
    <w:rsid w:val="00D323C2"/>
    <w:rsid w:val="00D40698"/>
    <w:rsid w:val="00D44FEC"/>
    <w:rsid w:val="00D6599A"/>
    <w:rsid w:val="00D77915"/>
    <w:rsid w:val="00D805E1"/>
    <w:rsid w:val="00D83BB6"/>
    <w:rsid w:val="00D907EE"/>
    <w:rsid w:val="00D969E1"/>
    <w:rsid w:val="00D9772C"/>
    <w:rsid w:val="00DA27EA"/>
    <w:rsid w:val="00DA2C27"/>
    <w:rsid w:val="00DB2805"/>
    <w:rsid w:val="00DC0E99"/>
    <w:rsid w:val="00DC79A3"/>
    <w:rsid w:val="00DD5C11"/>
    <w:rsid w:val="00DD74CC"/>
    <w:rsid w:val="00DE7EC7"/>
    <w:rsid w:val="00DF3046"/>
    <w:rsid w:val="00E01253"/>
    <w:rsid w:val="00E07349"/>
    <w:rsid w:val="00E1683F"/>
    <w:rsid w:val="00E20DDE"/>
    <w:rsid w:val="00E241CF"/>
    <w:rsid w:val="00E248D7"/>
    <w:rsid w:val="00E27264"/>
    <w:rsid w:val="00E32187"/>
    <w:rsid w:val="00E57A03"/>
    <w:rsid w:val="00E60AC4"/>
    <w:rsid w:val="00E62410"/>
    <w:rsid w:val="00E64E72"/>
    <w:rsid w:val="00E7169F"/>
    <w:rsid w:val="00E82FC2"/>
    <w:rsid w:val="00E84C3C"/>
    <w:rsid w:val="00E920D0"/>
    <w:rsid w:val="00E92921"/>
    <w:rsid w:val="00EA0EC8"/>
    <w:rsid w:val="00EA6368"/>
    <w:rsid w:val="00EB3BB0"/>
    <w:rsid w:val="00EB4127"/>
    <w:rsid w:val="00EB6186"/>
    <w:rsid w:val="00EB7E37"/>
    <w:rsid w:val="00EC0C9F"/>
    <w:rsid w:val="00ED2225"/>
    <w:rsid w:val="00EE3CAB"/>
    <w:rsid w:val="00F01B63"/>
    <w:rsid w:val="00F02039"/>
    <w:rsid w:val="00F0220F"/>
    <w:rsid w:val="00F038E8"/>
    <w:rsid w:val="00F13740"/>
    <w:rsid w:val="00F13F20"/>
    <w:rsid w:val="00F144ED"/>
    <w:rsid w:val="00F1702A"/>
    <w:rsid w:val="00F178B4"/>
    <w:rsid w:val="00F201DC"/>
    <w:rsid w:val="00F4202B"/>
    <w:rsid w:val="00F46425"/>
    <w:rsid w:val="00F576E9"/>
    <w:rsid w:val="00F7716E"/>
    <w:rsid w:val="00F80B1E"/>
    <w:rsid w:val="00F813FD"/>
    <w:rsid w:val="00F81470"/>
    <w:rsid w:val="00F8250B"/>
    <w:rsid w:val="00F86DD6"/>
    <w:rsid w:val="00F96C32"/>
    <w:rsid w:val="00F971C2"/>
    <w:rsid w:val="00FB2913"/>
    <w:rsid w:val="00FC0676"/>
    <w:rsid w:val="00FC308F"/>
    <w:rsid w:val="00FC3202"/>
    <w:rsid w:val="00FD5AAD"/>
    <w:rsid w:val="00FD7315"/>
    <w:rsid w:val="00FE1512"/>
    <w:rsid w:val="00FF44C9"/>
    <w:rsid w:val="00FF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076F0D"/>
  <w15:chartTrackingRefBased/>
  <w15:docId w15:val="{FD36EEF6-59B6-463A-AFF6-8A36B8A8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AC3"/>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2FC"/>
    <w:pPr>
      <w:tabs>
        <w:tab w:val="center" w:pos="4252"/>
        <w:tab w:val="right" w:pos="8504"/>
      </w:tabs>
      <w:snapToGrid w:val="0"/>
    </w:pPr>
  </w:style>
  <w:style w:type="character" w:customStyle="1" w:styleId="a4">
    <w:name w:val="ヘッダー (文字)"/>
    <w:basedOn w:val="a0"/>
    <w:link w:val="a3"/>
    <w:uiPriority w:val="99"/>
    <w:rsid w:val="009F62FC"/>
    <w:rPr>
      <w:rFonts w:ascii="Arial" w:hAnsi="Arial" w:cs="Arial"/>
      <w:kern w:val="0"/>
      <w:sz w:val="22"/>
    </w:rPr>
  </w:style>
  <w:style w:type="paragraph" w:styleId="a5">
    <w:name w:val="footer"/>
    <w:basedOn w:val="a"/>
    <w:link w:val="a6"/>
    <w:uiPriority w:val="99"/>
    <w:unhideWhenUsed/>
    <w:rsid w:val="009F62FC"/>
    <w:pPr>
      <w:tabs>
        <w:tab w:val="center" w:pos="4252"/>
        <w:tab w:val="right" w:pos="8504"/>
      </w:tabs>
      <w:snapToGrid w:val="0"/>
    </w:pPr>
  </w:style>
  <w:style w:type="character" w:customStyle="1" w:styleId="a6">
    <w:name w:val="フッター (文字)"/>
    <w:basedOn w:val="a0"/>
    <w:link w:val="a5"/>
    <w:uiPriority w:val="99"/>
    <w:rsid w:val="009F62FC"/>
    <w:rPr>
      <w:rFonts w:ascii="Arial" w:hAnsi="Arial" w:cs="Arial"/>
      <w:kern w:val="0"/>
      <w:sz w:val="22"/>
    </w:rPr>
  </w:style>
  <w:style w:type="paragraph" w:styleId="a7">
    <w:name w:val="Closing"/>
    <w:basedOn w:val="a"/>
    <w:next w:val="a"/>
    <w:link w:val="a8"/>
    <w:uiPriority w:val="99"/>
    <w:rsid w:val="000201BF"/>
    <w:pPr>
      <w:autoSpaceDE/>
      <w:autoSpaceDN/>
      <w:adjustRightInd/>
      <w:jc w:val="right"/>
    </w:pPr>
    <w:rPr>
      <w:rFonts w:ascii="Century" w:eastAsia="ＭＳ 明朝" w:hAnsi="Century" w:cs="Times New Roman"/>
      <w:spacing w:val="20"/>
      <w:kern w:val="2"/>
      <w:sz w:val="24"/>
      <w:szCs w:val="20"/>
    </w:rPr>
  </w:style>
  <w:style w:type="character" w:customStyle="1" w:styleId="a8">
    <w:name w:val="結語 (文字)"/>
    <w:basedOn w:val="a0"/>
    <w:link w:val="a7"/>
    <w:uiPriority w:val="99"/>
    <w:rsid w:val="000201BF"/>
    <w:rPr>
      <w:rFonts w:ascii="Century" w:eastAsia="ＭＳ 明朝" w:hAnsi="Century" w:cs="Times New Roman"/>
      <w:spacing w:val="20"/>
      <w:sz w:val="24"/>
      <w:szCs w:val="20"/>
    </w:rPr>
  </w:style>
  <w:style w:type="paragraph" w:styleId="a9">
    <w:name w:val="Balloon Text"/>
    <w:basedOn w:val="a"/>
    <w:link w:val="aa"/>
    <w:uiPriority w:val="99"/>
    <w:semiHidden/>
    <w:unhideWhenUsed/>
    <w:rsid w:val="00B90A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0A11"/>
    <w:rPr>
      <w:rFonts w:asciiTheme="majorHAnsi" w:eastAsiaTheme="majorEastAsia" w:hAnsiTheme="majorHAnsi" w:cstheme="majorBidi"/>
      <w:kern w:val="0"/>
      <w:sz w:val="18"/>
      <w:szCs w:val="18"/>
    </w:rPr>
  </w:style>
  <w:style w:type="table" w:styleId="ab">
    <w:name w:val="Table Grid"/>
    <w:basedOn w:val="a1"/>
    <w:uiPriority w:val="39"/>
    <w:rsid w:val="008640C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10D90"/>
    <w:pPr>
      <w:ind w:leftChars="400" w:left="840"/>
    </w:pPr>
  </w:style>
  <w:style w:type="character" w:styleId="ad">
    <w:name w:val="Hyperlink"/>
    <w:basedOn w:val="a0"/>
    <w:uiPriority w:val="99"/>
    <w:unhideWhenUsed/>
    <w:rsid w:val="007C3195"/>
    <w:rPr>
      <w:color w:val="0563C1" w:themeColor="hyperlink"/>
      <w:u w:val="single"/>
    </w:rPr>
  </w:style>
  <w:style w:type="character" w:customStyle="1" w:styleId="1">
    <w:name w:val="未解決のメンション1"/>
    <w:basedOn w:val="a0"/>
    <w:uiPriority w:val="99"/>
    <w:semiHidden/>
    <w:unhideWhenUsed/>
    <w:rsid w:val="007C3195"/>
    <w:rPr>
      <w:color w:val="605E5C"/>
      <w:shd w:val="clear" w:color="auto" w:fill="E1DFDD"/>
    </w:rPr>
  </w:style>
  <w:style w:type="paragraph" w:styleId="2">
    <w:name w:val="Body Text Indent 2"/>
    <w:basedOn w:val="a"/>
    <w:link w:val="20"/>
    <w:uiPriority w:val="99"/>
    <w:rsid w:val="00295AD1"/>
    <w:pPr>
      <w:autoSpaceDE/>
      <w:autoSpaceDN/>
      <w:adjustRightInd/>
      <w:ind w:left="735" w:hanging="735"/>
      <w:jc w:val="both"/>
    </w:pPr>
    <w:rPr>
      <w:rFonts w:ascii="Century" w:eastAsia="ＭＳ 明朝" w:hAnsi="Century" w:cs="Times New Roman"/>
      <w:kern w:val="2"/>
      <w:szCs w:val="20"/>
    </w:rPr>
  </w:style>
  <w:style w:type="character" w:customStyle="1" w:styleId="20">
    <w:name w:val="本文インデント 2 (文字)"/>
    <w:basedOn w:val="a0"/>
    <w:link w:val="2"/>
    <w:uiPriority w:val="99"/>
    <w:rsid w:val="00295AD1"/>
    <w:rPr>
      <w:rFonts w:ascii="Century" w:eastAsia="ＭＳ 明朝" w:hAnsi="Century" w:cs="Times New Roman"/>
      <w:sz w:val="22"/>
      <w:szCs w:val="20"/>
    </w:rPr>
  </w:style>
  <w:style w:type="character" w:customStyle="1" w:styleId="p">
    <w:name w:val="p"/>
    <w:basedOn w:val="a0"/>
    <w:rsid w:val="00BD2863"/>
  </w:style>
  <w:style w:type="paragraph" w:customStyle="1" w:styleId="21">
    <w:name w:val="本文インデント 21"/>
    <w:basedOn w:val="a"/>
    <w:rsid w:val="0015008F"/>
    <w:pPr>
      <w:autoSpaceDE/>
      <w:autoSpaceDN/>
      <w:adjustRightInd/>
      <w:ind w:left="220" w:hanging="220"/>
      <w:jc w:val="both"/>
    </w:pPr>
    <w:rPr>
      <w:rFonts w:ascii="Century" w:eastAsia="ＭＳ 明朝" w:hAnsi="Century" w:cs="Times New Roman"/>
      <w:kern w:val="2"/>
      <w:szCs w:val="20"/>
    </w:rPr>
  </w:style>
  <w:style w:type="character" w:styleId="ae">
    <w:name w:val="annotation reference"/>
    <w:basedOn w:val="a0"/>
    <w:uiPriority w:val="99"/>
    <w:semiHidden/>
    <w:unhideWhenUsed/>
    <w:rsid w:val="003A09AA"/>
    <w:rPr>
      <w:sz w:val="18"/>
      <w:szCs w:val="18"/>
    </w:rPr>
  </w:style>
  <w:style w:type="paragraph" w:styleId="af">
    <w:name w:val="annotation text"/>
    <w:basedOn w:val="a"/>
    <w:link w:val="af0"/>
    <w:uiPriority w:val="99"/>
    <w:semiHidden/>
    <w:unhideWhenUsed/>
    <w:rsid w:val="003A09AA"/>
  </w:style>
  <w:style w:type="character" w:customStyle="1" w:styleId="af0">
    <w:name w:val="コメント文字列 (文字)"/>
    <w:basedOn w:val="a0"/>
    <w:link w:val="af"/>
    <w:uiPriority w:val="99"/>
    <w:semiHidden/>
    <w:rsid w:val="003A09AA"/>
    <w:rPr>
      <w:rFonts w:ascii="Arial" w:hAnsi="Arial" w:cs="Arial"/>
      <w:kern w:val="0"/>
      <w:sz w:val="22"/>
    </w:rPr>
  </w:style>
  <w:style w:type="paragraph" w:styleId="af1">
    <w:name w:val="annotation subject"/>
    <w:basedOn w:val="af"/>
    <w:next w:val="af"/>
    <w:link w:val="af2"/>
    <w:uiPriority w:val="99"/>
    <w:semiHidden/>
    <w:unhideWhenUsed/>
    <w:rsid w:val="003A09AA"/>
    <w:rPr>
      <w:b/>
      <w:bCs/>
    </w:rPr>
  </w:style>
  <w:style w:type="character" w:customStyle="1" w:styleId="af2">
    <w:name w:val="コメント内容 (文字)"/>
    <w:basedOn w:val="af0"/>
    <w:link w:val="af1"/>
    <w:uiPriority w:val="99"/>
    <w:semiHidden/>
    <w:rsid w:val="003A09AA"/>
    <w:rPr>
      <w:rFonts w:ascii="Arial" w:hAnsi="Arial" w:cs="Arial"/>
      <w:b/>
      <w:bCs/>
      <w:kern w:val="0"/>
      <w:sz w:val="22"/>
    </w:rPr>
  </w:style>
  <w:style w:type="character" w:styleId="af3">
    <w:name w:val="Emphasis"/>
    <w:basedOn w:val="a0"/>
    <w:uiPriority w:val="20"/>
    <w:qFormat/>
    <w:rsid w:val="00AC1B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59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A164C-E0CD-478C-9A7A-7C1CA5911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78F596C0.dotm</Template>
  <TotalTime>128</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上越市</Company>
  <LinksUpToDate>false</LinksUpToDate>
  <CharactersWithSpaces>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mutou izumi</dc:creator>
  <cp:lastModifiedBy>mutou izumi</cp:lastModifiedBy>
  <cp:revision>153</cp:revision>
  <cp:lastPrinted>2024-03-23T10:34:00Z</cp:lastPrinted>
  <dcterms:created xsi:type="dcterms:W3CDTF">2024-02-27T11:15:00Z</dcterms:created>
  <dcterms:modified xsi:type="dcterms:W3CDTF">2024-03-23T10:34:00Z</dcterms:modified>
</cp:coreProperties>
</file>