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C6" w:rsidRDefault="005126C6" w:rsidP="005126C6">
      <w:pPr>
        <w:jc w:val="center"/>
        <w:rPr>
          <w:rFonts w:hAnsi="ＭＳ 明朝"/>
          <w:szCs w:val="22"/>
        </w:rPr>
      </w:pPr>
      <w:r>
        <w:rPr>
          <w:rFonts w:hAnsi="ＭＳ 明朝"/>
          <w:szCs w:val="22"/>
        </w:rPr>
        <w:t>収支予算書</w:t>
      </w:r>
    </w:p>
    <w:p w:rsidR="00F73CEF" w:rsidRPr="00F73CEF" w:rsidRDefault="00F73CEF" w:rsidP="005126C6">
      <w:pPr>
        <w:jc w:val="center"/>
        <w:rPr>
          <w:rFonts w:hAnsi="ＭＳ 明朝" w:hint="eastAsia"/>
          <w:szCs w:val="22"/>
        </w:rPr>
      </w:pPr>
      <w:bookmarkStart w:id="0" w:name="_GoBack"/>
      <w:bookmarkEnd w:id="0"/>
    </w:p>
    <w:p w:rsidR="005126C6" w:rsidRPr="00160B6F" w:rsidRDefault="005126C6" w:rsidP="005126C6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⑴</w:t>
      </w:r>
      <w:r w:rsidRPr="00160B6F">
        <w:rPr>
          <w:rFonts w:ascii="ＭＳ 明朝" w:hAnsi="ＭＳ 明朝" w:hint="eastAsia"/>
          <w:kern w:val="0"/>
          <w:szCs w:val="22"/>
        </w:rPr>
        <w:t xml:space="preserve">　</w:t>
      </w:r>
      <w:r w:rsidRPr="00160B6F">
        <w:rPr>
          <w:rFonts w:ascii="ＭＳ 明朝" w:hAnsi="ＭＳ 明朝" w:hint="eastAsia"/>
          <w:szCs w:val="22"/>
        </w:rPr>
        <w:t xml:space="preserve">収入の部　　　　　　　　　　　　　　　　　　　　　　　　　　　</w:t>
      </w:r>
      <w:r>
        <w:rPr>
          <w:rFonts w:ascii="ＭＳ 明朝" w:hAnsi="ＭＳ 明朝" w:hint="eastAsia"/>
          <w:szCs w:val="22"/>
        </w:rPr>
        <w:t xml:space="preserve">　　</w:t>
      </w:r>
      <w:r w:rsidRPr="00160B6F">
        <w:rPr>
          <w:rFonts w:ascii="ＭＳ 明朝" w:hAnsi="ＭＳ 明朝" w:hint="eastAsia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5"/>
        <w:gridCol w:w="4110"/>
      </w:tblGrid>
      <w:tr w:rsidR="005126C6" w:rsidRPr="00160B6F" w:rsidTr="005126C6">
        <w:trPr>
          <w:trHeight w:val="340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center"/>
              <w:rPr>
                <w:rFonts w:ascii="ＭＳ 明朝" w:hAnsi="ＭＳ 明朝"/>
                <w:szCs w:val="22"/>
              </w:rPr>
            </w:pPr>
            <w:r w:rsidRPr="00160B6F">
              <w:rPr>
                <w:rFonts w:ascii="ＭＳ 明朝" w:hAnsi="ＭＳ 明朝" w:hint="eastAsia"/>
                <w:szCs w:val="22"/>
              </w:rPr>
              <w:t>費　　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center"/>
              <w:rPr>
                <w:rFonts w:ascii="ＭＳ 明朝" w:hAnsi="ＭＳ 明朝"/>
                <w:szCs w:val="22"/>
              </w:rPr>
            </w:pPr>
            <w:r w:rsidRPr="00160B6F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center"/>
              <w:rPr>
                <w:rFonts w:ascii="ＭＳ 明朝" w:hAnsi="ＭＳ 明朝"/>
                <w:szCs w:val="22"/>
              </w:rPr>
            </w:pPr>
            <w:r w:rsidRPr="00160B6F">
              <w:rPr>
                <w:rFonts w:ascii="ＭＳ 明朝" w:hAnsi="ＭＳ 明朝" w:hint="eastAsia"/>
                <w:szCs w:val="22"/>
              </w:rPr>
              <w:t>説　　明</w:t>
            </w:r>
          </w:p>
        </w:tc>
      </w:tr>
      <w:tr w:rsidR="005126C6" w:rsidRPr="00160B6F" w:rsidTr="00DA2409">
        <w:trPr>
          <w:trHeight w:val="546"/>
        </w:trPr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  <w:r w:rsidRPr="00160B6F">
              <w:rPr>
                <w:rFonts w:ascii="ＭＳ 明朝" w:hAnsi="ＭＳ 明朝" w:hint="eastAsia"/>
                <w:szCs w:val="22"/>
              </w:rPr>
              <w:t>上越</w:t>
            </w:r>
            <w:r>
              <w:rPr>
                <w:rFonts w:ascii="ＭＳ 明朝" w:hAnsi="ＭＳ 明朝" w:hint="eastAsia"/>
                <w:szCs w:val="22"/>
              </w:rPr>
              <w:t>アニバーサリーイヤー未来づくり</w:t>
            </w:r>
            <w:r w:rsidRPr="00160B6F">
              <w:rPr>
                <w:rFonts w:ascii="ＭＳ 明朝" w:hAnsi="ＭＳ 明朝" w:hint="eastAsia"/>
                <w:szCs w:val="22"/>
              </w:rPr>
              <w:t>補助金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126C6" w:rsidRPr="00160B6F" w:rsidRDefault="005126C6" w:rsidP="005126C6">
            <w:pPr>
              <w:spacing w:line="300" w:lineRule="exact"/>
              <w:ind w:rightChars="50" w:right="110"/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DA2409">
        <w:trPr>
          <w:trHeight w:val="540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DA2409">
        <w:trPr>
          <w:trHeight w:val="540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DA2409">
        <w:trPr>
          <w:trHeight w:val="540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DA2409">
        <w:trPr>
          <w:trHeight w:val="540"/>
        </w:trPr>
        <w:tc>
          <w:tcPr>
            <w:tcW w:w="2977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6E26B1">
        <w:trPr>
          <w:trHeight w:val="615"/>
        </w:trPr>
        <w:tc>
          <w:tcPr>
            <w:tcW w:w="29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center"/>
              <w:rPr>
                <w:rFonts w:ascii="ＭＳ 明朝" w:hAnsi="ＭＳ 明朝"/>
                <w:szCs w:val="22"/>
              </w:rPr>
            </w:pPr>
            <w:r w:rsidRPr="00160B6F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5126C6" w:rsidRDefault="005126C6" w:rsidP="005126C6">
      <w:pPr>
        <w:ind w:firstLineChars="200" w:firstLine="440"/>
        <w:rPr>
          <w:rFonts w:ascii="ＭＳ 明朝" w:hAnsi="ＭＳ 明朝"/>
          <w:szCs w:val="22"/>
        </w:rPr>
      </w:pPr>
    </w:p>
    <w:p w:rsidR="005126C6" w:rsidRPr="00160B6F" w:rsidRDefault="005126C6" w:rsidP="005126C6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⑵</w:t>
      </w:r>
      <w:r w:rsidRPr="00160B6F">
        <w:rPr>
          <w:rFonts w:ascii="ＭＳ 明朝" w:hAnsi="ＭＳ 明朝" w:hint="eastAsia"/>
          <w:szCs w:val="22"/>
        </w:rPr>
        <w:t xml:space="preserve">　支出の部　　　　　　　　　　　　　　　　　　　　　　　　　</w:t>
      </w:r>
      <w:r>
        <w:rPr>
          <w:rFonts w:ascii="ＭＳ 明朝" w:hAnsi="ＭＳ 明朝" w:hint="eastAsia"/>
          <w:szCs w:val="22"/>
        </w:rPr>
        <w:t xml:space="preserve">　　</w:t>
      </w:r>
      <w:r w:rsidRPr="00160B6F">
        <w:rPr>
          <w:rFonts w:ascii="ＭＳ 明朝" w:hAnsi="ＭＳ 明朝" w:hint="eastAsia"/>
          <w:szCs w:val="22"/>
        </w:rPr>
        <w:t xml:space="preserve">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5"/>
        <w:gridCol w:w="4110"/>
      </w:tblGrid>
      <w:tr w:rsidR="005126C6" w:rsidRPr="00160B6F" w:rsidTr="00DA2409">
        <w:trPr>
          <w:trHeight w:val="34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center"/>
              <w:rPr>
                <w:rFonts w:ascii="ＭＳ 明朝" w:hAnsi="ＭＳ 明朝"/>
                <w:szCs w:val="22"/>
              </w:rPr>
            </w:pPr>
            <w:r w:rsidRPr="00160B6F">
              <w:rPr>
                <w:rFonts w:ascii="ＭＳ 明朝" w:hAnsi="ＭＳ 明朝" w:hint="eastAsia"/>
                <w:szCs w:val="22"/>
              </w:rPr>
              <w:t>費　　目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center"/>
              <w:rPr>
                <w:rFonts w:ascii="ＭＳ 明朝" w:hAnsi="ＭＳ 明朝"/>
                <w:szCs w:val="22"/>
              </w:rPr>
            </w:pPr>
            <w:r w:rsidRPr="00160B6F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center"/>
              <w:rPr>
                <w:rFonts w:ascii="ＭＳ 明朝" w:hAnsi="ＭＳ 明朝"/>
                <w:szCs w:val="22"/>
              </w:rPr>
            </w:pPr>
            <w:r w:rsidRPr="00160B6F">
              <w:rPr>
                <w:rFonts w:ascii="ＭＳ 明朝" w:hAnsi="ＭＳ 明朝" w:hint="eastAsia"/>
                <w:szCs w:val="22"/>
              </w:rPr>
              <w:t>説　　明</w:t>
            </w:r>
          </w:p>
        </w:tc>
      </w:tr>
      <w:tr w:rsidR="005126C6" w:rsidRPr="00160B6F" w:rsidTr="00DA2409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tabs>
                <w:tab w:val="left" w:pos="2092"/>
              </w:tabs>
              <w:ind w:rightChars="-49" w:right="-108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DA2409">
        <w:trPr>
          <w:trHeight w:val="60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DA2409">
        <w:trPr>
          <w:trHeight w:val="60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DA2409">
        <w:trPr>
          <w:trHeight w:val="60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DA2409">
        <w:trPr>
          <w:trHeight w:val="60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DA2409">
        <w:trPr>
          <w:trHeight w:val="60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DA2409">
        <w:trPr>
          <w:trHeight w:val="60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DA2409">
        <w:trPr>
          <w:trHeight w:val="60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  <w:tr w:rsidR="005126C6" w:rsidRPr="00160B6F" w:rsidTr="006E26B1">
        <w:trPr>
          <w:trHeight w:val="600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126C6" w:rsidRPr="00160B6F" w:rsidRDefault="005126C6" w:rsidP="005126C6">
            <w:pPr>
              <w:jc w:val="center"/>
              <w:rPr>
                <w:rFonts w:ascii="ＭＳ 明朝" w:hAnsi="ＭＳ 明朝"/>
                <w:szCs w:val="22"/>
              </w:rPr>
            </w:pPr>
            <w:r w:rsidRPr="00160B6F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126C6" w:rsidRPr="00160B6F" w:rsidRDefault="005126C6" w:rsidP="005126C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126C6" w:rsidRPr="00160B6F" w:rsidRDefault="005126C6" w:rsidP="005126C6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5126C6" w:rsidRPr="00160B6F" w:rsidRDefault="005126C6" w:rsidP="005126C6">
      <w:pPr>
        <w:rPr>
          <w:rFonts w:hAnsi="ＭＳ 明朝"/>
          <w:szCs w:val="22"/>
        </w:rPr>
      </w:pPr>
    </w:p>
    <w:sectPr w:rsidR="005126C6" w:rsidRPr="00160B6F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C6" w:rsidRDefault="005126C6">
      <w:r>
        <w:separator/>
      </w:r>
    </w:p>
  </w:endnote>
  <w:endnote w:type="continuationSeparator" w:id="0">
    <w:p w:rsidR="005126C6" w:rsidRDefault="0051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C6" w:rsidRDefault="005126C6">
      <w:r>
        <w:separator/>
      </w:r>
    </w:p>
  </w:footnote>
  <w:footnote w:type="continuationSeparator" w:id="0">
    <w:p w:rsidR="005126C6" w:rsidRDefault="0051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939"/>
    <w:rsid w:val="00013B45"/>
    <w:rsid w:val="0003397B"/>
    <w:rsid w:val="00040589"/>
    <w:rsid w:val="000903E7"/>
    <w:rsid w:val="000A424E"/>
    <w:rsid w:val="000C4D70"/>
    <w:rsid w:val="000F6F22"/>
    <w:rsid w:val="001612E8"/>
    <w:rsid w:val="00196D34"/>
    <w:rsid w:val="00202EFA"/>
    <w:rsid w:val="002327CD"/>
    <w:rsid w:val="0027671B"/>
    <w:rsid w:val="002811DD"/>
    <w:rsid w:val="00293CA1"/>
    <w:rsid w:val="00296C48"/>
    <w:rsid w:val="002B0E4B"/>
    <w:rsid w:val="002E7842"/>
    <w:rsid w:val="00307C42"/>
    <w:rsid w:val="00337414"/>
    <w:rsid w:val="00386893"/>
    <w:rsid w:val="00406D17"/>
    <w:rsid w:val="00496630"/>
    <w:rsid w:val="004F60D2"/>
    <w:rsid w:val="005126C6"/>
    <w:rsid w:val="00514674"/>
    <w:rsid w:val="00557088"/>
    <w:rsid w:val="00594FDA"/>
    <w:rsid w:val="005A4BE3"/>
    <w:rsid w:val="005E7B4F"/>
    <w:rsid w:val="005F443F"/>
    <w:rsid w:val="005F4C68"/>
    <w:rsid w:val="00625890"/>
    <w:rsid w:val="00630271"/>
    <w:rsid w:val="00680897"/>
    <w:rsid w:val="006D084A"/>
    <w:rsid w:val="006E26B1"/>
    <w:rsid w:val="007145B2"/>
    <w:rsid w:val="007375BB"/>
    <w:rsid w:val="007F6EC9"/>
    <w:rsid w:val="008D5855"/>
    <w:rsid w:val="008E6427"/>
    <w:rsid w:val="00984455"/>
    <w:rsid w:val="009F2406"/>
    <w:rsid w:val="00A12F61"/>
    <w:rsid w:val="00A22035"/>
    <w:rsid w:val="00A60B22"/>
    <w:rsid w:val="00A62C91"/>
    <w:rsid w:val="00A854B0"/>
    <w:rsid w:val="00A90939"/>
    <w:rsid w:val="00AD6E12"/>
    <w:rsid w:val="00AD7107"/>
    <w:rsid w:val="00AD7748"/>
    <w:rsid w:val="00AF2989"/>
    <w:rsid w:val="00B0342E"/>
    <w:rsid w:val="00B1584F"/>
    <w:rsid w:val="00B344C2"/>
    <w:rsid w:val="00B64AC7"/>
    <w:rsid w:val="00B75141"/>
    <w:rsid w:val="00B83859"/>
    <w:rsid w:val="00BB4D75"/>
    <w:rsid w:val="00C108E8"/>
    <w:rsid w:val="00C23897"/>
    <w:rsid w:val="00C92CAC"/>
    <w:rsid w:val="00CA006B"/>
    <w:rsid w:val="00CD4EFB"/>
    <w:rsid w:val="00D16D55"/>
    <w:rsid w:val="00D44526"/>
    <w:rsid w:val="00D7070C"/>
    <w:rsid w:val="00DA2409"/>
    <w:rsid w:val="00DD2349"/>
    <w:rsid w:val="00DE695F"/>
    <w:rsid w:val="00E61FC3"/>
    <w:rsid w:val="00EB0623"/>
    <w:rsid w:val="00EB70DE"/>
    <w:rsid w:val="00EF42FC"/>
    <w:rsid w:val="00F07039"/>
    <w:rsid w:val="00F1097B"/>
    <w:rsid w:val="00F73043"/>
    <w:rsid w:val="00F73CEF"/>
    <w:rsid w:val="00F74A27"/>
    <w:rsid w:val="00F75CD6"/>
    <w:rsid w:val="00F77064"/>
    <w:rsid w:val="00FA5F67"/>
    <w:rsid w:val="00FB745F"/>
    <w:rsid w:val="00FD3B96"/>
    <w:rsid w:val="00FD55C7"/>
    <w:rsid w:val="00FE1D51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FE4BF447-F103-46F9-940D-12ADD93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21">
    <w:name w:val="本文インデント 21"/>
    <w:basedOn w:val="a"/>
    <w:rsid w:val="00202EFA"/>
    <w:pPr>
      <w:ind w:left="220" w:hanging="220"/>
    </w:pPr>
  </w:style>
  <w:style w:type="table" w:styleId="a7">
    <w:name w:val="Table Grid"/>
    <w:basedOn w:val="a1"/>
    <w:rsid w:val="00F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F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F6E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576680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936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1277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89647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654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82CC-3661-46F3-9CE3-1DA91617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E580E095.dotm</Template>
  <TotalTime>268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上越市介護保険料滞納者に対する保険給付の制限等に関する要綱（案）</vt:lpstr>
    </vt:vector>
  </TitlesOfParts>
  <Company>上越市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法務室</dc:creator>
  <cp:lastModifiedBy>ueki yuuya</cp:lastModifiedBy>
  <cp:revision>46</cp:revision>
  <cp:lastPrinted>2025-01-27T10:50:00Z</cp:lastPrinted>
  <dcterms:created xsi:type="dcterms:W3CDTF">2012-08-15T03:34:00Z</dcterms:created>
  <dcterms:modified xsi:type="dcterms:W3CDTF">2025-03-11T08:22:00Z</dcterms:modified>
</cp:coreProperties>
</file>