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E3" w:rsidRPr="005B2FF6" w:rsidRDefault="007832E3" w:rsidP="007832E3">
      <w:pPr>
        <w:rPr>
          <w:rFonts w:hAnsi="ＭＳ 明朝"/>
          <w:color w:val="000000"/>
          <w:szCs w:val="22"/>
        </w:rPr>
      </w:pPr>
      <w:bookmarkStart w:id="0" w:name="_GoBack"/>
      <w:bookmarkEnd w:id="0"/>
      <w:r w:rsidRPr="00E14D29">
        <w:rPr>
          <w:rFonts w:hAnsi="ＭＳ 明朝" w:hint="eastAsia"/>
          <w:color w:val="000000"/>
          <w:szCs w:val="22"/>
        </w:rPr>
        <w:t>第８号様式（</w:t>
      </w:r>
      <w:r w:rsidRPr="005B2FF6">
        <w:rPr>
          <w:rFonts w:hAnsi="ＭＳ 明朝" w:hint="eastAsia"/>
          <w:color w:val="000000"/>
          <w:szCs w:val="22"/>
        </w:rPr>
        <w:t>第１１条関係）</w:t>
      </w:r>
    </w:p>
    <w:p w:rsidR="007832E3" w:rsidRPr="005B2FF6" w:rsidRDefault="007832E3" w:rsidP="007832E3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2"/>
        </w:rPr>
      </w:pPr>
      <w:r w:rsidRPr="005B2FF6">
        <w:rPr>
          <w:rFonts w:hAnsi="ＭＳ 明朝" w:hint="eastAsia"/>
          <w:color w:val="000000"/>
          <w:szCs w:val="22"/>
        </w:rPr>
        <w:t>事業結果報告書</w:t>
      </w:r>
    </w:p>
    <w:p w:rsidR="007832E3" w:rsidRPr="005B2FF6" w:rsidRDefault="007832E3" w:rsidP="007832E3">
      <w:pPr>
        <w:spacing w:line="300" w:lineRule="exact"/>
        <w:jc w:val="center"/>
        <w:rPr>
          <w:rFonts w:hAnsi="ＭＳ 明朝"/>
          <w:color w:val="000000"/>
          <w:szCs w:val="22"/>
        </w:rPr>
      </w:pPr>
      <w:r w:rsidRPr="005B2FF6">
        <w:rPr>
          <w:rFonts w:hAnsi="ＭＳ 明朝" w:hint="eastAsia"/>
          <w:color w:val="000000"/>
          <w:szCs w:val="22"/>
        </w:rPr>
        <w:t>（</w:t>
      </w:r>
      <w:r w:rsidRPr="005B2FF6">
        <w:rPr>
          <w:rFonts w:hAnsi="ＭＳ 明朝" w:hint="eastAsia"/>
          <w:szCs w:val="22"/>
        </w:rPr>
        <w:t>上越市収益力向上・賃上げ環境整備補助金</w:t>
      </w:r>
      <w:r w:rsidRPr="005B2FF6">
        <w:rPr>
          <w:rFonts w:hAnsi="ＭＳ 明朝" w:hint="eastAsia"/>
          <w:color w:val="000000"/>
          <w:szCs w:val="22"/>
        </w:rPr>
        <w:t>）</w:t>
      </w:r>
    </w:p>
    <w:p w:rsidR="007832E3" w:rsidRPr="005B2FF6" w:rsidRDefault="007832E3" w:rsidP="007832E3">
      <w:pPr>
        <w:spacing w:line="300" w:lineRule="exact"/>
        <w:rPr>
          <w:rFonts w:hAnsi="ＭＳ 明朝"/>
          <w:color w:val="000000"/>
          <w:szCs w:val="2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513"/>
      </w:tblGrid>
      <w:tr w:rsidR="007832E3" w:rsidRPr="005B2FF6" w:rsidTr="00B07005">
        <w:trPr>
          <w:trHeight w:val="735"/>
        </w:trPr>
        <w:tc>
          <w:tcPr>
            <w:tcW w:w="2219" w:type="dxa"/>
            <w:vAlign w:val="center"/>
          </w:tcPr>
          <w:p w:rsidR="007832E3" w:rsidRPr="005B2FF6" w:rsidRDefault="007832E3" w:rsidP="00B07005">
            <w:pPr>
              <w:jc w:val="distribute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事業名</w:t>
            </w:r>
          </w:p>
          <w:p w:rsidR="007832E3" w:rsidRPr="005B2FF6" w:rsidRDefault="007832E3" w:rsidP="00B07005">
            <w:pPr>
              <w:jc w:val="center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（事業の概要）</w:t>
            </w:r>
          </w:p>
        </w:tc>
        <w:tc>
          <w:tcPr>
            <w:tcW w:w="6513" w:type="dxa"/>
            <w:vAlign w:val="center"/>
          </w:tcPr>
          <w:p w:rsidR="007832E3" w:rsidRPr="005B2FF6" w:rsidRDefault="007832E3" w:rsidP="00B07005">
            <w:pPr>
              <w:jc w:val="left"/>
              <w:rPr>
                <w:color w:val="000000"/>
                <w:szCs w:val="22"/>
              </w:rPr>
            </w:pPr>
          </w:p>
        </w:tc>
      </w:tr>
      <w:tr w:rsidR="007832E3" w:rsidRPr="005B2FF6" w:rsidTr="00B07005">
        <w:trPr>
          <w:trHeight w:val="735"/>
        </w:trPr>
        <w:tc>
          <w:tcPr>
            <w:tcW w:w="2219" w:type="dxa"/>
            <w:vAlign w:val="center"/>
          </w:tcPr>
          <w:p w:rsidR="007832E3" w:rsidRPr="005B2FF6" w:rsidRDefault="007832E3" w:rsidP="00B07005">
            <w:pPr>
              <w:jc w:val="distribute"/>
              <w:rPr>
                <w:rFonts w:hAnsi="ＭＳ 明朝"/>
                <w:color w:val="000000"/>
                <w:szCs w:val="22"/>
              </w:rPr>
            </w:pPr>
            <w:r w:rsidRPr="005B2FF6">
              <w:rPr>
                <w:rFonts w:hAnsi="ＭＳ 明朝" w:hint="eastAsia"/>
                <w:color w:val="000000"/>
                <w:szCs w:val="22"/>
              </w:rPr>
              <w:t>事業者の名称及び</w:t>
            </w:r>
          </w:p>
          <w:p w:rsidR="007832E3" w:rsidRPr="005B2FF6" w:rsidRDefault="007832E3" w:rsidP="00B07005">
            <w:pPr>
              <w:jc w:val="distribute"/>
              <w:rPr>
                <w:color w:val="000000"/>
                <w:szCs w:val="22"/>
              </w:rPr>
            </w:pPr>
            <w:r w:rsidRPr="005B2FF6">
              <w:rPr>
                <w:rFonts w:hAnsi="ＭＳ 明朝" w:hint="eastAsia"/>
                <w:color w:val="000000"/>
                <w:szCs w:val="22"/>
              </w:rPr>
              <w:t>代表者の</w:t>
            </w:r>
            <w:r w:rsidRPr="005B2FF6">
              <w:rPr>
                <w:rFonts w:hAnsi="ＭＳ 明朝" w:hint="eastAsia"/>
                <w:szCs w:val="22"/>
              </w:rPr>
              <w:t>役職・</w:t>
            </w:r>
            <w:r w:rsidRPr="005B2FF6">
              <w:rPr>
                <w:rFonts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6513" w:type="dxa"/>
            <w:vAlign w:val="center"/>
          </w:tcPr>
          <w:p w:rsidR="007832E3" w:rsidRPr="005B2FF6" w:rsidRDefault="007832E3" w:rsidP="00B07005">
            <w:pPr>
              <w:rPr>
                <w:color w:val="000000"/>
                <w:szCs w:val="22"/>
              </w:rPr>
            </w:pPr>
          </w:p>
        </w:tc>
      </w:tr>
      <w:tr w:rsidR="007832E3" w:rsidRPr="00E14D29" w:rsidTr="00B07005">
        <w:trPr>
          <w:trHeight w:val="735"/>
        </w:trPr>
        <w:tc>
          <w:tcPr>
            <w:tcW w:w="2219" w:type="dxa"/>
            <w:vAlign w:val="center"/>
          </w:tcPr>
          <w:p w:rsidR="007832E3" w:rsidRPr="005B2FF6" w:rsidRDefault="007832E3" w:rsidP="00B07005">
            <w:pPr>
              <w:jc w:val="distribute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収益力向上に資する事業の完了年月日</w:t>
            </w:r>
          </w:p>
        </w:tc>
        <w:tc>
          <w:tcPr>
            <w:tcW w:w="6513" w:type="dxa"/>
            <w:vAlign w:val="center"/>
          </w:tcPr>
          <w:p w:rsidR="007832E3" w:rsidRPr="00E14D29" w:rsidRDefault="007832E3" w:rsidP="00B07005">
            <w:pPr>
              <w:jc w:val="center"/>
              <w:rPr>
                <w:color w:val="000000"/>
                <w:szCs w:val="22"/>
              </w:rPr>
            </w:pPr>
            <w:r w:rsidRPr="005B2FF6">
              <w:rPr>
                <w:rFonts w:hint="eastAsia"/>
                <w:color w:val="000000"/>
                <w:szCs w:val="22"/>
              </w:rPr>
              <w:t>年　　月　　日</w:t>
            </w:r>
          </w:p>
        </w:tc>
      </w:tr>
      <w:tr w:rsidR="007832E3" w:rsidRPr="00E14D29" w:rsidTr="00B07005">
        <w:trPr>
          <w:trHeight w:val="7935"/>
        </w:trPr>
        <w:tc>
          <w:tcPr>
            <w:tcW w:w="2219" w:type="dxa"/>
            <w:vAlign w:val="center"/>
          </w:tcPr>
          <w:p w:rsidR="007832E3" w:rsidRPr="00E14D29" w:rsidRDefault="007832E3" w:rsidP="00B07005">
            <w:pPr>
              <w:jc w:val="left"/>
              <w:rPr>
                <w:color w:val="000000"/>
                <w:szCs w:val="22"/>
              </w:rPr>
            </w:pPr>
            <w:r w:rsidRPr="00E14D29">
              <w:rPr>
                <w:rFonts w:hint="eastAsia"/>
                <w:color w:val="000000"/>
                <w:szCs w:val="22"/>
              </w:rPr>
              <w:t>収益力向上に資する事業の経過及び結果</w:t>
            </w:r>
          </w:p>
        </w:tc>
        <w:tc>
          <w:tcPr>
            <w:tcW w:w="6513" w:type="dxa"/>
            <w:vAlign w:val="center"/>
          </w:tcPr>
          <w:p w:rsidR="007832E3" w:rsidRPr="00E14D29" w:rsidRDefault="007832E3" w:rsidP="00B07005">
            <w:pPr>
              <w:rPr>
                <w:color w:val="000000"/>
                <w:szCs w:val="22"/>
              </w:rPr>
            </w:pPr>
          </w:p>
        </w:tc>
      </w:tr>
      <w:tr w:rsidR="007832E3" w:rsidRPr="00E14D29" w:rsidTr="00B07005">
        <w:trPr>
          <w:trHeight w:val="1690"/>
        </w:trPr>
        <w:tc>
          <w:tcPr>
            <w:tcW w:w="2219" w:type="dxa"/>
            <w:vAlign w:val="center"/>
          </w:tcPr>
          <w:p w:rsidR="007832E3" w:rsidRPr="00E14D29" w:rsidRDefault="007832E3" w:rsidP="00B07005">
            <w:pPr>
              <w:jc w:val="center"/>
              <w:rPr>
                <w:color w:val="000000"/>
                <w:szCs w:val="22"/>
              </w:rPr>
            </w:pPr>
            <w:r w:rsidRPr="00E14D29">
              <w:rPr>
                <w:rFonts w:hint="eastAsia"/>
                <w:color w:val="000000"/>
                <w:szCs w:val="22"/>
              </w:rPr>
              <w:t>賃上げの実施結果</w:t>
            </w:r>
          </w:p>
        </w:tc>
        <w:tc>
          <w:tcPr>
            <w:tcW w:w="6513" w:type="dxa"/>
            <w:vAlign w:val="center"/>
          </w:tcPr>
          <w:p w:rsidR="007832E3" w:rsidRPr="00E14D29" w:rsidRDefault="007832E3" w:rsidP="00B07005">
            <w:pPr>
              <w:rPr>
                <w:color w:val="000000"/>
                <w:szCs w:val="22"/>
              </w:rPr>
            </w:pPr>
          </w:p>
        </w:tc>
      </w:tr>
    </w:tbl>
    <w:p w:rsidR="007832E3" w:rsidRPr="00E14D29" w:rsidRDefault="007832E3" w:rsidP="007832E3"/>
    <w:p w:rsidR="006C5FC3" w:rsidRPr="007832E3" w:rsidRDefault="006C5FC3" w:rsidP="007832E3"/>
    <w:sectPr w:rsidR="006C5FC3" w:rsidRPr="00783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47" w:rsidRDefault="00311847">
      <w:r>
        <w:separator/>
      </w:r>
    </w:p>
  </w:endnote>
  <w:endnote w:type="continuationSeparator" w:id="0">
    <w:p w:rsidR="00311847" w:rsidRDefault="0031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B6" w:rsidRDefault="00980E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B6" w:rsidRDefault="00980E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B6" w:rsidRDefault="00980E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47" w:rsidRDefault="00311847">
      <w:r>
        <w:separator/>
      </w:r>
    </w:p>
  </w:footnote>
  <w:footnote w:type="continuationSeparator" w:id="0">
    <w:p w:rsidR="00311847" w:rsidRDefault="0031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B6" w:rsidRDefault="00980E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B6" w:rsidRDefault="00980E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B6" w:rsidRDefault="00980E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C3"/>
    <w:rsid w:val="00072C4D"/>
    <w:rsid w:val="00311847"/>
    <w:rsid w:val="00660FB3"/>
    <w:rsid w:val="006C5FC3"/>
    <w:rsid w:val="007832E3"/>
    <w:rsid w:val="009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DD83D181.dotm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2025-03-13T02:23:00Z</dcterms:created>
  <dcterms:modified xsi:type="dcterms:W3CDTF">2025-03-13T02:24:00Z</dcterms:modified>
</cp:coreProperties>
</file>