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3C11" w14:textId="0A3A2E3C" w:rsidR="00AB1F84" w:rsidRDefault="00AB1F84" w:rsidP="00AB1F84">
      <w:pPr>
        <w:ind w:left="220" w:hangingChars="100" w:hanging="220"/>
      </w:pPr>
      <w:r w:rsidRPr="00C84895">
        <w:rPr>
          <w:rFonts w:hint="eastAsia"/>
        </w:rPr>
        <w:t>第１号様式（第６条関係）</w:t>
      </w:r>
    </w:p>
    <w:p w14:paraId="750C7C53" w14:textId="77777777" w:rsidR="00933204" w:rsidRPr="00C84895" w:rsidRDefault="00933204" w:rsidP="00AB1F84">
      <w:pPr>
        <w:ind w:left="220" w:hangingChars="100" w:hanging="220"/>
      </w:pPr>
    </w:p>
    <w:p w14:paraId="53562F9E" w14:textId="77777777" w:rsidR="00AB1F84" w:rsidRPr="00C84895" w:rsidRDefault="00AB1F84" w:rsidP="00AB1F84">
      <w:pPr>
        <w:jc w:val="center"/>
      </w:pPr>
      <w:r w:rsidRPr="00C84895">
        <w:rPr>
          <w:rFonts w:hint="eastAsia"/>
        </w:rPr>
        <w:t>上越市ワーク・ライフ・バランス推進企業利子補給補助金交付申請書</w:t>
      </w:r>
    </w:p>
    <w:p w14:paraId="2C6D9944" w14:textId="77777777" w:rsidR="00AB1F84" w:rsidRPr="00C84895" w:rsidRDefault="00AB1F84" w:rsidP="00AB1F84"/>
    <w:p w14:paraId="039D8984" w14:textId="77777777" w:rsidR="00AB1F84" w:rsidRPr="00C84895" w:rsidRDefault="00AB1F84" w:rsidP="00AB1F84">
      <w:pPr>
        <w:pStyle w:val="a3"/>
        <w:rPr>
          <w:spacing w:val="0"/>
          <w:sz w:val="22"/>
          <w:szCs w:val="22"/>
        </w:rPr>
      </w:pPr>
      <w:r w:rsidRPr="00C84895">
        <w:rPr>
          <w:rFonts w:hint="eastAsia"/>
          <w:spacing w:val="0"/>
          <w:sz w:val="22"/>
          <w:szCs w:val="22"/>
        </w:rPr>
        <w:t xml:space="preserve">　　年　　月　　日</w:t>
      </w:r>
    </w:p>
    <w:p w14:paraId="4DB14F30" w14:textId="77777777" w:rsidR="00AB1F84" w:rsidRPr="00C84895" w:rsidRDefault="00AB1F84" w:rsidP="00AB1F84"/>
    <w:p w14:paraId="2637D428" w14:textId="77777777" w:rsidR="00AB1F84" w:rsidRPr="00C84895" w:rsidRDefault="00AB1F84" w:rsidP="00AB1F84">
      <w:pPr>
        <w:outlineLvl w:val="0"/>
      </w:pPr>
      <w:r w:rsidRPr="00C84895">
        <w:rPr>
          <w:rFonts w:hint="eastAsia"/>
        </w:rPr>
        <w:t>（宛先）上越市長</w:t>
      </w:r>
    </w:p>
    <w:p w14:paraId="46D2D5B4" w14:textId="77777777" w:rsidR="00AB1F84" w:rsidRPr="00C84895" w:rsidRDefault="00AB1F84" w:rsidP="00AB1F84">
      <w:pPr>
        <w:ind w:firstLineChars="2200" w:firstLine="4840"/>
        <w:rPr>
          <w:rFonts w:ascii="ＭＳ 明朝" w:eastAsia="ＭＳ 明朝"/>
        </w:rPr>
      </w:pPr>
      <w:r w:rsidRPr="00C84895">
        <w:rPr>
          <w:rFonts w:ascii="ＭＳ 明朝" w:hAnsi="ＭＳ 明朝" w:hint="eastAsia"/>
        </w:rPr>
        <w:t xml:space="preserve">申請者　</w:t>
      </w:r>
      <w:r w:rsidRPr="00C84895">
        <w:rPr>
          <w:rFonts w:ascii="ＭＳ 明朝" w:hAnsi="ＭＳ 明朝"/>
        </w:rPr>
        <w:fldChar w:fldCharType="begin"/>
      </w:r>
      <w:r w:rsidRPr="00C84895">
        <w:rPr>
          <w:rFonts w:ascii="ＭＳ 明朝" w:hAnsi="ＭＳ 明朝"/>
        </w:rPr>
        <w:instrText xml:space="preserve"> eq \o\ad(</w:instrText>
      </w:r>
      <w:r w:rsidRPr="00C84895">
        <w:rPr>
          <w:rFonts w:ascii="ＭＳ 明朝" w:hAnsi="ＭＳ 明朝" w:hint="eastAsia"/>
        </w:rPr>
        <w:instrText>所在地</w:instrText>
      </w:r>
      <w:r w:rsidRPr="00C84895">
        <w:rPr>
          <w:rFonts w:ascii="ＭＳ 明朝" w:eastAsia="ＭＳ 明朝"/>
        </w:rPr>
        <w:instrText>,</w:instrText>
      </w:r>
      <w:r w:rsidRPr="00C84895">
        <w:rPr>
          <w:rFonts w:ascii="ＭＳ 明朝" w:hAnsi="ＭＳ 明朝" w:hint="eastAsia"/>
        </w:rPr>
        <w:instrText xml:space="preserve">　　　　　</w:instrText>
      </w:r>
      <w:r w:rsidRPr="00C84895">
        <w:rPr>
          <w:rFonts w:ascii="ＭＳ 明朝" w:hAnsi="ＭＳ 明朝"/>
        </w:rPr>
        <w:instrText xml:space="preserve">) </w:instrText>
      </w:r>
      <w:r w:rsidRPr="00C84895">
        <w:rPr>
          <w:rFonts w:ascii="ＭＳ 明朝" w:hAnsi="ＭＳ 明朝"/>
        </w:rPr>
        <w:fldChar w:fldCharType="end"/>
      </w:r>
    </w:p>
    <w:p w14:paraId="215D25B2" w14:textId="77777777" w:rsidR="00AB1F84" w:rsidRPr="00C84895" w:rsidRDefault="00AB1F84" w:rsidP="00AB1F84">
      <w:pPr>
        <w:ind w:firstLineChars="2600" w:firstLine="5720"/>
        <w:rPr>
          <w:rFonts w:ascii="ＭＳ 明朝" w:eastAsia="ＭＳ 明朝"/>
        </w:rPr>
      </w:pPr>
      <w:r w:rsidRPr="00C84895">
        <w:rPr>
          <w:rFonts w:ascii="ＭＳ 明朝" w:hAnsi="ＭＳ 明朝" w:hint="eastAsia"/>
        </w:rPr>
        <w:t>名　　　称</w:t>
      </w:r>
    </w:p>
    <w:p w14:paraId="0D7BE633" w14:textId="77777777" w:rsidR="00AB1F84" w:rsidRPr="00C84895" w:rsidRDefault="00AB1F84" w:rsidP="00AB1F84">
      <w:pPr>
        <w:ind w:firstLineChars="2600" w:firstLine="5720"/>
        <w:rPr>
          <w:rFonts w:ascii="ＭＳ 明朝" w:eastAsia="ＭＳ 明朝"/>
        </w:rPr>
      </w:pPr>
      <w:r w:rsidRPr="00C84895">
        <w:rPr>
          <w:rFonts w:ascii="ＭＳ 明朝" w:hAnsi="ＭＳ 明朝"/>
        </w:rPr>
        <w:fldChar w:fldCharType="begin"/>
      </w:r>
      <w:r w:rsidRPr="00C84895">
        <w:rPr>
          <w:rFonts w:ascii="ＭＳ 明朝" w:hAnsi="ＭＳ 明朝"/>
        </w:rPr>
        <w:instrText xml:space="preserve"> eq \o\ad(</w:instrText>
      </w:r>
      <w:r w:rsidRPr="00C84895">
        <w:rPr>
          <w:rFonts w:ascii="ＭＳ 明朝" w:hAnsi="ＭＳ 明朝" w:hint="eastAsia"/>
        </w:rPr>
        <w:instrText>代表者氏名</w:instrText>
      </w:r>
      <w:r w:rsidRPr="00C84895">
        <w:rPr>
          <w:rFonts w:ascii="ＭＳ 明朝" w:hAnsi="ＭＳ 明朝"/>
        </w:rPr>
        <w:instrText xml:space="preserve"> ,</w:instrText>
      </w:r>
      <w:r w:rsidRPr="00C84895">
        <w:rPr>
          <w:rFonts w:ascii="ＭＳ 明朝" w:hAnsi="ＭＳ 明朝" w:hint="eastAsia"/>
        </w:rPr>
        <w:instrText xml:space="preserve">　　　　　</w:instrText>
      </w:r>
      <w:r w:rsidRPr="00C84895">
        <w:rPr>
          <w:rFonts w:ascii="ＭＳ 明朝" w:hAnsi="ＭＳ 明朝"/>
        </w:rPr>
        <w:instrText xml:space="preserve">) </w:instrText>
      </w:r>
      <w:r w:rsidRPr="00C84895">
        <w:rPr>
          <w:rFonts w:ascii="ＭＳ 明朝" w:hAnsi="ＭＳ 明朝"/>
        </w:rPr>
        <w:fldChar w:fldCharType="end"/>
      </w:r>
      <w:r w:rsidRPr="00C84895">
        <w:rPr>
          <w:rFonts w:ascii="ＭＳ 明朝" w:hAnsi="ＭＳ 明朝" w:hint="eastAsia"/>
        </w:rPr>
        <w:t xml:space="preserve">　　　　　　　</w:t>
      </w:r>
    </w:p>
    <w:p w14:paraId="653ADF68" w14:textId="77777777" w:rsidR="00AB1F84" w:rsidRPr="00C84895" w:rsidRDefault="00AB1F84" w:rsidP="00AB1F84">
      <w:pPr>
        <w:ind w:firstLineChars="2600" w:firstLine="5720"/>
        <w:rPr>
          <w:rFonts w:ascii="ＭＳ 明朝" w:eastAsia="ＭＳ 明朝"/>
        </w:rPr>
      </w:pPr>
      <w:r w:rsidRPr="00C84895">
        <w:rPr>
          <w:rFonts w:ascii="ＭＳ 明朝" w:hAnsi="ＭＳ 明朝"/>
        </w:rPr>
        <w:fldChar w:fldCharType="begin"/>
      </w:r>
      <w:r w:rsidRPr="00C84895">
        <w:rPr>
          <w:rFonts w:ascii="ＭＳ 明朝" w:hAnsi="ＭＳ 明朝"/>
        </w:rPr>
        <w:instrText xml:space="preserve"> eq \o\ad(</w:instrText>
      </w:r>
      <w:r w:rsidRPr="00C84895">
        <w:rPr>
          <w:rFonts w:ascii="ＭＳ 明朝" w:hAnsi="ＭＳ 明朝" w:hint="eastAsia"/>
        </w:rPr>
        <w:instrText>電話番号</w:instrText>
      </w:r>
      <w:r w:rsidRPr="00C84895">
        <w:rPr>
          <w:rFonts w:ascii="ＭＳ 明朝" w:eastAsia="ＭＳ 明朝"/>
        </w:rPr>
        <w:instrText>,</w:instrText>
      </w:r>
      <w:r w:rsidRPr="00C84895">
        <w:rPr>
          <w:rFonts w:ascii="ＭＳ 明朝" w:hAnsi="ＭＳ 明朝" w:hint="eastAsia"/>
        </w:rPr>
        <w:instrText xml:space="preserve">　　　　　</w:instrText>
      </w:r>
      <w:r w:rsidRPr="00C84895">
        <w:rPr>
          <w:rFonts w:ascii="ＭＳ 明朝" w:hAnsi="ＭＳ 明朝"/>
        </w:rPr>
        <w:instrText xml:space="preserve">) </w:instrText>
      </w:r>
      <w:r w:rsidRPr="00C84895">
        <w:rPr>
          <w:rFonts w:ascii="ＭＳ 明朝" w:hAnsi="ＭＳ 明朝"/>
        </w:rPr>
        <w:fldChar w:fldCharType="end"/>
      </w:r>
    </w:p>
    <w:p w14:paraId="1E99916B" w14:textId="77777777" w:rsidR="00AB1F84" w:rsidRPr="00C84895" w:rsidRDefault="00AB1F84" w:rsidP="00AB1F84"/>
    <w:p w14:paraId="046C7A49" w14:textId="77777777" w:rsidR="00AB1F84" w:rsidRPr="00C84895" w:rsidRDefault="00AB1F84" w:rsidP="00AB1F84">
      <w:pPr>
        <w:ind w:rightChars="-130" w:right="-286" w:firstLineChars="100" w:firstLine="220"/>
      </w:pPr>
      <w:r w:rsidRPr="00C84895">
        <w:rPr>
          <w:rFonts w:hint="eastAsia"/>
        </w:rPr>
        <w:t>次のとおり上越市ワーク・ライフ・バランス推進企業利子補給補助金の交付を申請しま</w:t>
      </w:r>
      <w:r>
        <w:rPr>
          <w:rFonts w:hint="eastAsia"/>
        </w:rPr>
        <w:t>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4"/>
        <w:gridCol w:w="3630"/>
        <w:gridCol w:w="3060"/>
      </w:tblGrid>
      <w:tr w:rsidR="0024748A" w:rsidRPr="00C84895" w14:paraId="7F9044D7" w14:textId="77777777" w:rsidTr="0024748A">
        <w:trPr>
          <w:cantSplit/>
          <w:trHeight w:val="1288"/>
        </w:trPr>
        <w:tc>
          <w:tcPr>
            <w:tcW w:w="2524" w:type="dxa"/>
            <w:vAlign w:val="center"/>
          </w:tcPr>
          <w:p w14:paraId="509BEFC7" w14:textId="77777777" w:rsidR="0024748A" w:rsidRPr="00C84895" w:rsidRDefault="0024748A" w:rsidP="0024748A">
            <w:pPr>
              <w:spacing w:line="240" w:lineRule="exact"/>
              <w:ind w:leftChars="100" w:left="220" w:rightChars="105" w:right="231"/>
              <w:jc w:val="distribute"/>
              <w:rPr>
                <w:rFonts w:ascii="ＭＳ 明朝" w:eastAsia="ＭＳ 明朝"/>
              </w:rPr>
            </w:pPr>
            <w:r w:rsidRPr="00C84895">
              <w:rPr>
                <w:rFonts w:ascii="ＭＳ 明朝" w:hAnsi="ＭＳ 明朝" w:hint="eastAsia"/>
              </w:rPr>
              <w:t>申請区分</w:t>
            </w:r>
          </w:p>
        </w:tc>
        <w:tc>
          <w:tcPr>
            <w:tcW w:w="6690" w:type="dxa"/>
            <w:gridSpan w:val="2"/>
            <w:vAlign w:val="center"/>
          </w:tcPr>
          <w:p w14:paraId="4E2D273B" w14:textId="77777777" w:rsidR="0024748A" w:rsidRPr="00183BFB" w:rsidRDefault="0024748A" w:rsidP="0024748A">
            <w:pPr>
              <w:spacing w:line="240" w:lineRule="exact"/>
            </w:pPr>
            <w:r w:rsidRPr="00183BFB">
              <w:rPr>
                <w:rFonts w:hint="eastAsia"/>
              </w:rPr>
              <w:t>□</w:t>
            </w:r>
            <w:r w:rsidRPr="0024748A">
              <w:rPr>
                <w:rFonts w:hint="eastAsia"/>
                <w:w w:val="93"/>
                <w:fitText w:val="5940" w:id="-613271552"/>
              </w:rPr>
              <w:t>新潟県多様で柔軟な働き方・女性活躍実践企業認定を受ける企</w:t>
            </w:r>
            <w:r w:rsidRPr="0024748A">
              <w:rPr>
                <w:rFonts w:hint="eastAsia"/>
                <w:spacing w:val="12"/>
                <w:w w:val="93"/>
                <w:fitText w:val="5940" w:id="-613271552"/>
              </w:rPr>
              <w:t>業</w:t>
            </w:r>
          </w:p>
          <w:p w14:paraId="3546E231" w14:textId="77777777" w:rsidR="0024748A" w:rsidRPr="00183BFB" w:rsidRDefault="0024748A" w:rsidP="0024748A">
            <w:pPr>
              <w:spacing w:line="240" w:lineRule="exact"/>
            </w:pPr>
            <w:r w:rsidRPr="00183BFB">
              <w:rPr>
                <w:rFonts w:hint="eastAsia"/>
              </w:rPr>
              <w:t>□えるぼし認定を受ける企業　　□くるみん認定を受ける企業　□</w:t>
            </w:r>
            <w:r w:rsidRPr="0024748A">
              <w:rPr>
                <w:rFonts w:hint="eastAsia"/>
                <w:w w:val="83"/>
                <w:fitText w:val="1100" w:id="-613271551"/>
              </w:rPr>
              <w:t>ユースエール</w:t>
            </w:r>
            <w:r w:rsidRPr="00183BFB">
              <w:rPr>
                <w:rFonts w:hint="eastAsia"/>
              </w:rPr>
              <w:t>認定を受ける企業　□もにす認定を受ける企業</w:t>
            </w:r>
          </w:p>
          <w:p w14:paraId="30DBE942" w14:textId="7B6050E2" w:rsidR="0024748A" w:rsidRPr="00C84895" w:rsidRDefault="0024748A" w:rsidP="0024748A">
            <w:pPr>
              <w:spacing w:line="240" w:lineRule="exact"/>
              <w:rPr>
                <w:rFonts w:ascii="ＭＳ 明朝" w:eastAsia="ＭＳ 明朝"/>
              </w:rPr>
            </w:pPr>
            <w:r w:rsidRPr="00183BFB">
              <w:rPr>
                <w:rFonts w:hint="eastAsia"/>
              </w:rPr>
              <w:t>（□にレ点を記入してください。）</w:t>
            </w:r>
          </w:p>
        </w:tc>
      </w:tr>
      <w:tr w:rsidR="00AB1F84" w:rsidRPr="00C84895" w14:paraId="383DE051" w14:textId="77777777" w:rsidTr="0024748A">
        <w:trPr>
          <w:cantSplit/>
          <w:trHeight w:val="967"/>
        </w:trPr>
        <w:tc>
          <w:tcPr>
            <w:tcW w:w="2524" w:type="dxa"/>
            <w:vAlign w:val="center"/>
          </w:tcPr>
          <w:p w14:paraId="5CADF154" w14:textId="77777777" w:rsidR="00AB1F84" w:rsidRPr="00C84895" w:rsidRDefault="00AB1F84" w:rsidP="00916434">
            <w:pPr>
              <w:spacing w:line="240" w:lineRule="exact"/>
              <w:ind w:leftChars="100" w:left="220" w:rightChars="105" w:right="231"/>
              <w:rPr>
                <w:rFonts w:ascii="ＭＳ 明朝" w:eastAsia="ＭＳ 明朝"/>
              </w:rPr>
            </w:pPr>
            <w:r w:rsidRPr="00C84895">
              <w:rPr>
                <w:rFonts w:ascii="ＭＳ 明朝" w:hAnsi="ＭＳ 明朝" w:hint="eastAsia"/>
              </w:rPr>
              <w:t>補助金の交付を申請する利子の支払の期間</w:t>
            </w:r>
          </w:p>
        </w:tc>
        <w:tc>
          <w:tcPr>
            <w:tcW w:w="6690" w:type="dxa"/>
            <w:gridSpan w:val="2"/>
            <w:vAlign w:val="center"/>
          </w:tcPr>
          <w:p w14:paraId="180FFBDC" w14:textId="77777777" w:rsidR="00AB1F84" w:rsidRPr="00C84895" w:rsidRDefault="00AB1F84" w:rsidP="00916434">
            <w:pPr>
              <w:spacing w:line="240" w:lineRule="exact"/>
              <w:ind w:firstLineChars="500" w:firstLine="1100"/>
              <w:rPr>
                <w:rFonts w:ascii="ＭＳ 明朝" w:eastAsia="ＭＳ 明朝"/>
              </w:rPr>
            </w:pPr>
            <w:r w:rsidRPr="00C84895">
              <w:rPr>
                <w:rFonts w:ascii="ＭＳ 明朝" w:hAnsi="ＭＳ 明朝" w:hint="eastAsia"/>
              </w:rPr>
              <w:t>年　　月　　日から　　　　年　　月　　日まで</w:t>
            </w:r>
          </w:p>
        </w:tc>
      </w:tr>
      <w:tr w:rsidR="00AB1F84" w:rsidRPr="00C84895" w14:paraId="09E4B30C" w14:textId="77777777" w:rsidTr="0024748A">
        <w:trPr>
          <w:cantSplit/>
          <w:trHeight w:val="995"/>
        </w:trPr>
        <w:tc>
          <w:tcPr>
            <w:tcW w:w="2524" w:type="dxa"/>
            <w:vAlign w:val="center"/>
          </w:tcPr>
          <w:p w14:paraId="38D36283" w14:textId="77777777" w:rsidR="00AB1F84" w:rsidRPr="00C84895" w:rsidRDefault="00AB1F84" w:rsidP="00916434">
            <w:pPr>
              <w:spacing w:line="240" w:lineRule="exact"/>
              <w:ind w:leftChars="100" w:left="220" w:rightChars="105" w:right="231"/>
              <w:jc w:val="distribute"/>
              <w:rPr>
                <w:rFonts w:ascii="ＭＳ 明朝" w:eastAsia="ＭＳ 明朝"/>
              </w:rPr>
            </w:pPr>
            <w:r w:rsidRPr="00C84895">
              <w:rPr>
                <w:rFonts w:ascii="ＭＳ 明朝" w:hAnsi="ＭＳ 明朝" w:hint="eastAsia"/>
              </w:rPr>
              <w:t>上記期間内に支払った利子の額</w:t>
            </w:r>
          </w:p>
          <w:p w14:paraId="20770253" w14:textId="77777777" w:rsidR="00AB1F84" w:rsidRPr="00C84895" w:rsidRDefault="00AB1F84" w:rsidP="00916434">
            <w:pPr>
              <w:spacing w:line="240" w:lineRule="exact"/>
              <w:ind w:leftChars="5" w:left="220" w:rightChars="5" w:right="11" w:hangingChars="95" w:hanging="209"/>
              <w:jc w:val="distribute"/>
              <w:rPr>
                <w:rFonts w:ascii="ＭＳ 明朝" w:eastAsia="ＭＳ 明朝"/>
              </w:rPr>
            </w:pPr>
            <w:r w:rsidRPr="00C84895">
              <w:rPr>
                <w:rFonts w:ascii="ＭＳ 明朝" w:hAnsi="ＭＳ 明朝" w:hint="eastAsia"/>
              </w:rPr>
              <w:t>（遅延利息を除く。）</w:t>
            </w:r>
          </w:p>
        </w:tc>
        <w:tc>
          <w:tcPr>
            <w:tcW w:w="3630" w:type="dxa"/>
            <w:tcBorders>
              <w:right w:val="nil"/>
            </w:tcBorders>
            <w:vAlign w:val="center"/>
          </w:tcPr>
          <w:p w14:paraId="10A0EF9D" w14:textId="77777777" w:rsidR="00AB1F84" w:rsidRPr="00C84895" w:rsidRDefault="00AB1F84" w:rsidP="00916434">
            <w:pPr>
              <w:spacing w:line="240" w:lineRule="exact"/>
              <w:jc w:val="right"/>
              <w:rPr>
                <w:rFonts w:ascii="ＭＳ 明朝" w:eastAsia="ＭＳ 明朝"/>
              </w:rPr>
            </w:pPr>
            <w:r w:rsidRPr="00C84895">
              <w:rPr>
                <w:rFonts w:ascii="ＭＳ 明朝" w:hAnsi="ＭＳ 明朝" w:hint="eastAsia"/>
              </w:rPr>
              <w:t>円</w:t>
            </w:r>
          </w:p>
        </w:tc>
        <w:tc>
          <w:tcPr>
            <w:tcW w:w="3060" w:type="dxa"/>
            <w:tcBorders>
              <w:left w:val="nil"/>
            </w:tcBorders>
            <w:vAlign w:val="center"/>
          </w:tcPr>
          <w:p w14:paraId="09151C20" w14:textId="77777777" w:rsidR="00AB1F84" w:rsidRPr="00C84895" w:rsidRDefault="00AB1F84" w:rsidP="00916434">
            <w:pPr>
              <w:spacing w:line="240" w:lineRule="exact"/>
              <w:jc w:val="center"/>
              <w:rPr>
                <w:rFonts w:ascii="ＭＳ 明朝" w:eastAsia="ＭＳ 明朝"/>
              </w:rPr>
            </w:pPr>
            <w:r w:rsidRPr="00C84895">
              <w:rPr>
                <w:rFonts w:ascii="ＭＳ 明朝" w:hAnsi="ＭＳ 明朝" w:hint="eastAsia"/>
              </w:rPr>
              <w:t>（</w:t>
            </w:r>
            <w:r w:rsidRPr="00C84895">
              <w:rPr>
                <w:rFonts w:ascii="ＭＳ 明朝" w:hAnsi="ＭＳ 明朝"/>
              </w:rPr>
              <w:t>A</w:t>
            </w:r>
            <w:r w:rsidRPr="00C84895">
              <w:rPr>
                <w:rFonts w:ascii="ＭＳ 明朝" w:hAnsi="ＭＳ 明朝" w:hint="eastAsia"/>
              </w:rPr>
              <w:t>）</w:t>
            </w:r>
          </w:p>
        </w:tc>
      </w:tr>
      <w:tr w:rsidR="00AB1F84" w:rsidRPr="00C84895" w14:paraId="53B4A209" w14:textId="77777777" w:rsidTr="0024748A">
        <w:trPr>
          <w:cantSplit/>
          <w:trHeight w:val="951"/>
        </w:trPr>
        <w:tc>
          <w:tcPr>
            <w:tcW w:w="2524" w:type="dxa"/>
            <w:vAlign w:val="center"/>
          </w:tcPr>
          <w:p w14:paraId="25B58869" w14:textId="77777777" w:rsidR="00AB1F84" w:rsidRPr="00C84895" w:rsidRDefault="00AB1F84" w:rsidP="00916434">
            <w:pPr>
              <w:spacing w:line="240" w:lineRule="exact"/>
              <w:ind w:leftChars="100" w:left="220" w:rightChars="105" w:right="231"/>
              <w:jc w:val="distribute"/>
              <w:rPr>
                <w:rFonts w:ascii="ＭＳ 明朝" w:eastAsia="ＭＳ 明朝"/>
              </w:rPr>
            </w:pPr>
            <w:r w:rsidRPr="00C84895">
              <w:rPr>
                <w:rFonts w:ascii="ＭＳ 明朝" w:hAnsi="ＭＳ 明朝" w:hint="eastAsia"/>
              </w:rPr>
              <w:t>借入額</w:t>
            </w:r>
          </w:p>
        </w:tc>
        <w:tc>
          <w:tcPr>
            <w:tcW w:w="3630" w:type="dxa"/>
            <w:tcBorders>
              <w:right w:val="nil"/>
            </w:tcBorders>
            <w:vAlign w:val="center"/>
          </w:tcPr>
          <w:p w14:paraId="403EEEB3" w14:textId="77777777" w:rsidR="00AB1F84" w:rsidRPr="00C84895" w:rsidRDefault="00AB1F84" w:rsidP="00916434">
            <w:pPr>
              <w:spacing w:line="240" w:lineRule="exact"/>
              <w:jc w:val="right"/>
              <w:rPr>
                <w:rFonts w:ascii="ＭＳ 明朝" w:eastAsia="ＭＳ 明朝"/>
              </w:rPr>
            </w:pPr>
            <w:r w:rsidRPr="00C84895">
              <w:rPr>
                <w:rFonts w:hint="eastAsia"/>
              </w:rPr>
              <w:t>円</w:t>
            </w:r>
          </w:p>
        </w:tc>
        <w:tc>
          <w:tcPr>
            <w:tcW w:w="3060" w:type="dxa"/>
            <w:tcBorders>
              <w:left w:val="nil"/>
            </w:tcBorders>
            <w:vAlign w:val="center"/>
          </w:tcPr>
          <w:p w14:paraId="4958189A" w14:textId="77777777" w:rsidR="00AB1F84" w:rsidRPr="00C84895" w:rsidRDefault="00AB1F84" w:rsidP="00916434">
            <w:pPr>
              <w:spacing w:line="240" w:lineRule="exact"/>
              <w:jc w:val="center"/>
              <w:rPr>
                <w:rFonts w:ascii="ＭＳ 明朝" w:eastAsia="ＭＳ 明朝"/>
              </w:rPr>
            </w:pPr>
            <w:r w:rsidRPr="00C84895">
              <w:rPr>
                <w:rFonts w:ascii="ＭＳ 明朝" w:hAnsi="ＭＳ 明朝" w:hint="eastAsia"/>
              </w:rPr>
              <w:t>（</w:t>
            </w:r>
            <w:r w:rsidRPr="00C84895">
              <w:rPr>
                <w:rFonts w:ascii="ＭＳ 明朝" w:hAnsi="ＭＳ 明朝"/>
              </w:rPr>
              <w:t>B</w:t>
            </w:r>
            <w:r w:rsidRPr="00C84895">
              <w:rPr>
                <w:rFonts w:ascii="ＭＳ 明朝" w:hAnsi="ＭＳ 明朝" w:hint="eastAsia"/>
              </w:rPr>
              <w:t>）</w:t>
            </w:r>
          </w:p>
        </w:tc>
      </w:tr>
      <w:tr w:rsidR="00AB1F84" w:rsidRPr="00C84895" w14:paraId="7BB0054B" w14:textId="77777777" w:rsidTr="0024748A">
        <w:trPr>
          <w:cantSplit/>
          <w:trHeight w:val="1718"/>
        </w:trPr>
        <w:tc>
          <w:tcPr>
            <w:tcW w:w="2524" w:type="dxa"/>
            <w:vMerge w:val="restart"/>
            <w:vAlign w:val="center"/>
          </w:tcPr>
          <w:p w14:paraId="53B92828" w14:textId="77777777" w:rsidR="00AB1F84" w:rsidRPr="00C84895" w:rsidRDefault="00AB1F84" w:rsidP="00916434">
            <w:pPr>
              <w:spacing w:line="240" w:lineRule="exact"/>
              <w:ind w:leftChars="100" w:left="220" w:rightChars="105" w:right="231"/>
              <w:jc w:val="distribute"/>
              <w:rPr>
                <w:rFonts w:ascii="ＭＳ 明朝" w:eastAsia="ＭＳ 明朝"/>
              </w:rPr>
            </w:pPr>
            <w:r w:rsidRPr="00C84895">
              <w:rPr>
                <w:rFonts w:ascii="ＭＳ 明朝" w:hAnsi="ＭＳ 明朝" w:hint="eastAsia"/>
              </w:rPr>
              <w:t>交付申請額</w:t>
            </w:r>
          </w:p>
        </w:tc>
        <w:tc>
          <w:tcPr>
            <w:tcW w:w="6690" w:type="dxa"/>
            <w:gridSpan w:val="2"/>
            <w:tcBorders>
              <w:bottom w:val="dotted" w:sz="4" w:space="0" w:color="auto"/>
            </w:tcBorders>
            <w:vAlign w:val="center"/>
          </w:tcPr>
          <w:p w14:paraId="01466E29" w14:textId="77777777" w:rsidR="00AB1F84" w:rsidRPr="00C84895" w:rsidRDefault="00AB1F84" w:rsidP="00916434">
            <w:pPr>
              <w:spacing w:line="240" w:lineRule="exact"/>
              <w:rPr>
                <w:rFonts w:ascii="ＭＳ 明朝" w:eastAsia="ＭＳ 明朝"/>
              </w:rPr>
            </w:pPr>
            <w:r w:rsidRPr="00C84895">
              <w:rPr>
                <w:rFonts w:ascii="ＭＳ 明朝" w:hAnsi="ＭＳ 明朝" w:hint="eastAsia"/>
              </w:rPr>
              <w:t>【借入額が</w:t>
            </w:r>
            <w:r w:rsidRPr="00C84895">
              <w:rPr>
                <w:rFonts w:ascii="ＭＳ 明朝" w:hAnsi="ＭＳ 明朝"/>
              </w:rPr>
              <w:t>10,000,000</w:t>
            </w:r>
            <w:r w:rsidRPr="00C84895">
              <w:rPr>
                <w:rFonts w:ascii="ＭＳ 明朝" w:hAnsi="ＭＳ 明朝" w:hint="eastAsia"/>
              </w:rPr>
              <w:t>円を超える場合】</w:t>
            </w:r>
          </w:p>
          <w:p w14:paraId="05FCD664" w14:textId="77777777" w:rsidR="00AB1F84" w:rsidRPr="00C84895" w:rsidRDefault="00AB1F84" w:rsidP="00916434">
            <w:pPr>
              <w:spacing w:line="240" w:lineRule="exact"/>
              <w:rPr>
                <w:rFonts w:ascii="ＭＳ 明朝" w:eastAsia="ＭＳ 明朝"/>
              </w:rPr>
            </w:pPr>
            <w:r w:rsidRPr="00C84895">
              <w:rPr>
                <w:rFonts w:ascii="ＭＳ 明朝" w:hAnsi="ＭＳ 明朝" w:hint="eastAsia"/>
              </w:rPr>
              <w:t xml:space="preserve">　　　　</w:t>
            </w:r>
            <w:r w:rsidRPr="00C84895">
              <w:rPr>
                <w:rFonts w:ascii="ＭＳ 明朝" w:hAnsi="ＭＳ 明朝"/>
              </w:rPr>
              <w:t>A</w:t>
            </w:r>
            <w:r w:rsidRPr="00C84895">
              <w:rPr>
                <w:rFonts w:ascii="ＭＳ 明朝" w:hAnsi="ＭＳ 明朝" w:hint="eastAsia"/>
              </w:rPr>
              <w:t xml:space="preserve">　　　　　　　　　　　　　　　　　</w:t>
            </w:r>
            <w:r w:rsidRPr="00C84895">
              <w:rPr>
                <w:rFonts w:ascii="ＭＳ 明朝" w:hAnsi="ＭＳ 明朝"/>
              </w:rPr>
              <w:t>B</w:t>
            </w:r>
          </w:p>
          <w:p w14:paraId="4FB97659" w14:textId="77777777" w:rsidR="00AB1F84" w:rsidRPr="00C84895" w:rsidRDefault="00AB1F84" w:rsidP="00916434">
            <w:pPr>
              <w:spacing w:line="240" w:lineRule="exact"/>
            </w:pPr>
            <w:r w:rsidRPr="00C84895">
              <w:rPr>
                <w:rFonts w:ascii="ＭＳ 明朝" w:hAnsi="ＭＳ 明朝" w:hint="eastAsia"/>
              </w:rPr>
              <w:t>（　　　　　　円</w:t>
            </w:r>
            <w:r w:rsidRPr="00C84895">
              <w:rPr>
                <w:rFonts w:hint="eastAsia"/>
              </w:rPr>
              <w:t>）×</w:t>
            </w:r>
            <w:r w:rsidRPr="00C84895">
              <w:rPr>
                <w:rFonts w:ascii="ＭＳ 明朝" w:hAnsi="ＭＳ 明朝"/>
              </w:rPr>
              <w:t>10,000,000</w:t>
            </w:r>
            <w:r w:rsidRPr="00C84895">
              <w:rPr>
                <w:rFonts w:hint="eastAsia"/>
              </w:rPr>
              <w:t>円／</w:t>
            </w:r>
            <w:r w:rsidRPr="00C84895">
              <w:rPr>
                <w:rFonts w:ascii="ＭＳ 明朝" w:hAnsi="ＭＳ 明朝" w:hint="eastAsia"/>
              </w:rPr>
              <w:t>（　　　　　　　円</w:t>
            </w:r>
            <w:r w:rsidRPr="00C84895">
              <w:rPr>
                <w:rFonts w:hint="eastAsia"/>
              </w:rPr>
              <w:t>）×</w:t>
            </w:r>
            <w:r w:rsidRPr="00C84895">
              <w:rPr>
                <w:rFonts w:ascii="ＭＳ 明朝" w:hAnsi="ＭＳ 明朝"/>
              </w:rPr>
              <w:t>1/2</w:t>
            </w:r>
          </w:p>
          <w:p w14:paraId="18FE0644" w14:textId="77777777" w:rsidR="00AB1F84" w:rsidRPr="00C84895" w:rsidRDefault="00AB1F84" w:rsidP="00916434">
            <w:pPr>
              <w:spacing w:beforeLines="50" w:before="223" w:line="240" w:lineRule="exact"/>
            </w:pPr>
            <w:r w:rsidRPr="00C84895">
              <w:rPr>
                <w:rFonts w:hint="eastAsia"/>
              </w:rPr>
              <w:t>＝（　　　　　　円）（小数点以下切捨て）</w:t>
            </w:r>
          </w:p>
          <w:p w14:paraId="64430F54" w14:textId="77777777" w:rsidR="00AB1F84" w:rsidRPr="00C84895" w:rsidRDefault="00AB1F84" w:rsidP="00916434">
            <w:pPr>
              <w:spacing w:line="240" w:lineRule="exact"/>
            </w:pPr>
            <w:r w:rsidRPr="00C84895">
              <w:rPr>
                <w:rFonts w:hint="eastAsia"/>
              </w:rPr>
              <w:t>※</w:t>
            </w:r>
            <w:r w:rsidRPr="00C84895">
              <w:rPr>
                <w:rFonts w:ascii="ＭＳ 明朝" w:hAnsi="ＭＳ 明朝"/>
              </w:rPr>
              <w:t>100,000</w:t>
            </w:r>
            <w:r w:rsidRPr="00C84895">
              <w:rPr>
                <w:rFonts w:hint="eastAsia"/>
              </w:rPr>
              <w:t>円を超える場合は</w:t>
            </w:r>
            <w:r w:rsidRPr="00C84895">
              <w:rPr>
                <w:rFonts w:ascii="ＭＳ 明朝" w:hAnsi="ＭＳ 明朝"/>
              </w:rPr>
              <w:t>100,000</w:t>
            </w:r>
            <w:r w:rsidRPr="00C84895">
              <w:rPr>
                <w:rFonts w:hint="eastAsia"/>
              </w:rPr>
              <w:t>円とする</w:t>
            </w:r>
          </w:p>
        </w:tc>
      </w:tr>
      <w:tr w:rsidR="00AB1F84" w:rsidRPr="00C84895" w14:paraId="222A29F2" w14:textId="77777777" w:rsidTr="0024748A">
        <w:trPr>
          <w:cantSplit/>
          <w:trHeight w:val="1700"/>
        </w:trPr>
        <w:tc>
          <w:tcPr>
            <w:tcW w:w="2524" w:type="dxa"/>
            <w:vMerge/>
            <w:vAlign w:val="center"/>
          </w:tcPr>
          <w:p w14:paraId="2AC81126" w14:textId="77777777" w:rsidR="00AB1F84" w:rsidRPr="00C84895" w:rsidRDefault="00AB1F84" w:rsidP="00916434">
            <w:pPr>
              <w:spacing w:line="240" w:lineRule="exact"/>
              <w:ind w:leftChars="100" w:left="220" w:rightChars="105" w:right="231"/>
              <w:jc w:val="distribute"/>
              <w:rPr>
                <w:rFonts w:ascii="ＭＳ 明朝" w:eastAsia="ＭＳ 明朝"/>
              </w:rPr>
            </w:pPr>
          </w:p>
        </w:tc>
        <w:tc>
          <w:tcPr>
            <w:tcW w:w="6690" w:type="dxa"/>
            <w:gridSpan w:val="2"/>
            <w:tcBorders>
              <w:top w:val="dotted" w:sz="4" w:space="0" w:color="auto"/>
            </w:tcBorders>
            <w:vAlign w:val="center"/>
          </w:tcPr>
          <w:p w14:paraId="58469EDE" w14:textId="77777777" w:rsidR="00AB1F84" w:rsidRPr="00C84895" w:rsidRDefault="00AB1F84" w:rsidP="00916434">
            <w:pPr>
              <w:spacing w:line="240" w:lineRule="exact"/>
              <w:rPr>
                <w:rFonts w:ascii="ＭＳ 明朝" w:eastAsia="ＭＳ 明朝"/>
              </w:rPr>
            </w:pPr>
            <w:r w:rsidRPr="00C84895">
              <w:rPr>
                <w:rFonts w:ascii="ＭＳ 明朝" w:hAnsi="ＭＳ 明朝" w:hint="eastAsia"/>
              </w:rPr>
              <w:t>【借入額が</w:t>
            </w:r>
            <w:r w:rsidRPr="00C84895">
              <w:rPr>
                <w:rFonts w:ascii="ＭＳ 明朝" w:hAnsi="ＭＳ 明朝"/>
              </w:rPr>
              <w:t>10,000,000</w:t>
            </w:r>
            <w:r w:rsidRPr="00C84895">
              <w:rPr>
                <w:rFonts w:ascii="ＭＳ 明朝" w:hAnsi="ＭＳ 明朝" w:hint="eastAsia"/>
              </w:rPr>
              <w:t>円以下の場合】</w:t>
            </w:r>
          </w:p>
          <w:p w14:paraId="2849901A" w14:textId="77777777" w:rsidR="00AB1F84" w:rsidRPr="00C84895" w:rsidRDefault="00AB1F84" w:rsidP="00916434">
            <w:pPr>
              <w:spacing w:line="240" w:lineRule="exact"/>
              <w:ind w:firstLineChars="400" w:firstLine="880"/>
              <w:rPr>
                <w:rFonts w:ascii="ＭＳ 明朝" w:eastAsia="ＭＳ 明朝"/>
              </w:rPr>
            </w:pPr>
            <w:r w:rsidRPr="00C84895">
              <w:rPr>
                <w:rFonts w:ascii="ＭＳ 明朝" w:hAnsi="ＭＳ 明朝"/>
              </w:rPr>
              <w:t>A</w:t>
            </w:r>
          </w:p>
          <w:p w14:paraId="292A0D0A" w14:textId="77777777" w:rsidR="00AB1F84" w:rsidRPr="00C84895" w:rsidRDefault="00AB1F84" w:rsidP="00916434">
            <w:pPr>
              <w:spacing w:line="240" w:lineRule="exact"/>
            </w:pPr>
            <w:r w:rsidRPr="00C84895">
              <w:rPr>
                <w:rFonts w:ascii="ＭＳ 明朝" w:hAnsi="ＭＳ 明朝" w:hint="eastAsia"/>
              </w:rPr>
              <w:t>（　　　　　　円</w:t>
            </w:r>
            <w:r w:rsidRPr="00C84895">
              <w:rPr>
                <w:rFonts w:hint="eastAsia"/>
              </w:rPr>
              <w:t>）×</w:t>
            </w:r>
            <w:r w:rsidRPr="00C84895">
              <w:rPr>
                <w:rFonts w:ascii="ＭＳ 明朝" w:hAnsi="ＭＳ 明朝"/>
              </w:rPr>
              <w:t>1/2</w:t>
            </w:r>
          </w:p>
          <w:p w14:paraId="4D42F912" w14:textId="77777777" w:rsidR="00AB1F84" w:rsidRPr="00C84895" w:rsidRDefault="00AB1F84" w:rsidP="00916434">
            <w:pPr>
              <w:spacing w:beforeLines="50" w:before="223" w:line="240" w:lineRule="exact"/>
            </w:pPr>
            <w:r w:rsidRPr="00C84895">
              <w:rPr>
                <w:rFonts w:hint="eastAsia"/>
              </w:rPr>
              <w:t>＝</w:t>
            </w:r>
            <w:r w:rsidRPr="00C84895">
              <w:rPr>
                <w:rFonts w:ascii="ＭＳ 明朝" w:hAnsi="ＭＳ 明朝" w:hint="eastAsia"/>
              </w:rPr>
              <w:t>（　　　　　　円</w:t>
            </w:r>
            <w:r w:rsidRPr="00C84895">
              <w:rPr>
                <w:rFonts w:hint="eastAsia"/>
              </w:rPr>
              <w:t>）（小数点以下切捨て）</w:t>
            </w:r>
          </w:p>
          <w:p w14:paraId="1D5A0979" w14:textId="77777777" w:rsidR="00AB1F84" w:rsidRPr="00C84895" w:rsidRDefault="00AB1F84" w:rsidP="00916434">
            <w:pPr>
              <w:spacing w:line="240" w:lineRule="exact"/>
              <w:rPr>
                <w:rFonts w:ascii="ＭＳ 明朝" w:eastAsia="ＭＳ 明朝"/>
              </w:rPr>
            </w:pPr>
            <w:r w:rsidRPr="00C84895">
              <w:rPr>
                <w:rFonts w:hint="eastAsia"/>
              </w:rPr>
              <w:t>※</w:t>
            </w:r>
            <w:r w:rsidRPr="00C84895">
              <w:rPr>
                <w:rFonts w:ascii="ＭＳ 明朝" w:hAnsi="ＭＳ 明朝"/>
              </w:rPr>
              <w:t>100,000</w:t>
            </w:r>
            <w:r w:rsidRPr="00C84895">
              <w:rPr>
                <w:rFonts w:hint="eastAsia"/>
              </w:rPr>
              <w:t>円を超える場合は</w:t>
            </w:r>
            <w:r w:rsidRPr="00C84895">
              <w:rPr>
                <w:rFonts w:ascii="ＭＳ 明朝" w:hAnsi="ＭＳ 明朝"/>
              </w:rPr>
              <w:t>100,000</w:t>
            </w:r>
            <w:r w:rsidRPr="00C84895">
              <w:rPr>
                <w:rFonts w:hint="eastAsia"/>
              </w:rPr>
              <w:t>円とする</w:t>
            </w:r>
          </w:p>
        </w:tc>
      </w:tr>
    </w:tbl>
    <w:p w14:paraId="20536EA8" w14:textId="77777777" w:rsidR="00C03297" w:rsidRDefault="00C03297" w:rsidP="00C03297">
      <w:pPr>
        <w:spacing w:line="240" w:lineRule="exact"/>
      </w:pPr>
    </w:p>
    <w:p w14:paraId="33118FEE" w14:textId="77777777" w:rsidR="00A24C1A" w:rsidRDefault="00A24C1A" w:rsidP="00C03297">
      <w:pPr>
        <w:spacing w:line="240" w:lineRule="exact"/>
      </w:pPr>
    </w:p>
    <w:p w14:paraId="43CB6A43" w14:textId="77777777" w:rsidR="00A24C1A" w:rsidRDefault="00A24C1A" w:rsidP="00C03297">
      <w:pPr>
        <w:spacing w:line="240" w:lineRule="exact"/>
      </w:pPr>
    </w:p>
    <w:p w14:paraId="1535E6EA" w14:textId="77777777" w:rsidR="0024748A" w:rsidRDefault="0024748A" w:rsidP="00C03297">
      <w:pPr>
        <w:spacing w:line="240" w:lineRule="exact"/>
        <w:rPr>
          <w:rFonts w:hint="eastAsia"/>
        </w:rPr>
      </w:pPr>
    </w:p>
    <w:p w14:paraId="6DB86D25" w14:textId="77777777" w:rsidR="00A24C1A" w:rsidRDefault="00A24C1A" w:rsidP="00C03297">
      <w:pPr>
        <w:spacing w:line="240" w:lineRule="exact"/>
      </w:pPr>
    </w:p>
    <w:tbl>
      <w:tblPr>
        <w:tblStyle w:val="af"/>
        <w:tblW w:w="9010" w:type="dxa"/>
        <w:tblInd w:w="-5" w:type="dxa"/>
        <w:tblLook w:val="04A0" w:firstRow="1" w:lastRow="0" w:firstColumn="1" w:lastColumn="0" w:noHBand="0" w:noVBand="1"/>
      </w:tblPr>
      <w:tblGrid>
        <w:gridCol w:w="9010"/>
      </w:tblGrid>
      <w:tr w:rsidR="007D1166" w:rsidRPr="007D1166" w14:paraId="56A383F2" w14:textId="77777777" w:rsidTr="00A24C1A">
        <w:trPr>
          <w:trHeight w:val="315"/>
        </w:trPr>
        <w:tc>
          <w:tcPr>
            <w:tcW w:w="9010" w:type="dxa"/>
          </w:tcPr>
          <w:p w14:paraId="7951EAA4" w14:textId="77777777" w:rsidR="007D1166" w:rsidRPr="00286FE2" w:rsidRDefault="007D1166" w:rsidP="007D1166">
            <w:pPr>
              <w:spacing w:line="300" w:lineRule="exact"/>
              <w:jc w:val="center"/>
              <w:rPr>
                <w:rFonts w:eastAsiaTheme="minorEastAsia"/>
                <w:szCs w:val="22"/>
              </w:rPr>
            </w:pPr>
            <w:r w:rsidRPr="00286FE2">
              <w:rPr>
                <w:rFonts w:eastAsiaTheme="minorEastAsia" w:hint="eastAsia"/>
                <w:szCs w:val="22"/>
              </w:rPr>
              <w:t>同意・誓約事項　（□にレ点を記入してください。）</w:t>
            </w:r>
          </w:p>
        </w:tc>
      </w:tr>
      <w:tr w:rsidR="007D1166" w:rsidRPr="007D1166" w14:paraId="058F4224" w14:textId="77777777" w:rsidTr="007D1166">
        <w:trPr>
          <w:trHeight w:val="505"/>
        </w:trPr>
        <w:tc>
          <w:tcPr>
            <w:tcW w:w="9010" w:type="dxa"/>
            <w:tcBorders>
              <w:bottom w:val="single" w:sz="4" w:space="0" w:color="auto"/>
            </w:tcBorders>
          </w:tcPr>
          <w:p w14:paraId="449E3CCC" w14:textId="0DDD84EC" w:rsidR="007D1166" w:rsidRPr="00286FE2" w:rsidRDefault="007D1166" w:rsidP="007D1166">
            <w:pPr>
              <w:spacing w:line="340" w:lineRule="exact"/>
              <w:ind w:left="220" w:hangingChars="100" w:hanging="220"/>
              <w:rPr>
                <w:rFonts w:eastAsiaTheme="minorEastAsia"/>
                <w:szCs w:val="22"/>
              </w:rPr>
            </w:pPr>
            <w:r w:rsidRPr="00286FE2">
              <w:rPr>
                <w:rFonts w:eastAsiaTheme="minorEastAsia" w:hint="eastAsia"/>
                <w:szCs w:val="22"/>
              </w:rPr>
              <w:t>□　市税の滞納がないことを確認するため、</w:t>
            </w:r>
            <w:r w:rsidR="00286FE2">
              <w:rPr>
                <w:rFonts w:eastAsiaTheme="minorEastAsia" w:hint="eastAsia"/>
                <w:szCs w:val="22"/>
              </w:rPr>
              <w:t>産業政策</w:t>
            </w:r>
            <w:r w:rsidRPr="00286FE2">
              <w:rPr>
                <w:rFonts w:eastAsiaTheme="minorEastAsia" w:hint="eastAsia"/>
                <w:szCs w:val="22"/>
              </w:rPr>
              <w:t>課の職員が納税状況を閲覧することに同意します。</w:t>
            </w:r>
          </w:p>
        </w:tc>
      </w:tr>
      <w:tr w:rsidR="007D1166" w:rsidRPr="007D1166" w14:paraId="2FFC7C48" w14:textId="77777777" w:rsidTr="007D1166">
        <w:tc>
          <w:tcPr>
            <w:tcW w:w="9010" w:type="dxa"/>
            <w:tcBorders>
              <w:bottom w:val="nil"/>
            </w:tcBorders>
          </w:tcPr>
          <w:p w14:paraId="6086D73F" w14:textId="592EBC97" w:rsidR="007D1166" w:rsidRPr="00230A48" w:rsidRDefault="007D1166" w:rsidP="00230A48">
            <w:pPr>
              <w:autoSpaceDE/>
              <w:autoSpaceDN/>
              <w:adjustRightInd/>
              <w:spacing w:line="340" w:lineRule="exact"/>
              <w:ind w:left="220" w:hangingChars="100" w:hanging="220"/>
              <w:jc w:val="both"/>
              <w:rPr>
                <w:rFonts w:ascii="ＭＳ 明朝" w:hAnsi="Century" w:cs="Times New Roman"/>
                <w:kern w:val="2"/>
                <w:szCs w:val="22"/>
              </w:rPr>
            </w:pPr>
            <w:r w:rsidRPr="007D1166">
              <w:rPr>
                <w:rFonts w:ascii="ＭＳ 明朝" w:hAnsi="ＭＳ 明朝" w:cs="Times New Roman" w:hint="eastAsia"/>
                <w:kern w:val="2"/>
                <w:szCs w:val="22"/>
              </w:rPr>
              <w:t>（上越市暴力団の排除の推進に関する条例に基づく暴力団の排除のための誓約）</w:t>
            </w:r>
          </w:p>
        </w:tc>
      </w:tr>
      <w:tr w:rsidR="007D1166" w:rsidRPr="007D1166" w14:paraId="7F3C1834" w14:textId="77777777" w:rsidTr="007D1166">
        <w:tc>
          <w:tcPr>
            <w:tcW w:w="9010" w:type="dxa"/>
            <w:tcBorders>
              <w:top w:val="nil"/>
            </w:tcBorders>
          </w:tcPr>
          <w:p w14:paraId="034FF1A0" w14:textId="77777777" w:rsidR="00230A48" w:rsidRDefault="00230A48" w:rsidP="007D1166">
            <w:pPr>
              <w:spacing w:line="340" w:lineRule="exact"/>
              <w:ind w:leftChars="100" w:left="440" w:hangingChars="100" w:hanging="220"/>
              <w:rPr>
                <w:rFonts w:ascii="ＭＳ 明朝" w:eastAsiaTheme="minorEastAsia" w:hAnsi="ＭＳ 明朝" w:cs="ＭＳ 明朝"/>
                <w:szCs w:val="22"/>
              </w:rPr>
            </w:pPr>
            <w:r w:rsidRPr="007D1166">
              <w:rPr>
                <w:rFonts w:eastAsiaTheme="minorEastAsia" w:hint="eastAsia"/>
                <w:szCs w:val="22"/>
              </w:rPr>
              <w:t xml:space="preserve">⑴　</w:t>
            </w:r>
            <w:r w:rsidRPr="007D1166">
              <w:rPr>
                <w:rFonts w:ascii="ＭＳ 明朝" w:eastAsiaTheme="minorEastAsia" w:hAnsi="ＭＳ 明朝" w:cs="ＭＳ 明朝" w:hint="eastAsia"/>
                <w:szCs w:val="22"/>
              </w:rPr>
              <w:t>補助金を暴力団の活動に使用しません。</w:t>
            </w:r>
          </w:p>
          <w:p w14:paraId="757CF3C4" w14:textId="209EB344" w:rsidR="007D1166" w:rsidRPr="007D1166" w:rsidRDefault="007D1166" w:rsidP="007D1166">
            <w:pPr>
              <w:spacing w:line="340" w:lineRule="exact"/>
              <w:ind w:leftChars="100" w:left="440" w:hangingChars="100" w:hanging="220"/>
              <w:rPr>
                <w:rFonts w:eastAsiaTheme="minorEastAsia"/>
                <w:szCs w:val="22"/>
              </w:rPr>
            </w:pPr>
            <w:r w:rsidRPr="007D1166">
              <w:rPr>
                <w:rFonts w:eastAsiaTheme="minorEastAsia" w:hint="eastAsia"/>
                <w:szCs w:val="22"/>
              </w:rPr>
              <w:t xml:space="preserve">⑵　</w:t>
            </w:r>
            <w:r w:rsidRPr="007D1166">
              <w:rPr>
                <w:rFonts w:ascii="ＭＳ 明朝" w:eastAsiaTheme="minorEastAsia" w:hAnsi="ＭＳ 明朝" w:cs="ＭＳ 明朝" w:hint="eastAsia"/>
                <w:szCs w:val="22"/>
              </w:rPr>
              <w:t>補助金の交付の対象となる事業により暴力団に対し利益を供与することはありません。</w:t>
            </w:r>
          </w:p>
          <w:p w14:paraId="55A099AB" w14:textId="77777777" w:rsidR="007D1166" w:rsidRPr="007D1166" w:rsidRDefault="007D1166" w:rsidP="007D1166">
            <w:pPr>
              <w:spacing w:line="340" w:lineRule="exact"/>
              <w:ind w:leftChars="100" w:left="440" w:hangingChars="100" w:hanging="220"/>
              <w:rPr>
                <w:rFonts w:ascii="ＭＳ 明朝" w:eastAsiaTheme="minorEastAsia" w:hAnsi="ＭＳ 明朝" w:cs="ＭＳ 明朝"/>
                <w:szCs w:val="22"/>
              </w:rPr>
            </w:pPr>
            <w:r w:rsidRPr="007D1166">
              <w:rPr>
                <w:rFonts w:eastAsiaTheme="minorEastAsia" w:hint="eastAsia"/>
                <w:szCs w:val="22"/>
              </w:rPr>
              <w:t>⑶　⑴又は⑵に反する場合は、この申請を却下され、</w:t>
            </w:r>
            <w:r w:rsidRPr="007D1166">
              <w:rPr>
                <w:rFonts w:ascii="ＭＳ 明朝" w:eastAsiaTheme="minorEastAsia" w:hAnsi="ＭＳ 明朝" w:cs="ＭＳ 明朝" w:hint="eastAsia"/>
                <w:szCs w:val="22"/>
              </w:rPr>
              <w:t>補助金の交付の決定を取り消され、又は交付を受けた補助金を返還することを承諾します。</w:t>
            </w:r>
          </w:p>
          <w:p w14:paraId="2A46F545" w14:textId="0D340B84" w:rsidR="007D1166" w:rsidRPr="007D1166" w:rsidRDefault="007D1166" w:rsidP="007D1166">
            <w:pPr>
              <w:autoSpaceDE/>
              <w:autoSpaceDN/>
              <w:adjustRightInd/>
              <w:spacing w:line="340" w:lineRule="exact"/>
              <w:ind w:left="220" w:hangingChars="100" w:hanging="220"/>
              <w:jc w:val="both"/>
              <w:rPr>
                <w:rFonts w:ascii="ＭＳ 明朝" w:hAnsi="ＭＳ 明朝" w:cs="Times New Roman"/>
                <w:kern w:val="2"/>
              </w:rPr>
            </w:pPr>
            <w:r w:rsidRPr="007D1166">
              <w:rPr>
                <w:rFonts w:eastAsiaTheme="minorEastAsia" w:hint="eastAsia"/>
                <w:szCs w:val="22"/>
              </w:rPr>
              <w:t>□　上記について誓約します。</w:t>
            </w:r>
          </w:p>
        </w:tc>
      </w:tr>
    </w:tbl>
    <w:p w14:paraId="705E710C" w14:textId="77777777" w:rsidR="007D1166" w:rsidRDefault="007D1166" w:rsidP="00AB1F84"/>
    <w:p w14:paraId="64023F32" w14:textId="082BC1C2" w:rsidR="007D1166" w:rsidRDefault="007D1166">
      <w:pPr>
        <w:widowControl/>
        <w:autoSpaceDE/>
        <w:autoSpaceDN/>
        <w:adjustRightInd/>
      </w:pPr>
    </w:p>
    <w:sectPr w:rsidR="007D1166">
      <w:footerReference w:type="default" r:id="rId7"/>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A760" w14:textId="77777777" w:rsidR="00704DD2" w:rsidRDefault="00704DD2">
      <w:r>
        <w:separator/>
      </w:r>
    </w:p>
  </w:endnote>
  <w:endnote w:type="continuationSeparator" w:id="0">
    <w:p w14:paraId="209C7604" w14:textId="77777777" w:rsidR="00704DD2" w:rsidRDefault="0070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B4D9" w14:textId="5DCBE657" w:rsidR="00704DD2" w:rsidRDefault="00704DD2">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7817" w14:textId="77777777" w:rsidR="00704DD2" w:rsidRDefault="00704DD2">
      <w:r>
        <w:separator/>
      </w:r>
    </w:p>
  </w:footnote>
  <w:footnote w:type="continuationSeparator" w:id="0">
    <w:p w14:paraId="60DF7285" w14:textId="77777777" w:rsidR="00704DD2" w:rsidRDefault="00704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0"/>
  <w:drawingGridVerticalSpacing w:val="446"/>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75"/>
    <w:rsid w:val="0000485C"/>
    <w:rsid w:val="00011C7F"/>
    <w:rsid w:val="00017F2A"/>
    <w:rsid w:val="00043F43"/>
    <w:rsid w:val="0004623D"/>
    <w:rsid w:val="00094E2C"/>
    <w:rsid w:val="000B4BF1"/>
    <w:rsid w:val="000B76A1"/>
    <w:rsid w:val="000B783E"/>
    <w:rsid w:val="000C0583"/>
    <w:rsid w:val="000C4365"/>
    <w:rsid w:val="000C4852"/>
    <w:rsid w:val="000C64AA"/>
    <w:rsid w:val="000D62BD"/>
    <w:rsid w:val="000D7091"/>
    <w:rsid w:val="000D7690"/>
    <w:rsid w:val="000E1428"/>
    <w:rsid w:val="00100584"/>
    <w:rsid w:val="00105CE0"/>
    <w:rsid w:val="00110597"/>
    <w:rsid w:val="001266A3"/>
    <w:rsid w:val="00133E03"/>
    <w:rsid w:val="00142780"/>
    <w:rsid w:val="001519AA"/>
    <w:rsid w:val="00171F1C"/>
    <w:rsid w:val="001A3B39"/>
    <w:rsid w:val="001C35DD"/>
    <w:rsid w:val="001D5FA4"/>
    <w:rsid w:val="001D67DD"/>
    <w:rsid w:val="001F72A6"/>
    <w:rsid w:val="0020182D"/>
    <w:rsid w:val="002021F9"/>
    <w:rsid w:val="00221515"/>
    <w:rsid w:val="00230A48"/>
    <w:rsid w:val="00245DB9"/>
    <w:rsid w:val="0024748A"/>
    <w:rsid w:val="00256E65"/>
    <w:rsid w:val="00271E4D"/>
    <w:rsid w:val="00274CA2"/>
    <w:rsid w:val="00283F46"/>
    <w:rsid w:val="00286FE2"/>
    <w:rsid w:val="002A0652"/>
    <w:rsid w:val="002D4021"/>
    <w:rsid w:val="002D7297"/>
    <w:rsid w:val="002E743B"/>
    <w:rsid w:val="002F17E0"/>
    <w:rsid w:val="00302B13"/>
    <w:rsid w:val="003176A5"/>
    <w:rsid w:val="0031773C"/>
    <w:rsid w:val="00350526"/>
    <w:rsid w:val="00351A81"/>
    <w:rsid w:val="00356861"/>
    <w:rsid w:val="003708FE"/>
    <w:rsid w:val="0039204D"/>
    <w:rsid w:val="003953E9"/>
    <w:rsid w:val="003B1ED2"/>
    <w:rsid w:val="003B461A"/>
    <w:rsid w:val="003D4444"/>
    <w:rsid w:val="003E69BB"/>
    <w:rsid w:val="00401E11"/>
    <w:rsid w:val="00407C02"/>
    <w:rsid w:val="00423418"/>
    <w:rsid w:val="00426F04"/>
    <w:rsid w:val="00433113"/>
    <w:rsid w:val="00434B0D"/>
    <w:rsid w:val="00462E89"/>
    <w:rsid w:val="004637B3"/>
    <w:rsid w:val="004807C2"/>
    <w:rsid w:val="004A5CA7"/>
    <w:rsid w:val="004F00C8"/>
    <w:rsid w:val="00507DE2"/>
    <w:rsid w:val="00511B33"/>
    <w:rsid w:val="005229D2"/>
    <w:rsid w:val="005336B1"/>
    <w:rsid w:val="0053513C"/>
    <w:rsid w:val="005470C8"/>
    <w:rsid w:val="00567C3A"/>
    <w:rsid w:val="00575F03"/>
    <w:rsid w:val="0059751F"/>
    <w:rsid w:val="005D0CAF"/>
    <w:rsid w:val="005E1828"/>
    <w:rsid w:val="005F4A72"/>
    <w:rsid w:val="00613D89"/>
    <w:rsid w:val="006215A6"/>
    <w:rsid w:val="0063224A"/>
    <w:rsid w:val="00652ACB"/>
    <w:rsid w:val="00656288"/>
    <w:rsid w:val="00661DD9"/>
    <w:rsid w:val="00667C1C"/>
    <w:rsid w:val="00676FF4"/>
    <w:rsid w:val="00677172"/>
    <w:rsid w:val="00677D60"/>
    <w:rsid w:val="00682D77"/>
    <w:rsid w:val="00696EFC"/>
    <w:rsid w:val="006C483D"/>
    <w:rsid w:val="006E073C"/>
    <w:rsid w:val="006E332A"/>
    <w:rsid w:val="006F0E43"/>
    <w:rsid w:val="006F33EC"/>
    <w:rsid w:val="00704DD2"/>
    <w:rsid w:val="00705A99"/>
    <w:rsid w:val="0070775C"/>
    <w:rsid w:val="00710C05"/>
    <w:rsid w:val="00743B74"/>
    <w:rsid w:val="00746CC8"/>
    <w:rsid w:val="00774E9C"/>
    <w:rsid w:val="00782202"/>
    <w:rsid w:val="0078525D"/>
    <w:rsid w:val="007971EA"/>
    <w:rsid w:val="007A1792"/>
    <w:rsid w:val="007B4653"/>
    <w:rsid w:val="007C2DFB"/>
    <w:rsid w:val="007C34A9"/>
    <w:rsid w:val="007D1166"/>
    <w:rsid w:val="007D14BD"/>
    <w:rsid w:val="007D277F"/>
    <w:rsid w:val="007D2A82"/>
    <w:rsid w:val="007D2B05"/>
    <w:rsid w:val="007D2F7D"/>
    <w:rsid w:val="007D4D1F"/>
    <w:rsid w:val="007F184B"/>
    <w:rsid w:val="0080561A"/>
    <w:rsid w:val="00806D08"/>
    <w:rsid w:val="00830779"/>
    <w:rsid w:val="008545C0"/>
    <w:rsid w:val="00871F01"/>
    <w:rsid w:val="00876436"/>
    <w:rsid w:val="00891EAA"/>
    <w:rsid w:val="008B5623"/>
    <w:rsid w:val="008C0AF6"/>
    <w:rsid w:val="008C4D8D"/>
    <w:rsid w:val="008E7BB4"/>
    <w:rsid w:val="008F171B"/>
    <w:rsid w:val="00902847"/>
    <w:rsid w:val="00910912"/>
    <w:rsid w:val="00916434"/>
    <w:rsid w:val="00930FDC"/>
    <w:rsid w:val="00933204"/>
    <w:rsid w:val="00935710"/>
    <w:rsid w:val="00936DC7"/>
    <w:rsid w:val="00980B07"/>
    <w:rsid w:val="009A00B7"/>
    <w:rsid w:val="009B39F6"/>
    <w:rsid w:val="009C3B9C"/>
    <w:rsid w:val="009D0A14"/>
    <w:rsid w:val="009E3422"/>
    <w:rsid w:val="00A03437"/>
    <w:rsid w:val="00A10221"/>
    <w:rsid w:val="00A2121A"/>
    <w:rsid w:val="00A22CF9"/>
    <w:rsid w:val="00A24C1A"/>
    <w:rsid w:val="00A377F9"/>
    <w:rsid w:val="00A37B95"/>
    <w:rsid w:val="00A5481F"/>
    <w:rsid w:val="00A5485A"/>
    <w:rsid w:val="00A56504"/>
    <w:rsid w:val="00A56BBC"/>
    <w:rsid w:val="00A81DB4"/>
    <w:rsid w:val="00AA5B23"/>
    <w:rsid w:val="00AB1F84"/>
    <w:rsid w:val="00AB713D"/>
    <w:rsid w:val="00AE57FA"/>
    <w:rsid w:val="00B018C6"/>
    <w:rsid w:val="00B05100"/>
    <w:rsid w:val="00B0725F"/>
    <w:rsid w:val="00B14576"/>
    <w:rsid w:val="00B325EF"/>
    <w:rsid w:val="00B3317D"/>
    <w:rsid w:val="00B35A87"/>
    <w:rsid w:val="00B36637"/>
    <w:rsid w:val="00B84665"/>
    <w:rsid w:val="00BB590C"/>
    <w:rsid w:val="00BB6EA6"/>
    <w:rsid w:val="00BC14B9"/>
    <w:rsid w:val="00BC3C8E"/>
    <w:rsid w:val="00BC4C88"/>
    <w:rsid w:val="00BD186C"/>
    <w:rsid w:val="00BE1DF8"/>
    <w:rsid w:val="00BF681D"/>
    <w:rsid w:val="00C03297"/>
    <w:rsid w:val="00C17375"/>
    <w:rsid w:val="00C17AF5"/>
    <w:rsid w:val="00C272AF"/>
    <w:rsid w:val="00C307A5"/>
    <w:rsid w:val="00C609F1"/>
    <w:rsid w:val="00C85261"/>
    <w:rsid w:val="00C9055A"/>
    <w:rsid w:val="00CD2DC6"/>
    <w:rsid w:val="00CE63F7"/>
    <w:rsid w:val="00CF0A9C"/>
    <w:rsid w:val="00D02EBD"/>
    <w:rsid w:val="00D13751"/>
    <w:rsid w:val="00D21F88"/>
    <w:rsid w:val="00D265A2"/>
    <w:rsid w:val="00D337DD"/>
    <w:rsid w:val="00D46AE6"/>
    <w:rsid w:val="00D53B7F"/>
    <w:rsid w:val="00D6395A"/>
    <w:rsid w:val="00D8575C"/>
    <w:rsid w:val="00DB2159"/>
    <w:rsid w:val="00DD008B"/>
    <w:rsid w:val="00DD5646"/>
    <w:rsid w:val="00DD6E03"/>
    <w:rsid w:val="00DF2980"/>
    <w:rsid w:val="00DF470A"/>
    <w:rsid w:val="00E420B0"/>
    <w:rsid w:val="00E50D5C"/>
    <w:rsid w:val="00E70A9E"/>
    <w:rsid w:val="00E8388F"/>
    <w:rsid w:val="00E86B51"/>
    <w:rsid w:val="00EB51E1"/>
    <w:rsid w:val="00EC0FB1"/>
    <w:rsid w:val="00ED2F9B"/>
    <w:rsid w:val="00EE73F2"/>
    <w:rsid w:val="00EF35D2"/>
    <w:rsid w:val="00F17ED6"/>
    <w:rsid w:val="00F24520"/>
    <w:rsid w:val="00F35AB2"/>
    <w:rsid w:val="00F620AD"/>
    <w:rsid w:val="00F71EAB"/>
    <w:rsid w:val="00F74CB7"/>
    <w:rsid w:val="00F74F92"/>
    <w:rsid w:val="00FA15B0"/>
    <w:rsid w:val="00FD1F38"/>
    <w:rsid w:val="00FE1FC1"/>
    <w:rsid w:val="00FE3915"/>
    <w:rsid w:val="00FF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A0A44"/>
  <w15:chartTrackingRefBased/>
  <w15:docId w15:val="{78C2868B-337B-4174-9349-53752398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F84"/>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rsid w:val="00AB1F84"/>
    <w:pPr>
      <w:autoSpaceDE/>
      <w:autoSpaceDN/>
      <w:adjustRightInd/>
      <w:jc w:val="right"/>
    </w:pPr>
    <w:rPr>
      <w:rFonts w:ascii="Century" w:eastAsia="ＭＳ 明朝" w:hAnsi="Century" w:cs="Times New Roman"/>
      <w:spacing w:val="20"/>
      <w:kern w:val="2"/>
      <w:sz w:val="24"/>
      <w:szCs w:val="20"/>
    </w:rPr>
  </w:style>
  <w:style w:type="character" w:customStyle="1" w:styleId="a4">
    <w:name w:val="結語 (文字)"/>
    <w:basedOn w:val="a0"/>
    <w:link w:val="a3"/>
    <w:uiPriority w:val="99"/>
    <w:rsid w:val="00AB1F84"/>
    <w:rPr>
      <w:rFonts w:ascii="Century" w:eastAsia="ＭＳ 明朝" w:hAnsi="Century" w:cs="Times New Roman"/>
      <w:spacing w:val="20"/>
      <w:sz w:val="24"/>
      <w:szCs w:val="20"/>
    </w:rPr>
  </w:style>
  <w:style w:type="paragraph" w:styleId="a5">
    <w:name w:val="Note Heading"/>
    <w:basedOn w:val="a"/>
    <w:next w:val="a"/>
    <w:link w:val="a6"/>
    <w:uiPriority w:val="99"/>
    <w:rsid w:val="00AB1F84"/>
    <w:pPr>
      <w:autoSpaceDE/>
      <w:autoSpaceDN/>
      <w:adjustRightInd/>
      <w:jc w:val="center"/>
    </w:pPr>
    <w:rPr>
      <w:rFonts w:ascii="Century" w:eastAsia="ＭＳ 明朝" w:hAnsi="Century" w:cs="Times New Roman"/>
      <w:spacing w:val="20"/>
      <w:kern w:val="2"/>
      <w:sz w:val="24"/>
      <w:szCs w:val="20"/>
    </w:rPr>
  </w:style>
  <w:style w:type="character" w:customStyle="1" w:styleId="a6">
    <w:name w:val="記 (文字)"/>
    <w:basedOn w:val="a0"/>
    <w:link w:val="a5"/>
    <w:uiPriority w:val="99"/>
    <w:rsid w:val="00AB1F84"/>
    <w:rPr>
      <w:rFonts w:ascii="Century" w:eastAsia="ＭＳ 明朝" w:hAnsi="Century" w:cs="Times New Roman"/>
      <w:spacing w:val="20"/>
      <w:sz w:val="24"/>
      <w:szCs w:val="20"/>
    </w:rPr>
  </w:style>
  <w:style w:type="paragraph" w:styleId="a7">
    <w:name w:val="header"/>
    <w:basedOn w:val="a"/>
    <w:link w:val="a8"/>
    <w:uiPriority w:val="99"/>
    <w:unhideWhenUsed/>
    <w:rsid w:val="0070775C"/>
    <w:pPr>
      <w:tabs>
        <w:tab w:val="center" w:pos="4252"/>
        <w:tab w:val="right" w:pos="8504"/>
      </w:tabs>
      <w:snapToGrid w:val="0"/>
    </w:pPr>
  </w:style>
  <w:style w:type="character" w:customStyle="1" w:styleId="a8">
    <w:name w:val="ヘッダー (文字)"/>
    <w:basedOn w:val="a0"/>
    <w:link w:val="a7"/>
    <w:uiPriority w:val="99"/>
    <w:rsid w:val="0070775C"/>
    <w:rPr>
      <w:rFonts w:ascii="Arial" w:hAnsi="Arial" w:cs="Arial"/>
      <w:kern w:val="0"/>
      <w:sz w:val="22"/>
    </w:rPr>
  </w:style>
  <w:style w:type="paragraph" w:styleId="a9">
    <w:name w:val="footer"/>
    <w:basedOn w:val="a"/>
    <w:link w:val="aa"/>
    <w:uiPriority w:val="99"/>
    <w:unhideWhenUsed/>
    <w:rsid w:val="0070775C"/>
    <w:pPr>
      <w:tabs>
        <w:tab w:val="center" w:pos="4252"/>
        <w:tab w:val="right" w:pos="8504"/>
      </w:tabs>
      <w:snapToGrid w:val="0"/>
    </w:pPr>
  </w:style>
  <w:style w:type="character" w:customStyle="1" w:styleId="aa">
    <w:name w:val="フッター (文字)"/>
    <w:basedOn w:val="a0"/>
    <w:link w:val="a9"/>
    <w:uiPriority w:val="99"/>
    <w:rsid w:val="0070775C"/>
    <w:rPr>
      <w:rFonts w:ascii="Arial" w:hAnsi="Arial" w:cs="Arial"/>
      <w:kern w:val="0"/>
      <w:sz w:val="22"/>
    </w:rPr>
  </w:style>
  <w:style w:type="paragraph" w:styleId="ab">
    <w:name w:val="Balloon Text"/>
    <w:basedOn w:val="a"/>
    <w:link w:val="ac"/>
    <w:uiPriority w:val="99"/>
    <w:semiHidden/>
    <w:unhideWhenUsed/>
    <w:rsid w:val="004A5C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5CA7"/>
    <w:rPr>
      <w:rFonts w:asciiTheme="majorHAnsi" w:eastAsiaTheme="majorEastAsia" w:hAnsiTheme="majorHAnsi" w:cstheme="majorBidi"/>
      <w:kern w:val="0"/>
      <w:sz w:val="18"/>
      <w:szCs w:val="18"/>
    </w:rPr>
  </w:style>
  <w:style w:type="character" w:styleId="ad">
    <w:name w:val="Hyperlink"/>
    <w:basedOn w:val="a0"/>
    <w:uiPriority w:val="99"/>
    <w:unhideWhenUsed/>
    <w:rsid w:val="00613D89"/>
    <w:rPr>
      <w:color w:val="0563C1" w:themeColor="hyperlink"/>
      <w:u w:val="single"/>
    </w:rPr>
  </w:style>
  <w:style w:type="character" w:customStyle="1" w:styleId="1">
    <w:name w:val="未解決のメンション1"/>
    <w:basedOn w:val="a0"/>
    <w:uiPriority w:val="99"/>
    <w:semiHidden/>
    <w:unhideWhenUsed/>
    <w:rsid w:val="00613D89"/>
    <w:rPr>
      <w:color w:val="605E5C"/>
      <w:shd w:val="clear" w:color="auto" w:fill="E1DFDD"/>
    </w:rPr>
  </w:style>
  <w:style w:type="paragraph" w:styleId="ae">
    <w:name w:val="List Paragraph"/>
    <w:basedOn w:val="a"/>
    <w:uiPriority w:val="34"/>
    <w:qFormat/>
    <w:rsid w:val="00696EFC"/>
    <w:pPr>
      <w:ind w:leftChars="400" w:left="840"/>
    </w:pPr>
  </w:style>
  <w:style w:type="table" w:styleId="af">
    <w:name w:val="Table Grid"/>
    <w:basedOn w:val="a1"/>
    <w:uiPriority w:val="39"/>
    <w:rsid w:val="007D116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99950">
      <w:bodyDiv w:val="1"/>
      <w:marLeft w:val="0"/>
      <w:marRight w:val="0"/>
      <w:marTop w:val="0"/>
      <w:marBottom w:val="0"/>
      <w:divBdr>
        <w:top w:val="none" w:sz="0" w:space="0" w:color="auto"/>
        <w:left w:val="none" w:sz="0" w:space="0" w:color="auto"/>
        <w:bottom w:val="none" w:sz="0" w:space="0" w:color="auto"/>
        <w:right w:val="none" w:sz="0" w:space="0" w:color="auto"/>
      </w:divBdr>
      <w:divsChild>
        <w:div w:id="548808731">
          <w:marLeft w:val="0"/>
          <w:marRight w:val="0"/>
          <w:marTop w:val="0"/>
          <w:marBottom w:val="0"/>
          <w:divBdr>
            <w:top w:val="none" w:sz="0" w:space="0" w:color="auto"/>
            <w:left w:val="none" w:sz="0" w:space="0" w:color="auto"/>
            <w:bottom w:val="none" w:sz="0" w:space="0" w:color="auto"/>
            <w:right w:val="none" w:sz="0" w:space="0" w:color="auto"/>
          </w:divBdr>
          <w:divsChild>
            <w:div w:id="1873034225">
              <w:marLeft w:val="0"/>
              <w:marRight w:val="0"/>
              <w:marTop w:val="0"/>
              <w:marBottom w:val="0"/>
              <w:divBdr>
                <w:top w:val="none" w:sz="0" w:space="0" w:color="auto"/>
                <w:left w:val="none" w:sz="0" w:space="0" w:color="auto"/>
                <w:bottom w:val="none" w:sz="0" w:space="0" w:color="auto"/>
                <w:right w:val="none" w:sz="0" w:space="0" w:color="auto"/>
              </w:divBdr>
              <w:divsChild>
                <w:div w:id="11811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80381">
          <w:marLeft w:val="0"/>
          <w:marRight w:val="0"/>
          <w:marTop w:val="0"/>
          <w:marBottom w:val="0"/>
          <w:divBdr>
            <w:top w:val="none" w:sz="0" w:space="0" w:color="auto"/>
            <w:left w:val="none" w:sz="0" w:space="0" w:color="auto"/>
            <w:bottom w:val="none" w:sz="0" w:space="0" w:color="auto"/>
            <w:right w:val="none" w:sz="0" w:space="0" w:color="auto"/>
          </w:divBdr>
          <w:divsChild>
            <w:div w:id="550456688">
              <w:marLeft w:val="0"/>
              <w:marRight w:val="0"/>
              <w:marTop w:val="0"/>
              <w:marBottom w:val="0"/>
              <w:divBdr>
                <w:top w:val="none" w:sz="0" w:space="0" w:color="auto"/>
                <w:left w:val="none" w:sz="0" w:space="0" w:color="auto"/>
                <w:bottom w:val="none" w:sz="0" w:space="0" w:color="auto"/>
                <w:right w:val="none" w:sz="0" w:space="0" w:color="auto"/>
              </w:divBdr>
              <w:divsChild>
                <w:div w:id="6360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2227">
          <w:marLeft w:val="0"/>
          <w:marRight w:val="0"/>
          <w:marTop w:val="0"/>
          <w:marBottom w:val="0"/>
          <w:divBdr>
            <w:top w:val="none" w:sz="0" w:space="0" w:color="auto"/>
            <w:left w:val="none" w:sz="0" w:space="0" w:color="auto"/>
            <w:bottom w:val="none" w:sz="0" w:space="0" w:color="auto"/>
            <w:right w:val="none" w:sz="0" w:space="0" w:color="auto"/>
          </w:divBdr>
          <w:divsChild>
            <w:div w:id="528563957">
              <w:marLeft w:val="0"/>
              <w:marRight w:val="0"/>
              <w:marTop w:val="0"/>
              <w:marBottom w:val="0"/>
              <w:divBdr>
                <w:top w:val="none" w:sz="0" w:space="0" w:color="auto"/>
                <w:left w:val="none" w:sz="0" w:space="0" w:color="auto"/>
                <w:bottom w:val="none" w:sz="0" w:space="0" w:color="auto"/>
                <w:right w:val="none" w:sz="0" w:space="0" w:color="auto"/>
              </w:divBdr>
              <w:divsChild>
                <w:div w:id="2039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3CB8-499E-4778-8D96-33102327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Pages>
  <Words>432</Words>
  <Characters>467</Characters>
  <Application>Microsoft Office Word</Application>
  <DocSecurity>0</DocSecurity>
  <Lines>42</Lines>
  <Paragraphs>49</Paragraphs>
  <ScaleCrop>false</ScaleCrop>
  <HeadingPairs>
    <vt:vector size="2" baseType="variant">
      <vt:variant>
        <vt:lpstr>タイトル</vt:lpstr>
      </vt:variant>
      <vt:variant>
        <vt:i4>1</vt:i4>
      </vt:variant>
    </vt:vector>
  </HeadingPairs>
  <TitlesOfParts>
    <vt:vector size="1" baseType="lpstr">
      <vt:lpstr/>
    </vt:vector>
  </TitlesOfParts>
  <Company>上越市</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mutou izumi</dc:creator>
  <cp:lastModifiedBy>渡邉 和彰</cp:lastModifiedBy>
  <cp:revision>163</cp:revision>
  <cp:lastPrinted>2024-03-22T12:54:00Z</cp:lastPrinted>
  <dcterms:created xsi:type="dcterms:W3CDTF">2024-02-27T12:04:00Z</dcterms:created>
  <dcterms:modified xsi:type="dcterms:W3CDTF">2025-11-14T00:00:00Z</dcterms:modified>
</cp:coreProperties>
</file>