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ED90" w14:textId="7DC0C860" w:rsidR="00061B8D" w:rsidRPr="004911B2" w:rsidRDefault="004911B2" w:rsidP="00DA2ACF">
      <w:r w:rsidRPr="004911B2">
        <w:rPr>
          <w:rFonts w:hint="eastAsia"/>
        </w:rPr>
        <w:t xml:space="preserve">　</w:t>
      </w:r>
      <w:r w:rsidR="00126A6F">
        <w:rPr>
          <w:rFonts w:hint="eastAsia"/>
        </w:rPr>
        <w:t>次の枠内</w:t>
      </w:r>
      <w:r w:rsidR="00061B8D" w:rsidRPr="004911B2">
        <w:rPr>
          <w:rFonts w:hint="eastAsia"/>
        </w:rPr>
        <w:t>を記入してください。</w:t>
      </w:r>
    </w:p>
    <w:tbl>
      <w:tblPr>
        <w:tblStyle w:val="a9"/>
        <w:tblW w:w="10103" w:type="dxa"/>
        <w:jc w:val="center"/>
        <w:tblLayout w:type="fixed"/>
        <w:tblLook w:val="04A0" w:firstRow="1" w:lastRow="0" w:firstColumn="1" w:lastColumn="0" w:noHBand="0" w:noVBand="1"/>
      </w:tblPr>
      <w:tblGrid>
        <w:gridCol w:w="425"/>
        <w:gridCol w:w="852"/>
        <w:gridCol w:w="784"/>
        <w:gridCol w:w="1625"/>
        <w:gridCol w:w="108"/>
        <w:gridCol w:w="743"/>
        <w:gridCol w:w="2126"/>
        <w:gridCol w:w="851"/>
        <w:gridCol w:w="425"/>
        <w:gridCol w:w="283"/>
        <w:gridCol w:w="1881"/>
      </w:tblGrid>
      <w:tr w:rsidR="00DA2ACF" w14:paraId="599A9915" w14:textId="77777777" w:rsidTr="00ED7A0E">
        <w:trPr>
          <w:trHeight w:val="567"/>
          <w:jc w:val="center"/>
        </w:trPr>
        <w:tc>
          <w:tcPr>
            <w:tcW w:w="425" w:type="dxa"/>
            <w:vMerge w:val="restart"/>
            <w:vAlign w:val="center"/>
          </w:tcPr>
          <w:p w14:paraId="72809D7A" w14:textId="77777777" w:rsidR="00DA2ACF" w:rsidRPr="00535206" w:rsidRDefault="00DA2ACF" w:rsidP="008E30BF">
            <w:pPr>
              <w:rPr>
                <w:rFonts w:asciiTheme="majorEastAsia" w:eastAsiaTheme="majorEastAsia" w:hAnsiTheme="majorEastAsia"/>
                <w:b/>
                <w:sz w:val="20"/>
              </w:rPr>
            </w:pPr>
            <w:r>
              <w:rPr>
                <w:rFonts w:asciiTheme="majorEastAsia" w:eastAsiaTheme="majorEastAsia" w:hAnsiTheme="majorEastAsia" w:hint="eastAsia"/>
                <w:b/>
                <w:sz w:val="20"/>
              </w:rPr>
              <w:t>障害者手帳</w:t>
            </w:r>
          </w:p>
        </w:tc>
        <w:tc>
          <w:tcPr>
            <w:tcW w:w="1636" w:type="dxa"/>
            <w:gridSpan w:val="2"/>
            <w:vAlign w:val="center"/>
          </w:tcPr>
          <w:p w14:paraId="4B264E4D" w14:textId="77777777" w:rsidR="00DA2ACF" w:rsidRPr="00535206" w:rsidRDefault="00DA2ACF" w:rsidP="00DA2ACF">
            <w:pPr>
              <w:rPr>
                <w:rFonts w:asciiTheme="majorEastAsia" w:eastAsiaTheme="majorEastAsia" w:hAnsiTheme="majorEastAsia"/>
                <w:b/>
                <w:sz w:val="20"/>
              </w:rPr>
            </w:pPr>
            <w:r w:rsidRPr="00535206">
              <w:rPr>
                <w:rFonts w:asciiTheme="majorEastAsia" w:eastAsiaTheme="majorEastAsia" w:hAnsiTheme="majorEastAsia" w:hint="eastAsia"/>
                <w:b/>
                <w:sz w:val="20"/>
              </w:rPr>
              <w:t>障害手帳の種類</w:t>
            </w:r>
          </w:p>
        </w:tc>
        <w:tc>
          <w:tcPr>
            <w:tcW w:w="4602" w:type="dxa"/>
            <w:gridSpan w:val="4"/>
            <w:vAlign w:val="center"/>
          </w:tcPr>
          <w:p w14:paraId="1796B8EA" w14:textId="77777777" w:rsidR="00DA2ACF" w:rsidRPr="00535206" w:rsidRDefault="00DA2ACF" w:rsidP="00DA2ACF">
            <w:pPr>
              <w:rPr>
                <w:rFonts w:asciiTheme="majorEastAsia" w:eastAsiaTheme="majorEastAsia" w:hAnsiTheme="majorEastAsia"/>
                <w:b/>
                <w:sz w:val="20"/>
              </w:rPr>
            </w:pPr>
          </w:p>
        </w:tc>
        <w:tc>
          <w:tcPr>
            <w:tcW w:w="1276" w:type="dxa"/>
            <w:gridSpan w:val="2"/>
            <w:vAlign w:val="center"/>
          </w:tcPr>
          <w:p w14:paraId="0C40B3CA" w14:textId="77777777" w:rsidR="00C6796D" w:rsidRDefault="00DA2ACF" w:rsidP="00DA2ACF">
            <w:pPr>
              <w:rPr>
                <w:rFonts w:asciiTheme="majorEastAsia" w:eastAsiaTheme="majorEastAsia" w:hAnsiTheme="majorEastAsia"/>
                <w:b/>
                <w:sz w:val="20"/>
              </w:rPr>
            </w:pPr>
            <w:r w:rsidRPr="00535206">
              <w:rPr>
                <w:rFonts w:asciiTheme="majorEastAsia" w:eastAsiaTheme="majorEastAsia" w:hAnsiTheme="majorEastAsia" w:hint="eastAsia"/>
                <w:b/>
                <w:sz w:val="20"/>
              </w:rPr>
              <w:t>障害の程度</w:t>
            </w:r>
          </w:p>
          <w:p w14:paraId="293E0A80" w14:textId="77777777" w:rsidR="00DA2ACF" w:rsidRPr="00535206" w:rsidRDefault="00DA2ACF" w:rsidP="00DA2ACF">
            <w:pPr>
              <w:rPr>
                <w:rFonts w:asciiTheme="majorEastAsia" w:eastAsiaTheme="majorEastAsia" w:hAnsiTheme="majorEastAsia"/>
                <w:b/>
                <w:sz w:val="20"/>
              </w:rPr>
            </w:pPr>
            <w:r w:rsidRPr="00535206">
              <w:rPr>
                <w:rFonts w:asciiTheme="majorEastAsia" w:eastAsiaTheme="majorEastAsia" w:hAnsiTheme="majorEastAsia" w:hint="eastAsia"/>
                <w:b/>
                <w:sz w:val="20"/>
              </w:rPr>
              <w:t>・等級</w:t>
            </w:r>
          </w:p>
        </w:tc>
        <w:tc>
          <w:tcPr>
            <w:tcW w:w="2164" w:type="dxa"/>
            <w:gridSpan w:val="2"/>
            <w:vAlign w:val="center"/>
          </w:tcPr>
          <w:p w14:paraId="4C259A3B" w14:textId="77777777" w:rsidR="00DA2ACF" w:rsidRPr="003D30A8" w:rsidRDefault="00DA2ACF" w:rsidP="00DA2ACF">
            <w:pPr>
              <w:rPr>
                <w:rFonts w:asciiTheme="majorEastAsia" w:eastAsiaTheme="majorEastAsia" w:hAnsiTheme="majorEastAsia"/>
                <w:sz w:val="18"/>
              </w:rPr>
            </w:pPr>
          </w:p>
        </w:tc>
      </w:tr>
      <w:tr w:rsidR="00DA2ACF" w14:paraId="228FC643" w14:textId="77777777" w:rsidTr="00ED7A0E">
        <w:trPr>
          <w:trHeight w:val="567"/>
          <w:jc w:val="center"/>
        </w:trPr>
        <w:tc>
          <w:tcPr>
            <w:tcW w:w="425" w:type="dxa"/>
            <w:vMerge/>
            <w:vAlign w:val="center"/>
          </w:tcPr>
          <w:p w14:paraId="1AEF97B1" w14:textId="77777777" w:rsidR="00DA2ACF" w:rsidRDefault="00DA2ACF" w:rsidP="00DA2ACF">
            <w:pPr>
              <w:jc w:val="center"/>
              <w:rPr>
                <w:rFonts w:asciiTheme="majorEastAsia" w:eastAsiaTheme="majorEastAsia" w:hAnsiTheme="majorEastAsia"/>
                <w:b/>
                <w:sz w:val="20"/>
              </w:rPr>
            </w:pPr>
          </w:p>
        </w:tc>
        <w:tc>
          <w:tcPr>
            <w:tcW w:w="852" w:type="dxa"/>
            <w:vAlign w:val="center"/>
          </w:tcPr>
          <w:p w14:paraId="749B2BB4" w14:textId="77777777" w:rsidR="008E30BF" w:rsidRDefault="00DA2ACF" w:rsidP="00DA2ACF">
            <w:pPr>
              <w:jc w:val="center"/>
              <w:rPr>
                <w:rFonts w:asciiTheme="majorEastAsia" w:eastAsiaTheme="majorEastAsia" w:hAnsiTheme="majorEastAsia"/>
                <w:b/>
                <w:sz w:val="20"/>
              </w:rPr>
            </w:pPr>
            <w:r>
              <w:rPr>
                <w:rFonts w:asciiTheme="majorEastAsia" w:eastAsiaTheme="majorEastAsia" w:hAnsiTheme="majorEastAsia" w:hint="eastAsia"/>
                <w:b/>
                <w:sz w:val="20"/>
              </w:rPr>
              <w:t>交付</w:t>
            </w:r>
          </w:p>
          <w:p w14:paraId="7FE88063" w14:textId="77777777" w:rsidR="00DA2ACF" w:rsidRDefault="00DA2ACF" w:rsidP="00DA2ACF">
            <w:pPr>
              <w:jc w:val="center"/>
              <w:rPr>
                <w:rFonts w:asciiTheme="majorEastAsia" w:eastAsiaTheme="majorEastAsia" w:hAnsiTheme="majorEastAsia"/>
                <w:b/>
                <w:sz w:val="20"/>
              </w:rPr>
            </w:pPr>
            <w:r>
              <w:rPr>
                <w:rFonts w:asciiTheme="majorEastAsia" w:eastAsiaTheme="majorEastAsia" w:hAnsiTheme="majorEastAsia" w:hint="eastAsia"/>
                <w:b/>
                <w:sz w:val="20"/>
              </w:rPr>
              <w:t>機関名</w:t>
            </w:r>
          </w:p>
        </w:tc>
        <w:tc>
          <w:tcPr>
            <w:tcW w:w="2409" w:type="dxa"/>
            <w:gridSpan w:val="2"/>
            <w:vAlign w:val="center"/>
          </w:tcPr>
          <w:p w14:paraId="15925AAA" w14:textId="77777777" w:rsidR="00DA2ACF" w:rsidRDefault="00DA2ACF" w:rsidP="00DA2ACF">
            <w:pPr>
              <w:jc w:val="right"/>
              <w:rPr>
                <w:rFonts w:asciiTheme="majorEastAsia" w:eastAsiaTheme="majorEastAsia" w:hAnsiTheme="majorEastAsia"/>
              </w:rPr>
            </w:pPr>
          </w:p>
          <w:p w14:paraId="2AACF99C" w14:textId="77777777" w:rsidR="00DA2ACF" w:rsidRDefault="00DA2ACF" w:rsidP="00DA2ACF">
            <w:pPr>
              <w:jc w:val="right"/>
              <w:rPr>
                <w:rFonts w:asciiTheme="majorEastAsia" w:eastAsiaTheme="majorEastAsia" w:hAnsiTheme="majorEastAsia"/>
                <w:b/>
                <w:sz w:val="20"/>
              </w:rPr>
            </w:pPr>
            <w:r w:rsidRPr="00DA2ACF">
              <w:rPr>
                <w:rFonts w:asciiTheme="majorEastAsia" w:eastAsiaTheme="majorEastAsia" w:hAnsiTheme="majorEastAsia" w:hint="eastAsia"/>
                <w:sz w:val="18"/>
              </w:rPr>
              <w:t>都道府県市</w:t>
            </w:r>
          </w:p>
        </w:tc>
        <w:tc>
          <w:tcPr>
            <w:tcW w:w="851" w:type="dxa"/>
            <w:gridSpan w:val="2"/>
            <w:vAlign w:val="center"/>
          </w:tcPr>
          <w:p w14:paraId="48F0A4F2" w14:textId="77777777" w:rsidR="00DA2ACF" w:rsidRDefault="00DA2ACF" w:rsidP="00DA2ACF">
            <w:pPr>
              <w:jc w:val="center"/>
              <w:rPr>
                <w:rFonts w:asciiTheme="majorEastAsia" w:eastAsiaTheme="majorEastAsia" w:hAnsiTheme="majorEastAsia"/>
                <w:b/>
                <w:sz w:val="20"/>
              </w:rPr>
            </w:pPr>
            <w:r>
              <w:rPr>
                <w:rFonts w:asciiTheme="majorEastAsia" w:eastAsiaTheme="majorEastAsia" w:hAnsiTheme="majorEastAsia" w:hint="eastAsia"/>
                <w:b/>
                <w:sz w:val="20"/>
              </w:rPr>
              <w:t>交付</w:t>
            </w:r>
          </w:p>
          <w:p w14:paraId="52F4B87F" w14:textId="77777777" w:rsidR="00DA2ACF" w:rsidRPr="003D30A8" w:rsidRDefault="00DA2ACF" w:rsidP="00DA2ACF">
            <w:pPr>
              <w:jc w:val="center"/>
              <w:rPr>
                <w:rFonts w:asciiTheme="majorEastAsia" w:eastAsiaTheme="majorEastAsia" w:hAnsiTheme="majorEastAsia"/>
                <w:sz w:val="18"/>
              </w:rPr>
            </w:pPr>
            <w:r>
              <w:rPr>
                <w:rFonts w:asciiTheme="majorEastAsia" w:eastAsiaTheme="majorEastAsia" w:hAnsiTheme="majorEastAsia" w:hint="eastAsia"/>
                <w:b/>
                <w:sz w:val="20"/>
              </w:rPr>
              <w:t>年月日</w:t>
            </w:r>
          </w:p>
        </w:tc>
        <w:tc>
          <w:tcPr>
            <w:tcW w:w="2977" w:type="dxa"/>
            <w:gridSpan w:val="2"/>
            <w:vAlign w:val="center"/>
          </w:tcPr>
          <w:p w14:paraId="1156BF26" w14:textId="77777777" w:rsidR="00DA2ACF" w:rsidRPr="003D30A8" w:rsidRDefault="00DA2ACF" w:rsidP="00DA2ACF">
            <w:pPr>
              <w:jc w:val="both"/>
              <w:rPr>
                <w:rFonts w:asciiTheme="majorEastAsia" w:eastAsiaTheme="majorEastAsia" w:hAnsiTheme="majorEastAsia"/>
                <w:sz w:val="18"/>
              </w:rPr>
            </w:pPr>
            <w:r w:rsidRPr="00DA2AC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497A79">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A2ACF">
              <w:rPr>
                <w:rFonts w:asciiTheme="majorEastAsia" w:eastAsiaTheme="majorEastAsia" w:hAnsiTheme="majorEastAsia" w:hint="eastAsia"/>
                <w:sz w:val="22"/>
              </w:rPr>
              <w:t xml:space="preserve">年　</w:t>
            </w:r>
            <w:r>
              <w:rPr>
                <w:rFonts w:asciiTheme="majorEastAsia" w:eastAsiaTheme="majorEastAsia" w:hAnsiTheme="majorEastAsia" w:hint="eastAsia"/>
                <w:sz w:val="22"/>
              </w:rPr>
              <w:t xml:space="preserve"> 　</w:t>
            </w:r>
            <w:r w:rsidRPr="00DA2ACF">
              <w:rPr>
                <w:rFonts w:asciiTheme="majorEastAsia" w:eastAsiaTheme="majorEastAsia" w:hAnsiTheme="majorEastAsia" w:hint="eastAsia"/>
                <w:sz w:val="22"/>
              </w:rPr>
              <w:t xml:space="preserve">月　</w:t>
            </w:r>
            <w:r>
              <w:rPr>
                <w:rFonts w:asciiTheme="majorEastAsia" w:eastAsiaTheme="majorEastAsia" w:hAnsiTheme="majorEastAsia" w:hint="eastAsia"/>
                <w:sz w:val="22"/>
              </w:rPr>
              <w:t xml:space="preserve"> 　</w:t>
            </w:r>
            <w:r w:rsidRPr="00DA2ACF">
              <w:rPr>
                <w:rFonts w:asciiTheme="majorEastAsia" w:eastAsiaTheme="majorEastAsia" w:hAnsiTheme="majorEastAsia" w:hint="eastAsia"/>
                <w:sz w:val="22"/>
              </w:rPr>
              <w:t>日</w:t>
            </w:r>
          </w:p>
        </w:tc>
        <w:tc>
          <w:tcPr>
            <w:tcW w:w="708" w:type="dxa"/>
            <w:gridSpan w:val="2"/>
            <w:vAlign w:val="center"/>
          </w:tcPr>
          <w:p w14:paraId="47EFD492" w14:textId="77777777" w:rsidR="008E30BF" w:rsidRDefault="008E30BF" w:rsidP="008E30BF">
            <w:pPr>
              <w:jc w:val="center"/>
              <w:rPr>
                <w:rFonts w:asciiTheme="majorEastAsia" w:eastAsiaTheme="majorEastAsia" w:hAnsiTheme="majorEastAsia"/>
                <w:b/>
                <w:sz w:val="20"/>
              </w:rPr>
            </w:pPr>
            <w:r>
              <w:rPr>
                <w:rFonts w:asciiTheme="majorEastAsia" w:eastAsiaTheme="majorEastAsia" w:hAnsiTheme="majorEastAsia" w:hint="eastAsia"/>
                <w:b/>
                <w:sz w:val="20"/>
              </w:rPr>
              <w:t>交付</w:t>
            </w:r>
          </w:p>
          <w:p w14:paraId="56BAAE9E" w14:textId="77777777" w:rsidR="00DA2ACF" w:rsidRPr="00DA2ACF" w:rsidRDefault="008E30BF" w:rsidP="008E30BF">
            <w:pPr>
              <w:jc w:val="center"/>
              <w:rPr>
                <w:rFonts w:asciiTheme="majorEastAsia" w:eastAsiaTheme="majorEastAsia" w:hAnsiTheme="majorEastAsia"/>
                <w:sz w:val="18"/>
              </w:rPr>
            </w:pPr>
            <w:r>
              <w:rPr>
                <w:rFonts w:asciiTheme="majorEastAsia" w:eastAsiaTheme="majorEastAsia" w:hAnsiTheme="majorEastAsia" w:hint="eastAsia"/>
                <w:b/>
                <w:sz w:val="20"/>
              </w:rPr>
              <w:t>番号</w:t>
            </w:r>
          </w:p>
        </w:tc>
        <w:tc>
          <w:tcPr>
            <w:tcW w:w="1881" w:type="dxa"/>
            <w:vAlign w:val="center"/>
          </w:tcPr>
          <w:p w14:paraId="52C9CB79" w14:textId="77777777" w:rsidR="00DA2ACF" w:rsidRPr="003D30A8" w:rsidRDefault="008E30BF" w:rsidP="008E30BF">
            <w:pPr>
              <w:jc w:val="both"/>
              <w:rPr>
                <w:rFonts w:asciiTheme="majorEastAsia" w:eastAsiaTheme="majorEastAsia" w:hAnsiTheme="majorEastAsia"/>
                <w:sz w:val="18"/>
              </w:rPr>
            </w:pPr>
            <w:r>
              <w:rPr>
                <w:rFonts w:asciiTheme="majorEastAsia" w:eastAsiaTheme="majorEastAsia" w:hAnsiTheme="majorEastAsia" w:hint="eastAsia"/>
                <w:sz w:val="18"/>
              </w:rPr>
              <w:t>第　　　　　　　号</w:t>
            </w:r>
          </w:p>
        </w:tc>
      </w:tr>
      <w:tr w:rsidR="00061B8D" w14:paraId="4BAB309C" w14:textId="77777777" w:rsidTr="007D6150">
        <w:trPr>
          <w:trHeight w:val="567"/>
          <w:jc w:val="center"/>
        </w:trPr>
        <w:tc>
          <w:tcPr>
            <w:tcW w:w="425" w:type="dxa"/>
            <w:vMerge w:val="restart"/>
            <w:vAlign w:val="center"/>
          </w:tcPr>
          <w:p w14:paraId="00B5C200" w14:textId="77777777" w:rsidR="00061B8D" w:rsidRPr="00535206" w:rsidRDefault="00061B8D" w:rsidP="007D6150">
            <w:pPr>
              <w:jc w:val="center"/>
              <w:rPr>
                <w:rFonts w:asciiTheme="majorEastAsia" w:eastAsiaTheme="majorEastAsia" w:hAnsiTheme="majorEastAsia"/>
                <w:b/>
                <w:sz w:val="20"/>
              </w:rPr>
            </w:pPr>
            <w:r w:rsidRPr="00535206">
              <w:rPr>
                <w:rFonts w:asciiTheme="majorEastAsia" w:eastAsiaTheme="majorEastAsia" w:hAnsiTheme="majorEastAsia" w:hint="eastAsia"/>
                <w:b/>
                <w:sz w:val="20"/>
              </w:rPr>
              <w:t>試験当日に関すること</w:t>
            </w:r>
          </w:p>
        </w:tc>
        <w:tc>
          <w:tcPr>
            <w:tcW w:w="9678" w:type="dxa"/>
            <w:gridSpan w:val="10"/>
            <w:vAlign w:val="center"/>
          </w:tcPr>
          <w:p w14:paraId="57E01C51" w14:textId="77777777" w:rsidR="00061B8D" w:rsidRPr="003D30A8" w:rsidRDefault="00061B8D"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 xml:space="preserve">試験会場で車椅子を　</w:t>
            </w:r>
            <w:r w:rsidRPr="00C6796D">
              <w:rPr>
                <w:rFonts w:asciiTheme="majorEastAsia" w:eastAsiaTheme="majorEastAsia" w:hAnsiTheme="majorEastAsia" w:hint="eastAsia"/>
                <w:sz w:val="24"/>
              </w:rPr>
              <w:t xml:space="preserve">　　　□　使用する　　　　□　使用しない</w:t>
            </w:r>
          </w:p>
        </w:tc>
      </w:tr>
      <w:tr w:rsidR="00061B8D" w14:paraId="671A2712" w14:textId="77777777" w:rsidTr="00ED7A0E">
        <w:trPr>
          <w:trHeight w:val="1556"/>
          <w:jc w:val="center"/>
        </w:trPr>
        <w:tc>
          <w:tcPr>
            <w:tcW w:w="425" w:type="dxa"/>
            <w:vMerge/>
            <w:vAlign w:val="center"/>
          </w:tcPr>
          <w:p w14:paraId="0174A62B" w14:textId="77777777" w:rsidR="00061B8D" w:rsidRPr="00535206" w:rsidRDefault="00061B8D" w:rsidP="00061B8D">
            <w:pPr>
              <w:jc w:val="both"/>
              <w:rPr>
                <w:rFonts w:asciiTheme="majorEastAsia" w:eastAsiaTheme="majorEastAsia" w:hAnsiTheme="majorEastAsia"/>
                <w:sz w:val="20"/>
              </w:rPr>
            </w:pPr>
          </w:p>
        </w:tc>
        <w:tc>
          <w:tcPr>
            <w:tcW w:w="9678" w:type="dxa"/>
            <w:gridSpan w:val="10"/>
          </w:tcPr>
          <w:p w14:paraId="73177CC3" w14:textId="77777777" w:rsidR="00061B8D" w:rsidRPr="003D30A8" w:rsidRDefault="00061B8D"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試験当日、補装具を</w:t>
            </w:r>
            <w:r w:rsidR="003D30A8" w:rsidRPr="003D30A8">
              <w:rPr>
                <w:rFonts w:asciiTheme="majorEastAsia" w:eastAsiaTheme="majorEastAsia" w:hAnsiTheme="majorEastAsia" w:hint="eastAsia"/>
                <w:sz w:val="18"/>
              </w:rPr>
              <w:t>持込使用する場合は、具体的に記入してください。</w:t>
            </w:r>
          </w:p>
        </w:tc>
      </w:tr>
      <w:tr w:rsidR="00061B8D" w14:paraId="6916F8C2" w14:textId="77777777" w:rsidTr="00ED7A0E">
        <w:trPr>
          <w:trHeight w:val="1835"/>
          <w:jc w:val="center"/>
        </w:trPr>
        <w:tc>
          <w:tcPr>
            <w:tcW w:w="425" w:type="dxa"/>
            <w:vMerge/>
            <w:vAlign w:val="center"/>
          </w:tcPr>
          <w:p w14:paraId="7159C802" w14:textId="77777777" w:rsidR="00061B8D" w:rsidRPr="00535206" w:rsidRDefault="00061B8D" w:rsidP="00061B8D">
            <w:pPr>
              <w:jc w:val="both"/>
              <w:rPr>
                <w:rFonts w:asciiTheme="majorEastAsia" w:eastAsiaTheme="majorEastAsia" w:hAnsiTheme="majorEastAsia"/>
                <w:sz w:val="20"/>
              </w:rPr>
            </w:pPr>
          </w:p>
        </w:tc>
        <w:tc>
          <w:tcPr>
            <w:tcW w:w="9678" w:type="dxa"/>
            <w:gridSpan w:val="10"/>
          </w:tcPr>
          <w:p w14:paraId="1C5AF934" w14:textId="77777777" w:rsidR="00061B8D"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試験当日は受験者本人との個別面接を予定していますが、筆談によるフォローが必要であるなど、試験当日必要と思われることがあれば、具体的に記入してください。</w:t>
            </w:r>
          </w:p>
        </w:tc>
      </w:tr>
      <w:tr w:rsidR="003D30A8" w14:paraId="6FF86301" w14:textId="77777777" w:rsidTr="007D6150">
        <w:trPr>
          <w:cantSplit/>
          <w:trHeight w:val="680"/>
          <w:jc w:val="center"/>
        </w:trPr>
        <w:tc>
          <w:tcPr>
            <w:tcW w:w="425" w:type="dxa"/>
            <w:vMerge w:val="restart"/>
            <w:vAlign w:val="center"/>
          </w:tcPr>
          <w:p w14:paraId="31522583" w14:textId="77777777" w:rsidR="003D30A8" w:rsidRPr="00535206" w:rsidRDefault="003D30A8" w:rsidP="007D6150">
            <w:pPr>
              <w:jc w:val="center"/>
              <w:rPr>
                <w:rFonts w:asciiTheme="majorEastAsia" w:eastAsiaTheme="majorEastAsia" w:hAnsiTheme="majorEastAsia"/>
                <w:b/>
                <w:sz w:val="20"/>
              </w:rPr>
            </w:pPr>
            <w:r w:rsidRPr="00535206">
              <w:rPr>
                <w:rFonts w:asciiTheme="majorEastAsia" w:eastAsiaTheme="majorEastAsia" w:hAnsiTheme="majorEastAsia" w:hint="eastAsia"/>
                <w:b/>
                <w:sz w:val="20"/>
              </w:rPr>
              <w:t>業務関連事項</w:t>
            </w:r>
          </w:p>
        </w:tc>
        <w:tc>
          <w:tcPr>
            <w:tcW w:w="3369" w:type="dxa"/>
            <w:gridSpan w:val="4"/>
            <w:vAlign w:val="center"/>
          </w:tcPr>
          <w:p w14:paraId="3775CFCF"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漢字の読み書きの状況</w:t>
            </w:r>
          </w:p>
        </w:tc>
        <w:tc>
          <w:tcPr>
            <w:tcW w:w="6309" w:type="dxa"/>
            <w:gridSpan w:val="6"/>
            <w:vAlign w:val="center"/>
          </w:tcPr>
          <w:p w14:paraId="3DB1FB09" w14:textId="77777777" w:rsidR="003D30A8" w:rsidRPr="003D30A8" w:rsidRDefault="003D30A8" w:rsidP="00061B8D">
            <w:pPr>
              <w:jc w:val="both"/>
              <w:rPr>
                <w:rFonts w:asciiTheme="majorEastAsia" w:eastAsiaTheme="majorEastAsia" w:hAnsiTheme="majorEastAsia"/>
                <w:sz w:val="18"/>
              </w:rPr>
            </w:pPr>
          </w:p>
        </w:tc>
      </w:tr>
      <w:tr w:rsidR="003D30A8" w14:paraId="172C97C5" w14:textId="77777777" w:rsidTr="00ED7A0E">
        <w:trPr>
          <w:cantSplit/>
          <w:trHeight w:val="680"/>
          <w:jc w:val="center"/>
        </w:trPr>
        <w:tc>
          <w:tcPr>
            <w:tcW w:w="425" w:type="dxa"/>
            <w:vMerge/>
            <w:vAlign w:val="center"/>
          </w:tcPr>
          <w:p w14:paraId="26FB1C4B"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0A7937B3"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四則演算の状況</w:t>
            </w:r>
          </w:p>
        </w:tc>
        <w:tc>
          <w:tcPr>
            <w:tcW w:w="6309" w:type="dxa"/>
            <w:gridSpan w:val="6"/>
            <w:vAlign w:val="center"/>
          </w:tcPr>
          <w:p w14:paraId="675A8852" w14:textId="77777777" w:rsidR="003D30A8" w:rsidRPr="003D30A8" w:rsidRDefault="003D30A8" w:rsidP="00061B8D">
            <w:pPr>
              <w:jc w:val="both"/>
              <w:rPr>
                <w:rFonts w:asciiTheme="majorEastAsia" w:eastAsiaTheme="majorEastAsia" w:hAnsiTheme="majorEastAsia"/>
                <w:sz w:val="18"/>
              </w:rPr>
            </w:pPr>
          </w:p>
        </w:tc>
      </w:tr>
      <w:tr w:rsidR="003D30A8" w14:paraId="2147CBE7" w14:textId="77777777" w:rsidTr="00ED7A0E">
        <w:trPr>
          <w:cantSplit/>
          <w:trHeight w:val="680"/>
          <w:jc w:val="center"/>
        </w:trPr>
        <w:tc>
          <w:tcPr>
            <w:tcW w:w="425" w:type="dxa"/>
            <w:vMerge/>
            <w:vAlign w:val="center"/>
          </w:tcPr>
          <w:p w14:paraId="24C71C36"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05920D93"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パソコン・電卓の使用状況</w:t>
            </w:r>
          </w:p>
          <w:p w14:paraId="4F1F7E98" w14:textId="77777777" w:rsidR="003D30A8"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（特にWord・Excel）</w:t>
            </w:r>
          </w:p>
        </w:tc>
        <w:tc>
          <w:tcPr>
            <w:tcW w:w="6309" w:type="dxa"/>
            <w:gridSpan w:val="6"/>
            <w:vAlign w:val="center"/>
          </w:tcPr>
          <w:p w14:paraId="06485DEC" w14:textId="77777777" w:rsidR="003D30A8" w:rsidRPr="003D30A8" w:rsidRDefault="003D30A8" w:rsidP="00061B8D">
            <w:pPr>
              <w:jc w:val="both"/>
              <w:rPr>
                <w:rFonts w:asciiTheme="majorEastAsia" w:eastAsiaTheme="majorEastAsia" w:hAnsiTheme="majorEastAsia"/>
                <w:sz w:val="18"/>
              </w:rPr>
            </w:pPr>
          </w:p>
        </w:tc>
      </w:tr>
      <w:tr w:rsidR="003D30A8" w14:paraId="7388B5DD" w14:textId="77777777" w:rsidTr="00ED7A0E">
        <w:trPr>
          <w:cantSplit/>
          <w:trHeight w:val="680"/>
          <w:jc w:val="center"/>
        </w:trPr>
        <w:tc>
          <w:tcPr>
            <w:tcW w:w="425" w:type="dxa"/>
            <w:vMerge/>
            <w:vAlign w:val="center"/>
          </w:tcPr>
          <w:p w14:paraId="5A6613FD"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1919BE29"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手先を使う作業の状況</w:t>
            </w:r>
          </w:p>
          <w:p w14:paraId="0BA0D7EE" w14:textId="77777777" w:rsidR="003D30A8"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（はさみ類・糊付け等）</w:t>
            </w:r>
          </w:p>
        </w:tc>
        <w:tc>
          <w:tcPr>
            <w:tcW w:w="6309" w:type="dxa"/>
            <w:gridSpan w:val="6"/>
            <w:vAlign w:val="center"/>
          </w:tcPr>
          <w:p w14:paraId="34887F4E" w14:textId="77777777" w:rsidR="003D30A8" w:rsidRPr="003D30A8" w:rsidRDefault="003D30A8" w:rsidP="00061B8D">
            <w:pPr>
              <w:jc w:val="both"/>
              <w:rPr>
                <w:rFonts w:asciiTheme="majorEastAsia" w:eastAsiaTheme="majorEastAsia" w:hAnsiTheme="majorEastAsia"/>
                <w:sz w:val="18"/>
              </w:rPr>
            </w:pPr>
          </w:p>
        </w:tc>
      </w:tr>
      <w:tr w:rsidR="003D30A8" w14:paraId="42253606" w14:textId="77777777" w:rsidTr="00ED7A0E">
        <w:trPr>
          <w:cantSplit/>
          <w:trHeight w:val="680"/>
          <w:jc w:val="center"/>
        </w:trPr>
        <w:tc>
          <w:tcPr>
            <w:tcW w:w="425" w:type="dxa"/>
            <w:vMerge/>
            <w:vAlign w:val="center"/>
          </w:tcPr>
          <w:p w14:paraId="5EB5DA04"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0179B9AD"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集中力・持続力の状況</w:t>
            </w:r>
          </w:p>
        </w:tc>
        <w:tc>
          <w:tcPr>
            <w:tcW w:w="6309" w:type="dxa"/>
            <w:gridSpan w:val="6"/>
            <w:vAlign w:val="center"/>
          </w:tcPr>
          <w:p w14:paraId="35D4DCBE" w14:textId="77777777" w:rsidR="003D30A8" w:rsidRPr="003D30A8" w:rsidRDefault="003D30A8" w:rsidP="00061B8D">
            <w:pPr>
              <w:jc w:val="both"/>
              <w:rPr>
                <w:rFonts w:asciiTheme="majorEastAsia" w:eastAsiaTheme="majorEastAsia" w:hAnsiTheme="majorEastAsia"/>
                <w:sz w:val="18"/>
              </w:rPr>
            </w:pPr>
          </w:p>
        </w:tc>
      </w:tr>
      <w:tr w:rsidR="003D30A8" w14:paraId="62355419" w14:textId="77777777" w:rsidTr="00ED7A0E">
        <w:trPr>
          <w:cantSplit/>
          <w:trHeight w:val="680"/>
          <w:jc w:val="center"/>
        </w:trPr>
        <w:tc>
          <w:tcPr>
            <w:tcW w:w="425" w:type="dxa"/>
            <w:vMerge/>
            <w:vAlign w:val="center"/>
          </w:tcPr>
          <w:p w14:paraId="289650AF"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29A20E83"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指示された内容を理解できるか</w:t>
            </w:r>
          </w:p>
          <w:p w14:paraId="49136F43" w14:textId="77777777" w:rsidR="003D30A8"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w:t>
            </w:r>
            <w:r w:rsidR="004911B2">
              <w:rPr>
                <w:rFonts w:asciiTheme="majorEastAsia" w:eastAsiaTheme="majorEastAsia" w:hAnsiTheme="majorEastAsia" w:hint="eastAsia"/>
                <w:sz w:val="18"/>
              </w:rPr>
              <w:t>家庭や学校等で指示する時に配慮していることがあれば記入してください</w:t>
            </w:r>
            <w:r w:rsidRPr="003D30A8">
              <w:rPr>
                <w:rFonts w:asciiTheme="majorEastAsia" w:eastAsiaTheme="majorEastAsia" w:hAnsiTheme="majorEastAsia" w:hint="eastAsia"/>
                <w:sz w:val="18"/>
              </w:rPr>
              <w:t>）</w:t>
            </w:r>
          </w:p>
        </w:tc>
        <w:tc>
          <w:tcPr>
            <w:tcW w:w="6309" w:type="dxa"/>
            <w:gridSpan w:val="6"/>
            <w:vAlign w:val="center"/>
          </w:tcPr>
          <w:p w14:paraId="09A0359C" w14:textId="77777777" w:rsidR="003D30A8" w:rsidRPr="003D30A8" w:rsidRDefault="003D30A8" w:rsidP="00061B8D">
            <w:pPr>
              <w:jc w:val="both"/>
              <w:rPr>
                <w:rFonts w:asciiTheme="majorEastAsia" w:eastAsiaTheme="majorEastAsia" w:hAnsiTheme="majorEastAsia"/>
                <w:sz w:val="18"/>
              </w:rPr>
            </w:pPr>
          </w:p>
        </w:tc>
      </w:tr>
      <w:tr w:rsidR="003D30A8" w14:paraId="2E15558F" w14:textId="77777777" w:rsidTr="00ED7A0E">
        <w:trPr>
          <w:cantSplit/>
          <w:trHeight w:val="680"/>
          <w:jc w:val="center"/>
        </w:trPr>
        <w:tc>
          <w:tcPr>
            <w:tcW w:w="425" w:type="dxa"/>
            <w:vMerge/>
            <w:vAlign w:val="center"/>
          </w:tcPr>
          <w:p w14:paraId="32E8264A"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0F11AB3E"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自ら質問できるか</w:t>
            </w:r>
          </w:p>
        </w:tc>
        <w:tc>
          <w:tcPr>
            <w:tcW w:w="6309" w:type="dxa"/>
            <w:gridSpan w:val="6"/>
            <w:vAlign w:val="center"/>
          </w:tcPr>
          <w:p w14:paraId="33E33281" w14:textId="77777777" w:rsidR="003D30A8" w:rsidRPr="003D30A8" w:rsidRDefault="003D30A8" w:rsidP="00061B8D">
            <w:pPr>
              <w:jc w:val="both"/>
              <w:rPr>
                <w:rFonts w:asciiTheme="majorEastAsia" w:eastAsiaTheme="majorEastAsia" w:hAnsiTheme="majorEastAsia"/>
                <w:sz w:val="18"/>
              </w:rPr>
            </w:pPr>
          </w:p>
        </w:tc>
      </w:tr>
      <w:tr w:rsidR="003D30A8" w14:paraId="108ED028" w14:textId="77777777" w:rsidTr="00ED7A0E">
        <w:trPr>
          <w:cantSplit/>
          <w:trHeight w:val="680"/>
          <w:jc w:val="center"/>
        </w:trPr>
        <w:tc>
          <w:tcPr>
            <w:tcW w:w="425" w:type="dxa"/>
            <w:vMerge/>
            <w:vAlign w:val="center"/>
          </w:tcPr>
          <w:p w14:paraId="03800880"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61D2B6CB"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時間を守れるか</w:t>
            </w:r>
          </w:p>
        </w:tc>
        <w:tc>
          <w:tcPr>
            <w:tcW w:w="6309" w:type="dxa"/>
            <w:gridSpan w:val="6"/>
            <w:vAlign w:val="center"/>
          </w:tcPr>
          <w:p w14:paraId="6BBB6E99" w14:textId="77777777" w:rsidR="003D30A8" w:rsidRPr="003D30A8" w:rsidRDefault="003D30A8" w:rsidP="00061B8D">
            <w:pPr>
              <w:jc w:val="both"/>
              <w:rPr>
                <w:rFonts w:asciiTheme="majorEastAsia" w:eastAsiaTheme="majorEastAsia" w:hAnsiTheme="majorEastAsia"/>
                <w:sz w:val="18"/>
              </w:rPr>
            </w:pPr>
          </w:p>
        </w:tc>
      </w:tr>
      <w:tr w:rsidR="003D30A8" w14:paraId="12F20A53" w14:textId="77777777" w:rsidTr="00ED7A0E">
        <w:trPr>
          <w:cantSplit/>
          <w:trHeight w:val="680"/>
          <w:jc w:val="center"/>
        </w:trPr>
        <w:tc>
          <w:tcPr>
            <w:tcW w:w="425" w:type="dxa"/>
            <w:vMerge/>
            <w:vAlign w:val="center"/>
          </w:tcPr>
          <w:p w14:paraId="51D449A6"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581A4B35"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力仕事ができるか</w:t>
            </w:r>
          </w:p>
        </w:tc>
        <w:tc>
          <w:tcPr>
            <w:tcW w:w="6309" w:type="dxa"/>
            <w:gridSpan w:val="6"/>
            <w:vAlign w:val="center"/>
          </w:tcPr>
          <w:p w14:paraId="03C40B4C" w14:textId="77777777" w:rsidR="003D30A8" w:rsidRPr="003D30A8" w:rsidRDefault="003D30A8" w:rsidP="00061B8D">
            <w:pPr>
              <w:jc w:val="both"/>
              <w:rPr>
                <w:rFonts w:asciiTheme="majorEastAsia" w:eastAsiaTheme="majorEastAsia" w:hAnsiTheme="majorEastAsia"/>
                <w:sz w:val="18"/>
              </w:rPr>
            </w:pPr>
          </w:p>
        </w:tc>
      </w:tr>
      <w:tr w:rsidR="003D30A8" w14:paraId="61EF870F" w14:textId="77777777" w:rsidTr="00ED7A0E">
        <w:trPr>
          <w:cantSplit/>
          <w:trHeight w:val="680"/>
          <w:jc w:val="center"/>
        </w:trPr>
        <w:tc>
          <w:tcPr>
            <w:tcW w:w="425" w:type="dxa"/>
            <w:vMerge/>
            <w:vAlign w:val="center"/>
          </w:tcPr>
          <w:p w14:paraId="6A82CFF7" w14:textId="77777777" w:rsidR="003D30A8" w:rsidRPr="00535206" w:rsidRDefault="003D30A8" w:rsidP="00061B8D">
            <w:pPr>
              <w:jc w:val="both"/>
              <w:rPr>
                <w:rFonts w:asciiTheme="majorEastAsia" w:eastAsiaTheme="majorEastAsia" w:hAnsiTheme="majorEastAsia"/>
                <w:b/>
                <w:sz w:val="20"/>
              </w:rPr>
            </w:pPr>
          </w:p>
        </w:tc>
        <w:tc>
          <w:tcPr>
            <w:tcW w:w="3369" w:type="dxa"/>
            <w:gridSpan w:val="4"/>
            <w:vAlign w:val="center"/>
          </w:tcPr>
          <w:p w14:paraId="37713150"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その他</w:t>
            </w:r>
          </w:p>
          <w:p w14:paraId="0C7DAA33" w14:textId="77777777" w:rsidR="003D30A8" w:rsidRPr="003D30A8" w:rsidRDefault="004911B2" w:rsidP="00061B8D">
            <w:pPr>
              <w:jc w:val="both"/>
              <w:rPr>
                <w:rFonts w:asciiTheme="majorEastAsia" w:eastAsiaTheme="majorEastAsia" w:hAnsiTheme="majorEastAsia"/>
                <w:sz w:val="18"/>
              </w:rPr>
            </w:pPr>
            <w:r>
              <w:rPr>
                <w:rFonts w:asciiTheme="majorEastAsia" w:eastAsiaTheme="majorEastAsia" w:hAnsiTheme="majorEastAsia" w:hint="eastAsia"/>
                <w:sz w:val="18"/>
              </w:rPr>
              <w:t>（得意な作業等があれば記入して</w:t>
            </w:r>
            <w:r w:rsidR="003D30A8" w:rsidRPr="003D30A8">
              <w:rPr>
                <w:rFonts w:asciiTheme="majorEastAsia" w:eastAsiaTheme="majorEastAsia" w:hAnsiTheme="majorEastAsia" w:hint="eastAsia"/>
                <w:sz w:val="18"/>
              </w:rPr>
              <w:t>ください）</w:t>
            </w:r>
          </w:p>
        </w:tc>
        <w:tc>
          <w:tcPr>
            <w:tcW w:w="6309" w:type="dxa"/>
            <w:gridSpan w:val="6"/>
            <w:vAlign w:val="center"/>
          </w:tcPr>
          <w:p w14:paraId="4BF71BBA" w14:textId="77777777" w:rsidR="003D30A8" w:rsidRPr="003D30A8" w:rsidRDefault="003D30A8" w:rsidP="00061B8D">
            <w:pPr>
              <w:jc w:val="both"/>
              <w:rPr>
                <w:rFonts w:asciiTheme="majorEastAsia" w:eastAsiaTheme="majorEastAsia" w:hAnsiTheme="majorEastAsia"/>
                <w:sz w:val="18"/>
              </w:rPr>
            </w:pPr>
          </w:p>
        </w:tc>
      </w:tr>
      <w:tr w:rsidR="003D30A8" w14:paraId="1715C6C8" w14:textId="77777777" w:rsidTr="007D6150">
        <w:trPr>
          <w:cantSplit/>
          <w:trHeight w:val="680"/>
          <w:jc w:val="center"/>
        </w:trPr>
        <w:tc>
          <w:tcPr>
            <w:tcW w:w="425" w:type="dxa"/>
            <w:vMerge w:val="restart"/>
            <w:vAlign w:val="center"/>
          </w:tcPr>
          <w:p w14:paraId="3D1D3825" w14:textId="77777777" w:rsidR="003D30A8" w:rsidRPr="00535206" w:rsidRDefault="003D30A8" w:rsidP="007D6150">
            <w:pPr>
              <w:jc w:val="center"/>
              <w:rPr>
                <w:rFonts w:asciiTheme="majorEastAsia" w:eastAsiaTheme="majorEastAsia" w:hAnsiTheme="majorEastAsia"/>
                <w:b/>
                <w:sz w:val="20"/>
              </w:rPr>
            </w:pPr>
            <w:r w:rsidRPr="00535206">
              <w:rPr>
                <w:rFonts w:asciiTheme="majorEastAsia" w:eastAsiaTheme="majorEastAsia" w:hAnsiTheme="majorEastAsia" w:hint="eastAsia"/>
                <w:b/>
                <w:sz w:val="20"/>
              </w:rPr>
              <w:t>その他事項</w:t>
            </w:r>
          </w:p>
        </w:tc>
        <w:tc>
          <w:tcPr>
            <w:tcW w:w="3369" w:type="dxa"/>
            <w:gridSpan w:val="4"/>
            <w:vAlign w:val="center"/>
          </w:tcPr>
          <w:p w14:paraId="24FFBA49"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コミュニケーションの状況</w:t>
            </w:r>
          </w:p>
        </w:tc>
        <w:tc>
          <w:tcPr>
            <w:tcW w:w="6309" w:type="dxa"/>
            <w:gridSpan w:val="6"/>
            <w:vAlign w:val="center"/>
          </w:tcPr>
          <w:p w14:paraId="019A4A01" w14:textId="77777777" w:rsidR="003D30A8" w:rsidRPr="003D30A8" w:rsidRDefault="003D30A8" w:rsidP="00061B8D">
            <w:pPr>
              <w:jc w:val="both"/>
              <w:rPr>
                <w:rFonts w:asciiTheme="majorEastAsia" w:eastAsiaTheme="majorEastAsia" w:hAnsiTheme="majorEastAsia"/>
                <w:sz w:val="18"/>
              </w:rPr>
            </w:pPr>
          </w:p>
        </w:tc>
      </w:tr>
      <w:tr w:rsidR="003D30A8" w14:paraId="31463376" w14:textId="77777777" w:rsidTr="00ED7A0E">
        <w:trPr>
          <w:cantSplit/>
          <w:trHeight w:val="680"/>
          <w:jc w:val="center"/>
        </w:trPr>
        <w:tc>
          <w:tcPr>
            <w:tcW w:w="425" w:type="dxa"/>
            <w:vMerge/>
            <w:vAlign w:val="center"/>
          </w:tcPr>
          <w:p w14:paraId="3977A5E6" w14:textId="77777777" w:rsidR="003D30A8" w:rsidRPr="003D30A8" w:rsidRDefault="003D30A8" w:rsidP="00061B8D">
            <w:pPr>
              <w:jc w:val="both"/>
              <w:rPr>
                <w:rFonts w:asciiTheme="majorEastAsia" w:eastAsiaTheme="majorEastAsia" w:hAnsiTheme="majorEastAsia"/>
                <w:sz w:val="18"/>
              </w:rPr>
            </w:pPr>
          </w:p>
        </w:tc>
        <w:tc>
          <w:tcPr>
            <w:tcW w:w="3369" w:type="dxa"/>
            <w:gridSpan w:val="4"/>
            <w:vAlign w:val="center"/>
          </w:tcPr>
          <w:p w14:paraId="3E243339"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日常生活作業等</w:t>
            </w:r>
          </w:p>
          <w:p w14:paraId="0DCDD898" w14:textId="77777777" w:rsidR="003D30A8" w:rsidRPr="003D30A8" w:rsidRDefault="003D30A8" w:rsidP="00061B8D">
            <w:pPr>
              <w:jc w:val="both"/>
              <w:rPr>
                <w:rFonts w:asciiTheme="majorEastAsia" w:eastAsiaTheme="majorEastAsia" w:hAnsiTheme="majorEastAsia"/>
                <w:sz w:val="18"/>
              </w:rPr>
            </w:pPr>
            <w:r w:rsidRPr="003D30A8">
              <w:rPr>
                <w:rFonts w:asciiTheme="majorEastAsia" w:eastAsiaTheme="majorEastAsia" w:hAnsiTheme="majorEastAsia" w:hint="eastAsia"/>
                <w:sz w:val="18"/>
              </w:rPr>
              <w:t>（ADL・IADL）</w:t>
            </w:r>
          </w:p>
        </w:tc>
        <w:tc>
          <w:tcPr>
            <w:tcW w:w="6309" w:type="dxa"/>
            <w:gridSpan w:val="6"/>
            <w:vAlign w:val="center"/>
          </w:tcPr>
          <w:p w14:paraId="2CFAEC41" w14:textId="77777777" w:rsidR="003D30A8" w:rsidRPr="003D30A8" w:rsidRDefault="003D30A8" w:rsidP="00061B8D">
            <w:pPr>
              <w:jc w:val="both"/>
              <w:rPr>
                <w:rFonts w:asciiTheme="majorEastAsia" w:eastAsiaTheme="majorEastAsia" w:hAnsiTheme="majorEastAsia"/>
                <w:sz w:val="18"/>
              </w:rPr>
            </w:pPr>
          </w:p>
        </w:tc>
      </w:tr>
      <w:tr w:rsidR="003D30A8" w14:paraId="6793A246" w14:textId="77777777" w:rsidTr="00ED7A0E">
        <w:trPr>
          <w:cantSplit/>
          <w:trHeight w:val="680"/>
          <w:jc w:val="center"/>
        </w:trPr>
        <w:tc>
          <w:tcPr>
            <w:tcW w:w="425" w:type="dxa"/>
            <w:vMerge/>
            <w:vAlign w:val="center"/>
          </w:tcPr>
          <w:p w14:paraId="6D30F208" w14:textId="77777777" w:rsidR="003D30A8" w:rsidRPr="003D30A8" w:rsidRDefault="003D30A8" w:rsidP="00061B8D">
            <w:pPr>
              <w:jc w:val="both"/>
              <w:rPr>
                <w:rFonts w:asciiTheme="majorEastAsia" w:eastAsiaTheme="majorEastAsia" w:hAnsiTheme="majorEastAsia"/>
                <w:sz w:val="18"/>
              </w:rPr>
            </w:pPr>
          </w:p>
        </w:tc>
        <w:tc>
          <w:tcPr>
            <w:tcW w:w="3369" w:type="dxa"/>
            <w:gridSpan w:val="4"/>
            <w:vAlign w:val="center"/>
          </w:tcPr>
          <w:p w14:paraId="09C217A4"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配慮事項</w:t>
            </w:r>
          </w:p>
          <w:p w14:paraId="7611B66E" w14:textId="77777777" w:rsidR="003D30A8" w:rsidRPr="003D30A8" w:rsidRDefault="004911B2" w:rsidP="00061B8D">
            <w:pPr>
              <w:jc w:val="both"/>
              <w:rPr>
                <w:rFonts w:asciiTheme="majorEastAsia" w:eastAsiaTheme="majorEastAsia" w:hAnsiTheme="majorEastAsia"/>
                <w:sz w:val="18"/>
              </w:rPr>
            </w:pPr>
            <w:r>
              <w:rPr>
                <w:rFonts w:asciiTheme="majorEastAsia" w:eastAsiaTheme="majorEastAsia" w:hAnsiTheme="majorEastAsia" w:hint="eastAsia"/>
                <w:sz w:val="18"/>
              </w:rPr>
              <w:t>（服薬や通院している場合は</w:t>
            </w:r>
            <w:r w:rsidR="003D30A8" w:rsidRPr="003D30A8">
              <w:rPr>
                <w:rFonts w:asciiTheme="majorEastAsia" w:eastAsiaTheme="majorEastAsia" w:hAnsiTheme="majorEastAsia" w:hint="eastAsia"/>
                <w:sz w:val="18"/>
              </w:rPr>
              <w:t>記入</w:t>
            </w:r>
            <w:r>
              <w:rPr>
                <w:rFonts w:asciiTheme="majorEastAsia" w:eastAsiaTheme="majorEastAsia" w:hAnsiTheme="majorEastAsia" w:hint="eastAsia"/>
                <w:sz w:val="18"/>
              </w:rPr>
              <w:t>して</w:t>
            </w:r>
            <w:r w:rsidR="003D30A8" w:rsidRPr="003D30A8">
              <w:rPr>
                <w:rFonts w:asciiTheme="majorEastAsia" w:eastAsiaTheme="majorEastAsia" w:hAnsiTheme="majorEastAsia" w:hint="eastAsia"/>
                <w:sz w:val="18"/>
              </w:rPr>
              <w:t>ください）</w:t>
            </w:r>
          </w:p>
        </w:tc>
        <w:tc>
          <w:tcPr>
            <w:tcW w:w="6309" w:type="dxa"/>
            <w:gridSpan w:val="6"/>
            <w:vAlign w:val="center"/>
          </w:tcPr>
          <w:p w14:paraId="2090A195" w14:textId="77777777" w:rsidR="003D30A8" w:rsidRPr="003D30A8" w:rsidRDefault="003D30A8" w:rsidP="00061B8D">
            <w:pPr>
              <w:jc w:val="both"/>
              <w:rPr>
                <w:rFonts w:asciiTheme="majorEastAsia" w:eastAsiaTheme="majorEastAsia" w:hAnsiTheme="majorEastAsia"/>
                <w:sz w:val="18"/>
              </w:rPr>
            </w:pPr>
          </w:p>
        </w:tc>
      </w:tr>
      <w:tr w:rsidR="003D30A8" w14:paraId="33CB145D" w14:textId="77777777" w:rsidTr="00ED7A0E">
        <w:trPr>
          <w:cantSplit/>
          <w:trHeight w:val="680"/>
          <w:jc w:val="center"/>
        </w:trPr>
        <w:tc>
          <w:tcPr>
            <w:tcW w:w="425" w:type="dxa"/>
            <w:vMerge/>
            <w:vAlign w:val="center"/>
          </w:tcPr>
          <w:p w14:paraId="25C54CC5" w14:textId="77777777" w:rsidR="003D30A8" w:rsidRPr="003D30A8" w:rsidRDefault="003D30A8" w:rsidP="00061B8D">
            <w:pPr>
              <w:jc w:val="both"/>
              <w:rPr>
                <w:rFonts w:asciiTheme="majorEastAsia" w:eastAsiaTheme="majorEastAsia" w:hAnsiTheme="majorEastAsia"/>
                <w:sz w:val="18"/>
              </w:rPr>
            </w:pPr>
          </w:p>
        </w:tc>
        <w:tc>
          <w:tcPr>
            <w:tcW w:w="3369" w:type="dxa"/>
            <w:gridSpan w:val="4"/>
            <w:vAlign w:val="center"/>
          </w:tcPr>
          <w:p w14:paraId="1D1EE647" w14:textId="77777777" w:rsidR="003D30A8" w:rsidRPr="00535206" w:rsidRDefault="003D30A8" w:rsidP="00061B8D">
            <w:pPr>
              <w:jc w:val="both"/>
              <w:rPr>
                <w:rFonts w:asciiTheme="majorEastAsia" w:eastAsiaTheme="majorEastAsia" w:hAnsiTheme="majorEastAsia"/>
                <w:b/>
                <w:sz w:val="18"/>
              </w:rPr>
            </w:pPr>
            <w:r w:rsidRPr="00535206">
              <w:rPr>
                <w:rFonts w:asciiTheme="majorEastAsia" w:eastAsiaTheme="majorEastAsia" w:hAnsiTheme="majorEastAsia" w:hint="eastAsia"/>
                <w:b/>
                <w:sz w:val="18"/>
              </w:rPr>
              <w:t>その他</w:t>
            </w:r>
          </w:p>
        </w:tc>
        <w:tc>
          <w:tcPr>
            <w:tcW w:w="6309" w:type="dxa"/>
            <w:gridSpan w:val="6"/>
            <w:vAlign w:val="center"/>
          </w:tcPr>
          <w:p w14:paraId="4574FAEC" w14:textId="77777777" w:rsidR="003D30A8" w:rsidRPr="003D30A8" w:rsidRDefault="003D30A8" w:rsidP="00061B8D">
            <w:pPr>
              <w:jc w:val="both"/>
              <w:rPr>
                <w:rFonts w:asciiTheme="majorEastAsia" w:eastAsiaTheme="majorEastAsia" w:hAnsiTheme="majorEastAsia"/>
                <w:sz w:val="18"/>
              </w:rPr>
            </w:pPr>
          </w:p>
        </w:tc>
      </w:tr>
    </w:tbl>
    <w:p w14:paraId="10D90B74" w14:textId="4D275C29" w:rsidR="00AC5779" w:rsidRDefault="00AC5779" w:rsidP="00DA2ACF">
      <w:pPr>
        <w:spacing w:line="20" w:lineRule="exact"/>
        <w:jc w:val="both"/>
        <w:rPr>
          <w:sz w:val="18"/>
        </w:rPr>
      </w:pPr>
    </w:p>
    <w:p w14:paraId="350589AD" w14:textId="77777777" w:rsidR="00AC5779" w:rsidRPr="004911B2" w:rsidRDefault="00AC5779" w:rsidP="00AC5779">
      <w:r>
        <w:rPr>
          <w:sz w:val="18"/>
        </w:rPr>
        <w:br w:type="page"/>
      </w:r>
      <w:r>
        <w:rPr>
          <w:noProof/>
        </w:rPr>
        <w:lastRenderedPageBreak/>
        <w:pict w14:anchorId="1997980A">
          <v:shapetype id="_x0000_t202" coordsize="21600,21600" o:spt="202" path="m,l,21600r21600,l21600,xe">
            <v:stroke joinstyle="miter"/>
            <v:path gradientshapeok="t" o:connecttype="rect"/>
          </v:shapetype>
          <v:shape id="テキスト ボックス 2" o:spid="_x0000_s1038" type="#_x0000_t202" style="position:absolute;margin-left:398.3pt;margin-top:-21.7pt;width:61.9pt;height:22.5pt;z-index:251658240;visibility:visible;mso-wrap-distance-left:9pt;mso-wrap-distance-top:3.6pt;mso-wrap-distance-right:9pt;mso-wrap-distance-bottom:3.6pt;mso-position-horizontal-relative:text;mso-position-vertical-relative:text;mso-width-relative:margin;mso-height-relative:margin;v-text-anchor:top">
            <v:textbox>
              <w:txbxContent>
                <w:p w14:paraId="67B07632" w14:textId="77777777" w:rsidR="00AC5779" w:rsidRPr="00EC474C" w:rsidRDefault="00AC5779" w:rsidP="00AC5779">
                  <w:pPr>
                    <w:spacing w:line="300" w:lineRule="exact"/>
                    <w:rPr>
                      <w:rFonts w:asciiTheme="majorEastAsia" w:eastAsiaTheme="majorEastAsia" w:hAnsiTheme="majorEastAsia"/>
                      <w:b/>
                      <w:color w:val="FF0000"/>
                      <w:sz w:val="28"/>
                    </w:rPr>
                  </w:pPr>
                  <w:r w:rsidRPr="00EC474C">
                    <w:rPr>
                      <w:rFonts w:asciiTheme="majorEastAsia" w:eastAsiaTheme="majorEastAsia" w:hAnsiTheme="majorEastAsia" w:hint="eastAsia"/>
                      <w:b/>
                      <w:color w:val="FF0000"/>
                      <w:sz w:val="28"/>
                    </w:rPr>
                    <w:t>記入例</w:t>
                  </w:r>
                </w:p>
              </w:txbxContent>
            </v:textbox>
          </v:shape>
        </w:pict>
      </w:r>
      <w:r w:rsidRPr="004911B2">
        <w:rPr>
          <w:rFonts w:hint="eastAsia"/>
        </w:rPr>
        <w:t xml:space="preserve">２　</w:t>
      </w:r>
      <w:r>
        <w:rPr>
          <w:rFonts w:hint="eastAsia"/>
        </w:rPr>
        <w:t>次の枠内</w:t>
      </w:r>
      <w:r w:rsidRPr="004911B2">
        <w:rPr>
          <w:rFonts w:hint="eastAsia"/>
        </w:rPr>
        <w:t>を記入してください。</w:t>
      </w:r>
    </w:p>
    <w:tbl>
      <w:tblPr>
        <w:tblStyle w:val="a9"/>
        <w:tblW w:w="10103" w:type="dxa"/>
        <w:tblInd w:w="-743" w:type="dxa"/>
        <w:tblLayout w:type="fixed"/>
        <w:tblLook w:val="04A0" w:firstRow="1" w:lastRow="0" w:firstColumn="1" w:lastColumn="0" w:noHBand="0" w:noVBand="1"/>
      </w:tblPr>
      <w:tblGrid>
        <w:gridCol w:w="425"/>
        <w:gridCol w:w="852"/>
        <w:gridCol w:w="784"/>
        <w:gridCol w:w="1625"/>
        <w:gridCol w:w="108"/>
        <w:gridCol w:w="743"/>
        <w:gridCol w:w="2126"/>
        <w:gridCol w:w="851"/>
        <w:gridCol w:w="425"/>
        <w:gridCol w:w="283"/>
        <w:gridCol w:w="1881"/>
      </w:tblGrid>
      <w:tr w:rsidR="00AC5779" w14:paraId="703637DC" w14:textId="77777777" w:rsidTr="0067614E">
        <w:trPr>
          <w:trHeight w:val="567"/>
        </w:trPr>
        <w:tc>
          <w:tcPr>
            <w:tcW w:w="425" w:type="dxa"/>
            <w:vMerge w:val="restart"/>
            <w:vAlign w:val="center"/>
          </w:tcPr>
          <w:p w14:paraId="307F913C" w14:textId="77777777" w:rsidR="00AC5779" w:rsidRPr="00535206" w:rsidRDefault="00AC5779" w:rsidP="0067614E">
            <w:pPr>
              <w:rPr>
                <w:rFonts w:asciiTheme="majorEastAsia" w:eastAsiaTheme="majorEastAsia" w:hAnsiTheme="majorEastAsia"/>
                <w:b/>
                <w:sz w:val="20"/>
              </w:rPr>
            </w:pPr>
            <w:r>
              <w:rPr>
                <w:rFonts w:asciiTheme="majorEastAsia" w:eastAsiaTheme="majorEastAsia" w:hAnsiTheme="majorEastAsia" w:hint="eastAsia"/>
                <w:b/>
                <w:sz w:val="20"/>
              </w:rPr>
              <w:t>障害者手帳</w:t>
            </w:r>
          </w:p>
        </w:tc>
        <w:tc>
          <w:tcPr>
            <w:tcW w:w="1636" w:type="dxa"/>
            <w:gridSpan w:val="2"/>
            <w:vAlign w:val="center"/>
          </w:tcPr>
          <w:p w14:paraId="28F3670A" w14:textId="77777777" w:rsidR="00AC5779" w:rsidRPr="00255037" w:rsidRDefault="00AC5779" w:rsidP="0067614E">
            <w:pPr>
              <w:rPr>
                <w:rFonts w:asciiTheme="majorEastAsia" w:eastAsiaTheme="majorEastAsia" w:hAnsiTheme="majorEastAsia"/>
                <w:b/>
                <w:sz w:val="20"/>
              </w:rPr>
            </w:pPr>
            <w:r w:rsidRPr="00255037">
              <w:rPr>
                <w:rFonts w:asciiTheme="majorEastAsia" w:eastAsiaTheme="majorEastAsia" w:hAnsiTheme="majorEastAsia" w:hint="eastAsia"/>
                <w:b/>
                <w:sz w:val="20"/>
              </w:rPr>
              <w:t>障害手帳の種類</w:t>
            </w:r>
          </w:p>
        </w:tc>
        <w:tc>
          <w:tcPr>
            <w:tcW w:w="4602" w:type="dxa"/>
            <w:gridSpan w:val="4"/>
            <w:vAlign w:val="center"/>
          </w:tcPr>
          <w:p w14:paraId="1CC4C5F9" w14:textId="77777777" w:rsidR="00AC5779" w:rsidRPr="00B33AD8" w:rsidRDefault="00AC5779" w:rsidP="0067614E">
            <w:pPr>
              <w:rPr>
                <w:rFonts w:ascii="HGP教科書体" w:eastAsia="HGP教科書体" w:hAnsiTheme="majorEastAsia"/>
                <w:sz w:val="20"/>
              </w:rPr>
            </w:pPr>
            <w:r w:rsidRPr="00255037">
              <w:rPr>
                <w:rFonts w:asciiTheme="majorEastAsia" w:eastAsiaTheme="majorEastAsia" w:hAnsiTheme="majorEastAsia" w:hint="eastAsia"/>
                <w:b/>
                <w:sz w:val="20"/>
              </w:rPr>
              <w:t xml:space="preserve">　</w:t>
            </w:r>
            <w:r>
              <w:rPr>
                <w:rFonts w:ascii="HGP教科書体" w:eastAsia="HGP教科書体" w:hAnsiTheme="majorEastAsia" w:hint="eastAsia"/>
                <w:sz w:val="24"/>
              </w:rPr>
              <w:t>精神障害者保健福祉手帳</w:t>
            </w:r>
          </w:p>
        </w:tc>
        <w:tc>
          <w:tcPr>
            <w:tcW w:w="1276" w:type="dxa"/>
            <w:gridSpan w:val="2"/>
            <w:vAlign w:val="center"/>
          </w:tcPr>
          <w:p w14:paraId="43EBA50B" w14:textId="77777777" w:rsidR="00AC5779" w:rsidRPr="00255037" w:rsidRDefault="00AC5779" w:rsidP="0067614E">
            <w:pPr>
              <w:rPr>
                <w:rFonts w:asciiTheme="majorEastAsia" w:eastAsiaTheme="majorEastAsia" w:hAnsiTheme="majorEastAsia"/>
                <w:b/>
                <w:sz w:val="20"/>
              </w:rPr>
            </w:pPr>
            <w:r w:rsidRPr="00255037">
              <w:rPr>
                <w:rFonts w:asciiTheme="majorEastAsia" w:eastAsiaTheme="majorEastAsia" w:hAnsiTheme="majorEastAsia" w:hint="eastAsia"/>
                <w:b/>
                <w:sz w:val="20"/>
              </w:rPr>
              <w:t>障害の程度</w:t>
            </w:r>
          </w:p>
          <w:p w14:paraId="42276AB1" w14:textId="77777777" w:rsidR="00AC5779" w:rsidRPr="00255037" w:rsidRDefault="00AC5779" w:rsidP="0067614E">
            <w:pPr>
              <w:rPr>
                <w:rFonts w:asciiTheme="majorEastAsia" w:eastAsiaTheme="majorEastAsia" w:hAnsiTheme="majorEastAsia"/>
                <w:b/>
                <w:sz w:val="20"/>
              </w:rPr>
            </w:pPr>
            <w:r w:rsidRPr="00255037">
              <w:rPr>
                <w:rFonts w:asciiTheme="majorEastAsia" w:eastAsiaTheme="majorEastAsia" w:hAnsiTheme="majorEastAsia" w:hint="eastAsia"/>
                <w:b/>
                <w:sz w:val="20"/>
              </w:rPr>
              <w:t>・等級</w:t>
            </w:r>
          </w:p>
        </w:tc>
        <w:tc>
          <w:tcPr>
            <w:tcW w:w="2164" w:type="dxa"/>
            <w:gridSpan w:val="2"/>
            <w:vAlign w:val="center"/>
          </w:tcPr>
          <w:p w14:paraId="7D34DE04" w14:textId="77777777" w:rsidR="00AC5779" w:rsidRPr="00B33AD8" w:rsidRDefault="00AC5779" w:rsidP="0067614E">
            <w:pPr>
              <w:rPr>
                <w:rFonts w:ascii="HGP教科書体" w:eastAsia="HGP教科書体" w:hAnsiTheme="majorEastAsia"/>
                <w:sz w:val="18"/>
              </w:rPr>
            </w:pPr>
            <w:r w:rsidRPr="00255037">
              <w:rPr>
                <w:rFonts w:asciiTheme="majorEastAsia" w:eastAsiaTheme="majorEastAsia" w:hAnsiTheme="majorEastAsia" w:hint="eastAsia"/>
                <w:sz w:val="18"/>
              </w:rPr>
              <w:t xml:space="preserve">　</w:t>
            </w:r>
            <w:r>
              <w:rPr>
                <w:rFonts w:ascii="HGP教科書体" w:eastAsia="HGP教科書体" w:hAnsiTheme="majorEastAsia" w:hint="eastAsia"/>
                <w:sz w:val="24"/>
              </w:rPr>
              <w:t>２級</w:t>
            </w:r>
          </w:p>
        </w:tc>
      </w:tr>
      <w:tr w:rsidR="00AC5779" w14:paraId="44FBB18A" w14:textId="77777777" w:rsidTr="0067614E">
        <w:trPr>
          <w:trHeight w:val="567"/>
        </w:trPr>
        <w:tc>
          <w:tcPr>
            <w:tcW w:w="425" w:type="dxa"/>
            <w:vMerge/>
            <w:vAlign w:val="center"/>
          </w:tcPr>
          <w:p w14:paraId="6B09EF3A" w14:textId="77777777" w:rsidR="00AC5779" w:rsidRDefault="00AC5779" w:rsidP="0067614E">
            <w:pPr>
              <w:jc w:val="center"/>
              <w:rPr>
                <w:rFonts w:asciiTheme="majorEastAsia" w:eastAsiaTheme="majorEastAsia" w:hAnsiTheme="majorEastAsia"/>
                <w:b/>
                <w:sz w:val="20"/>
              </w:rPr>
            </w:pPr>
          </w:p>
        </w:tc>
        <w:tc>
          <w:tcPr>
            <w:tcW w:w="852" w:type="dxa"/>
            <w:vAlign w:val="center"/>
          </w:tcPr>
          <w:p w14:paraId="772B6B18" w14:textId="77777777" w:rsidR="00AC5779" w:rsidRDefault="00AC5779" w:rsidP="0067614E">
            <w:pPr>
              <w:jc w:val="center"/>
              <w:rPr>
                <w:rFonts w:asciiTheme="majorEastAsia" w:eastAsiaTheme="majorEastAsia" w:hAnsiTheme="majorEastAsia"/>
                <w:b/>
                <w:sz w:val="20"/>
              </w:rPr>
            </w:pPr>
            <w:r>
              <w:rPr>
                <w:rFonts w:asciiTheme="majorEastAsia" w:eastAsiaTheme="majorEastAsia" w:hAnsiTheme="majorEastAsia" w:hint="eastAsia"/>
                <w:b/>
                <w:sz w:val="20"/>
              </w:rPr>
              <w:t>交付</w:t>
            </w:r>
          </w:p>
          <w:p w14:paraId="57B86EA1" w14:textId="77777777" w:rsidR="00AC5779" w:rsidRDefault="00AC5779" w:rsidP="0067614E">
            <w:pPr>
              <w:jc w:val="center"/>
              <w:rPr>
                <w:rFonts w:asciiTheme="majorEastAsia" w:eastAsiaTheme="majorEastAsia" w:hAnsiTheme="majorEastAsia"/>
                <w:b/>
                <w:sz w:val="20"/>
              </w:rPr>
            </w:pPr>
            <w:r>
              <w:rPr>
                <w:rFonts w:asciiTheme="majorEastAsia" w:eastAsiaTheme="majorEastAsia" w:hAnsiTheme="majorEastAsia" w:hint="eastAsia"/>
                <w:b/>
                <w:sz w:val="20"/>
              </w:rPr>
              <w:t>機関名</w:t>
            </w:r>
          </w:p>
        </w:tc>
        <w:tc>
          <w:tcPr>
            <w:tcW w:w="2409" w:type="dxa"/>
            <w:gridSpan w:val="2"/>
            <w:vAlign w:val="center"/>
          </w:tcPr>
          <w:p w14:paraId="5978FA84" w14:textId="77777777" w:rsidR="00AC5779" w:rsidRPr="00B33AD8" w:rsidRDefault="00AC5779" w:rsidP="0067614E">
            <w:pPr>
              <w:ind w:firstLineChars="100" w:firstLine="240"/>
              <w:rPr>
                <w:rFonts w:ascii="HGP教科書体" w:eastAsia="HGP教科書体" w:hAnsiTheme="majorEastAsia"/>
                <w:sz w:val="24"/>
              </w:rPr>
            </w:pPr>
            <w:r>
              <w:rPr>
                <w:rFonts w:ascii="HGP教科書体" w:eastAsia="HGP教科書体" w:hAnsiTheme="majorEastAsia" w:hint="eastAsia"/>
                <w:sz w:val="24"/>
              </w:rPr>
              <w:t>●●</w:t>
            </w:r>
            <w:r w:rsidRPr="00B33AD8">
              <w:rPr>
                <w:rFonts w:ascii="HGP教科書体" w:eastAsia="HGP教科書体" w:hAnsiTheme="majorEastAsia" w:hint="eastAsia"/>
                <w:sz w:val="24"/>
              </w:rPr>
              <w:t>市</w:t>
            </w:r>
          </w:p>
          <w:p w14:paraId="112F869A" w14:textId="77777777" w:rsidR="00AC5779" w:rsidRPr="00255037" w:rsidRDefault="00AC5779" w:rsidP="0067614E">
            <w:pPr>
              <w:jc w:val="right"/>
              <w:rPr>
                <w:rFonts w:asciiTheme="majorEastAsia" w:eastAsiaTheme="majorEastAsia" w:hAnsiTheme="majorEastAsia"/>
                <w:b/>
                <w:sz w:val="20"/>
              </w:rPr>
            </w:pPr>
            <w:r w:rsidRPr="00255037">
              <w:rPr>
                <w:rFonts w:asciiTheme="majorEastAsia" w:eastAsiaTheme="majorEastAsia" w:hAnsiTheme="majorEastAsia" w:hint="eastAsia"/>
                <w:sz w:val="18"/>
              </w:rPr>
              <w:t>都道府県市</w:t>
            </w:r>
          </w:p>
        </w:tc>
        <w:tc>
          <w:tcPr>
            <w:tcW w:w="851" w:type="dxa"/>
            <w:gridSpan w:val="2"/>
            <w:vAlign w:val="center"/>
          </w:tcPr>
          <w:p w14:paraId="674B83F4" w14:textId="77777777" w:rsidR="00AC5779" w:rsidRPr="00255037" w:rsidRDefault="00AC5779" w:rsidP="0067614E">
            <w:pPr>
              <w:jc w:val="center"/>
              <w:rPr>
                <w:rFonts w:asciiTheme="majorEastAsia" w:eastAsiaTheme="majorEastAsia" w:hAnsiTheme="majorEastAsia"/>
                <w:b/>
                <w:sz w:val="20"/>
              </w:rPr>
            </w:pPr>
            <w:r w:rsidRPr="00255037">
              <w:rPr>
                <w:rFonts w:asciiTheme="majorEastAsia" w:eastAsiaTheme="majorEastAsia" w:hAnsiTheme="majorEastAsia" w:hint="eastAsia"/>
                <w:b/>
                <w:sz w:val="20"/>
              </w:rPr>
              <w:t>交付</w:t>
            </w:r>
          </w:p>
          <w:p w14:paraId="571228D1" w14:textId="77777777" w:rsidR="00AC5779" w:rsidRPr="00255037" w:rsidRDefault="00AC5779" w:rsidP="0067614E">
            <w:pPr>
              <w:jc w:val="center"/>
              <w:rPr>
                <w:rFonts w:asciiTheme="majorEastAsia" w:eastAsiaTheme="majorEastAsia" w:hAnsiTheme="majorEastAsia"/>
                <w:sz w:val="18"/>
              </w:rPr>
            </w:pPr>
            <w:r w:rsidRPr="00255037">
              <w:rPr>
                <w:rFonts w:asciiTheme="majorEastAsia" w:eastAsiaTheme="majorEastAsia" w:hAnsiTheme="majorEastAsia" w:hint="eastAsia"/>
                <w:b/>
                <w:sz w:val="20"/>
              </w:rPr>
              <w:t>年月日</w:t>
            </w:r>
          </w:p>
        </w:tc>
        <w:tc>
          <w:tcPr>
            <w:tcW w:w="2977" w:type="dxa"/>
            <w:gridSpan w:val="2"/>
            <w:vAlign w:val="center"/>
          </w:tcPr>
          <w:p w14:paraId="6EB4B975" w14:textId="77777777" w:rsidR="00AC5779" w:rsidRPr="00255037" w:rsidRDefault="00AC5779" w:rsidP="0067614E">
            <w:pPr>
              <w:jc w:val="both"/>
              <w:rPr>
                <w:rFonts w:asciiTheme="majorEastAsia" w:eastAsiaTheme="majorEastAsia" w:hAnsiTheme="majorEastAsia"/>
                <w:sz w:val="18"/>
              </w:rPr>
            </w:pPr>
            <w:r w:rsidRPr="00B33AD8">
              <w:rPr>
                <w:rFonts w:ascii="HGP教科書体" w:eastAsia="HGP教科書体" w:hAnsiTheme="minorEastAsia" w:hint="eastAsia"/>
                <w:b/>
                <w:sz w:val="24"/>
              </w:rPr>
              <w:t>令和</w:t>
            </w:r>
            <w:r>
              <w:rPr>
                <w:rFonts w:ascii="HGP教科書体" w:eastAsia="HGP教科書体" w:hAnsiTheme="minorEastAsia" w:hint="eastAsia"/>
                <w:b/>
                <w:sz w:val="24"/>
              </w:rPr>
              <w:t xml:space="preserve"> </w:t>
            </w:r>
            <w:r w:rsidRPr="00255037">
              <w:rPr>
                <w:rFonts w:asciiTheme="majorEastAsia" w:eastAsiaTheme="majorEastAsia" w:hAnsiTheme="majorEastAsia" w:hint="eastAsia"/>
                <w:b/>
              </w:rPr>
              <w:t>●</w:t>
            </w:r>
            <w:r>
              <w:rPr>
                <w:rFonts w:asciiTheme="majorEastAsia" w:eastAsiaTheme="majorEastAsia" w:hAnsiTheme="majorEastAsia" w:hint="eastAsia"/>
                <w:b/>
              </w:rPr>
              <w:t xml:space="preserve"> </w:t>
            </w:r>
            <w:r w:rsidRPr="00255037">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Pr="00255037">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255037">
              <w:rPr>
                <w:rFonts w:asciiTheme="majorEastAsia" w:eastAsiaTheme="majorEastAsia" w:hAnsiTheme="majorEastAsia" w:hint="eastAsia"/>
                <w:sz w:val="22"/>
              </w:rPr>
              <w:t>月</w:t>
            </w:r>
            <w:r>
              <w:rPr>
                <w:rFonts w:asciiTheme="majorEastAsia" w:eastAsiaTheme="majorEastAsia" w:hAnsiTheme="majorEastAsia" w:hint="eastAsia"/>
                <w:sz w:val="22"/>
              </w:rPr>
              <w:t xml:space="preserve"> </w:t>
            </w:r>
            <w:r w:rsidRPr="00255037">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255037">
              <w:rPr>
                <w:rFonts w:asciiTheme="majorEastAsia" w:eastAsiaTheme="majorEastAsia" w:hAnsiTheme="majorEastAsia" w:hint="eastAsia"/>
                <w:sz w:val="22"/>
              </w:rPr>
              <w:t>日</w:t>
            </w:r>
          </w:p>
        </w:tc>
        <w:tc>
          <w:tcPr>
            <w:tcW w:w="708" w:type="dxa"/>
            <w:gridSpan w:val="2"/>
            <w:vAlign w:val="center"/>
          </w:tcPr>
          <w:p w14:paraId="263BAE0C" w14:textId="77777777" w:rsidR="00AC5779" w:rsidRPr="00255037" w:rsidRDefault="00AC5779" w:rsidP="0067614E">
            <w:pPr>
              <w:jc w:val="center"/>
              <w:rPr>
                <w:rFonts w:asciiTheme="majorEastAsia" w:eastAsiaTheme="majorEastAsia" w:hAnsiTheme="majorEastAsia"/>
                <w:b/>
                <w:sz w:val="20"/>
              </w:rPr>
            </w:pPr>
            <w:r w:rsidRPr="00255037">
              <w:rPr>
                <w:rFonts w:asciiTheme="majorEastAsia" w:eastAsiaTheme="majorEastAsia" w:hAnsiTheme="majorEastAsia" w:hint="eastAsia"/>
                <w:b/>
                <w:sz w:val="20"/>
              </w:rPr>
              <w:t>交付</w:t>
            </w:r>
          </w:p>
          <w:p w14:paraId="5A90D59A" w14:textId="77777777" w:rsidR="00AC5779" w:rsidRPr="00255037" w:rsidRDefault="00AC5779" w:rsidP="0067614E">
            <w:pPr>
              <w:jc w:val="center"/>
              <w:rPr>
                <w:rFonts w:asciiTheme="majorEastAsia" w:eastAsiaTheme="majorEastAsia" w:hAnsiTheme="majorEastAsia"/>
                <w:sz w:val="18"/>
              </w:rPr>
            </w:pPr>
            <w:r w:rsidRPr="00255037">
              <w:rPr>
                <w:rFonts w:asciiTheme="majorEastAsia" w:eastAsiaTheme="majorEastAsia" w:hAnsiTheme="majorEastAsia" w:hint="eastAsia"/>
                <w:b/>
                <w:sz w:val="20"/>
              </w:rPr>
              <w:t>番号</w:t>
            </w:r>
          </w:p>
        </w:tc>
        <w:tc>
          <w:tcPr>
            <w:tcW w:w="1881" w:type="dxa"/>
            <w:vAlign w:val="center"/>
          </w:tcPr>
          <w:p w14:paraId="015F6D96"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 xml:space="preserve">第　</w:t>
            </w:r>
            <w:r w:rsidRPr="00255037">
              <w:rPr>
                <w:rFonts w:asciiTheme="majorEastAsia" w:eastAsiaTheme="majorEastAsia" w:hAnsiTheme="majorEastAsia" w:hint="eastAsia"/>
                <w:sz w:val="22"/>
              </w:rPr>
              <w:t xml:space="preserve">●●●●　</w:t>
            </w:r>
            <w:r w:rsidRPr="00255037">
              <w:rPr>
                <w:rFonts w:asciiTheme="majorEastAsia" w:eastAsiaTheme="majorEastAsia" w:hAnsiTheme="majorEastAsia" w:hint="eastAsia"/>
                <w:sz w:val="18"/>
              </w:rPr>
              <w:t>号</w:t>
            </w:r>
          </w:p>
        </w:tc>
      </w:tr>
      <w:tr w:rsidR="00AC5779" w14:paraId="536810AA" w14:textId="77777777" w:rsidTr="0067614E">
        <w:trPr>
          <w:trHeight w:val="567"/>
        </w:trPr>
        <w:tc>
          <w:tcPr>
            <w:tcW w:w="425" w:type="dxa"/>
            <w:vMerge w:val="restart"/>
            <w:vAlign w:val="center"/>
          </w:tcPr>
          <w:p w14:paraId="06D6CEC2" w14:textId="77777777" w:rsidR="00AC5779" w:rsidRPr="00535206" w:rsidRDefault="00AC5779" w:rsidP="0067614E">
            <w:pPr>
              <w:jc w:val="center"/>
              <w:rPr>
                <w:rFonts w:asciiTheme="majorEastAsia" w:eastAsiaTheme="majorEastAsia" w:hAnsiTheme="majorEastAsia"/>
                <w:b/>
                <w:sz w:val="20"/>
              </w:rPr>
            </w:pPr>
            <w:r w:rsidRPr="00535206">
              <w:rPr>
                <w:rFonts w:asciiTheme="majorEastAsia" w:eastAsiaTheme="majorEastAsia" w:hAnsiTheme="majorEastAsia" w:hint="eastAsia"/>
                <w:b/>
                <w:sz w:val="20"/>
              </w:rPr>
              <w:t>試験当日に関すること</w:t>
            </w:r>
          </w:p>
        </w:tc>
        <w:tc>
          <w:tcPr>
            <w:tcW w:w="9678" w:type="dxa"/>
            <w:gridSpan w:val="10"/>
            <w:vAlign w:val="center"/>
          </w:tcPr>
          <w:p w14:paraId="79C69C53"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 xml:space="preserve">試験会場で車椅子を　</w:t>
            </w:r>
            <w:r w:rsidRPr="00255037">
              <w:rPr>
                <w:rFonts w:asciiTheme="majorEastAsia" w:eastAsiaTheme="majorEastAsia" w:hAnsiTheme="majorEastAsia" w:hint="eastAsia"/>
                <w:sz w:val="24"/>
              </w:rPr>
              <w:t xml:space="preserve">　　　□　使用する　　　　☑　使用しない</w:t>
            </w:r>
          </w:p>
        </w:tc>
      </w:tr>
      <w:tr w:rsidR="00AC5779" w14:paraId="5D5651D5" w14:textId="77777777" w:rsidTr="0067614E">
        <w:trPr>
          <w:trHeight w:val="1556"/>
        </w:trPr>
        <w:tc>
          <w:tcPr>
            <w:tcW w:w="425" w:type="dxa"/>
            <w:vMerge/>
            <w:vAlign w:val="center"/>
          </w:tcPr>
          <w:p w14:paraId="5A5434FB" w14:textId="77777777" w:rsidR="00AC5779" w:rsidRPr="00535206" w:rsidRDefault="00AC5779" w:rsidP="0067614E">
            <w:pPr>
              <w:jc w:val="both"/>
              <w:rPr>
                <w:rFonts w:asciiTheme="majorEastAsia" w:eastAsiaTheme="majorEastAsia" w:hAnsiTheme="majorEastAsia"/>
                <w:sz w:val="20"/>
              </w:rPr>
            </w:pPr>
          </w:p>
        </w:tc>
        <w:tc>
          <w:tcPr>
            <w:tcW w:w="9678" w:type="dxa"/>
            <w:gridSpan w:val="10"/>
          </w:tcPr>
          <w:p w14:paraId="6B81583F"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試験当日、補装具を持込使用する場合は、具体的に記入してください。</w:t>
            </w:r>
          </w:p>
          <w:p w14:paraId="5C236BA3" w14:textId="77777777" w:rsidR="00AC5779" w:rsidRPr="00255037" w:rsidRDefault="00AC5779" w:rsidP="0067614E">
            <w:pPr>
              <w:jc w:val="both"/>
              <w:rPr>
                <w:rFonts w:asciiTheme="majorEastAsia" w:eastAsiaTheme="majorEastAsia" w:hAnsiTheme="majorEastAsia"/>
                <w:sz w:val="18"/>
              </w:rPr>
            </w:pPr>
          </w:p>
          <w:p w14:paraId="55E524B4" w14:textId="77777777" w:rsidR="00AC5779" w:rsidRDefault="00AC5779" w:rsidP="0067614E">
            <w:pPr>
              <w:ind w:firstLineChars="100" w:firstLine="240"/>
              <w:jc w:val="both"/>
              <w:rPr>
                <w:rFonts w:ascii="HGP教科書体" w:eastAsia="HGP教科書体" w:hAnsiTheme="majorEastAsia"/>
                <w:sz w:val="24"/>
              </w:rPr>
            </w:pPr>
            <w:r w:rsidRPr="00B33AD8">
              <w:rPr>
                <w:rFonts w:ascii="HGP教科書体" w:eastAsia="HGP教科書体" w:hAnsiTheme="majorEastAsia" w:hint="eastAsia"/>
                <w:sz w:val="24"/>
              </w:rPr>
              <w:t>補装具等の使用なし</w:t>
            </w:r>
          </w:p>
          <w:p w14:paraId="52BDFB16" w14:textId="77777777" w:rsidR="00AC5779" w:rsidRPr="00B33AD8" w:rsidRDefault="00AC5779" w:rsidP="0067614E">
            <w:pPr>
              <w:ind w:firstLineChars="100" w:firstLine="240"/>
              <w:jc w:val="both"/>
              <w:rPr>
                <w:rFonts w:ascii="HGP教科書体" w:eastAsia="HGP教科書体" w:hAnsiTheme="majorEastAsia"/>
                <w:sz w:val="18"/>
              </w:rPr>
            </w:pPr>
            <w:r>
              <w:rPr>
                <w:rFonts w:ascii="HGP教科書体" w:eastAsia="HGP教科書体" w:hAnsiTheme="majorEastAsia" w:hint="eastAsia"/>
                <w:sz w:val="24"/>
              </w:rPr>
              <w:t>（※当日、車椅子を使用します。　など）</w:t>
            </w:r>
          </w:p>
        </w:tc>
      </w:tr>
      <w:tr w:rsidR="00AC5779" w14:paraId="1A607604" w14:textId="77777777" w:rsidTr="0067614E">
        <w:trPr>
          <w:trHeight w:val="1692"/>
        </w:trPr>
        <w:tc>
          <w:tcPr>
            <w:tcW w:w="425" w:type="dxa"/>
            <w:vMerge/>
            <w:vAlign w:val="center"/>
          </w:tcPr>
          <w:p w14:paraId="538E4639" w14:textId="77777777" w:rsidR="00AC5779" w:rsidRPr="00535206" w:rsidRDefault="00AC5779" w:rsidP="0067614E">
            <w:pPr>
              <w:jc w:val="both"/>
              <w:rPr>
                <w:rFonts w:asciiTheme="majorEastAsia" w:eastAsiaTheme="majorEastAsia" w:hAnsiTheme="majorEastAsia"/>
                <w:sz w:val="20"/>
              </w:rPr>
            </w:pPr>
          </w:p>
        </w:tc>
        <w:tc>
          <w:tcPr>
            <w:tcW w:w="9678" w:type="dxa"/>
            <w:gridSpan w:val="10"/>
          </w:tcPr>
          <w:p w14:paraId="1428DD7D"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試験当日は受験者本人との個別面接を予定していますが、筆談によるフォローが必要であるなど、試験当日必要と思われることがあれば、具体的に記入してください。</w:t>
            </w:r>
          </w:p>
          <w:p w14:paraId="7EC5C3A5" w14:textId="77777777" w:rsidR="00AC5779" w:rsidRPr="00255037" w:rsidRDefault="00AC5779" w:rsidP="0067614E">
            <w:pPr>
              <w:jc w:val="both"/>
              <w:rPr>
                <w:rFonts w:asciiTheme="majorEastAsia" w:eastAsiaTheme="majorEastAsia" w:hAnsiTheme="majorEastAsia"/>
                <w:sz w:val="18"/>
              </w:rPr>
            </w:pPr>
          </w:p>
          <w:p w14:paraId="03EF9CD6" w14:textId="77777777" w:rsidR="00AC5779" w:rsidRPr="00B33AD8" w:rsidRDefault="00AC5779" w:rsidP="0067614E">
            <w:pPr>
              <w:ind w:firstLineChars="100" w:firstLine="240"/>
              <w:jc w:val="both"/>
              <w:rPr>
                <w:rFonts w:ascii="HGP教科書体" w:eastAsia="HGP教科書体" w:hAnsiTheme="majorEastAsia"/>
                <w:sz w:val="18"/>
              </w:rPr>
            </w:pPr>
            <w:r w:rsidRPr="00B33AD8">
              <w:rPr>
                <w:rFonts w:ascii="HGP教科書体" w:eastAsia="HGP教科書体" w:hAnsiTheme="majorEastAsia" w:hint="eastAsia"/>
                <w:sz w:val="24"/>
              </w:rPr>
              <w:t>特になし</w:t>
            </w:r>
          </w:p>
        </w:tc>
      </w:tr>
      <w:tr w:rsidR="00AC5779" w14:paraId="21D42880" w14:textId="77777777" w:rsidTr="0067614E">
        <w:trPr>
          <w:cantSplit/>
          <w:trHeight w:val="680"/>
        </w:trPr>
        <w:tc>
          <w:tcPr>
            <w:tcW w:w="425" w:type="dxa"/>
            <w:vMerge w:val="restart"/>
            <w:vAlign w:val="center"/>
          </w:tcPr>
          <w:p w14:paraId="019C3ABE" w14:textId="77777777" w:rsidR="00AC5779" w:rsidRPr="00535206" w:rsidRDefault="00AC5779" w:rsidP="0067614E">
            <w:pPr>
              <w:jc w:val="center"/>
              <w:rPr>
                <w:rFonts w:asciiTheme="majorEastAsia" w:eastAsiaTheme="majorEastAsia" w:hAnsiTheme="majorEastAsia"/>
                <w:b/>
                <w:sz w:val="20"/>
              </w:rPr>
            </w:pPr>
            <w:r w:rsidRPr="00535206">
              <w:rPr>
                <w:rFonts w:asciiTheme="majorEastAsia" w:eastAsiaTheme="majorEastAsia" w:hAnsiTheme="majorEastAsia" w:hint="eastAsia"/>
                <w:b/>
                <w:sz w:val="20"/>
              </w:rPr>
              <w:t>業務関連事項</w:t>
            </w:r>
          </w:p>
        </w:tc>
        <w:tc>
          <w:tcPr>
            <w:tcW w:w="3369" w:type="dxa"/>
            <w:gridSpan w:val="4"/>
            <w:vAlign w:val="center"/>
          </w:tcPr>
          <w:p w14:paraId="618642D8"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漢字の読み書きの状況</w:t>
            </w:r>
          </w:p>
        </w:tc>
        <w:tc>
          <w:tcPr>
            <w:tcW w:w="6309" w:type="dxa"/>
            <w:gridSpan w:val="6"/>
            <w:vAlign w:val="center"/>
          </w:tcPr>
          <w:p w14:paraId="76BF3EAB" w14:textId="77777777" w:rsidR="00AC5779" w:rsidRPr="00B33AD8" w:rsidRDefault="00AC5779" w:rsidP="0067614E">
            <w:pPr>
              <w:rPr>
                <w:rFonts w:ascii="HGP教科書体" w:eastAsia="HGP教科書体" w:hAnsiTheme="majorEastAsia"/>
                <w:sz w:val="24"/>
              </w:rPr>
            </w:pPr>
            <w:r>
              <w:rPr>
                <w:rFonts w:ascii="HGP教科書体" w:eastAsia="HGP教科書体" w:hAnsiTheme="majorEastAsia" w:hint="eastAsia"/>
                <w:sz w:val="24"/>
              </w:rPr>
              <w:t>高校卒業程度の読み書きができる。</w:t>
            </w:r>
          </w:p>
        </w:tc>
      </w:tr>
      <w:tr w:rsidR="00AC5779" w14:paraId="160B632A" w14:textId="77777777" w:rsidTr="0067614E">
        <w:trPr>
          <w:cantSplit/>
          <w:trHeight w:val="680"/>
        </w:trPr>
        <w:tc>
          <w:tcPr>
            <w:tcW w:w="425" w:type="dxa"/>
            <w:vMerge/>
            <w:vAlign w:val="center"/>
          </w:tcPr>
          <w:p w14:paraId="63226C12" w14:textId="77777777" w:rsidR="00AC5779" w:rsidRPr="00535206" w:rsidRDefault="00AC5779" w:rsidP="0067614E">
            <w:pPr>
              <w:jc w:val="both"/>
              <w:rPr>
                <w:rFonts w:asciiTheme="majorEastAsia" w:eastAsiaTheme="majorEastAsia" w:hAnsiTheme="majorEastAsia"/>
                <w:b/>
                <w:sz w:val="20"/>
              </w:rPr>
            </w:pPr>
          </w:p>
        </w:tc>
        <w:tc>
          <w:tcPr>
            <w:tcW w:w="3369" w:type="dxa"/>
            <w:gridSpan w:val="4"/>
            <w:vAlign w:val="center"/>
          </w:tcPr>
          <w:p w14:paraId="3A98E9DF"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四則演算の状況</w:t>
            </w:r>
          </w:p>
        </w:tc>
        <w:tc>
          <w:tcPr>
            <w:tcW w:w="6309" w:type="dxa"/>
            <w:gridSpan w:val="6"/>
            <w:vAlign w:val="center"/>
          </w:tcPr>
          <w:p w14:paraId="1750E91B" w14:textId="77777777" w:rsidR="00AC5779" w:rsidRPr="00B33AD8" w:rsidRDefault="00AC5779" w:rsidP="0067614E">
            <w:pPr>
              <w:rPr>
                <w:rFonts w:ascii="HGP教科書体" w:eastAsia="HGP教科書体" w:hAnsiTheme="majorEastAsia"/>
                <w:sz w:val="24"/>
              </w:rPr>
            </w:pPr>
            <w:r w:rsidRPr="00B33AD8">
              <w:rPr>
                <w:rFonts w:ascii="HGP教科書体" w:eastAsia="HGP教科書体" w:hAnsiTheme="majorEastAsia" w:hint="eastAsia"/>
                <w:sz w:val="24"/>
              </w:rPr>
              <w:t>2桁程度の足し算・引き算はできる。掛け算は九九ができる。割り算は苦手。</w:t>
            </w:r>
          </w:p>
        </w:tc>
      </w:tr>
      <w:tr w:rsidR="00AC5779" w14:paraId="182D7CFE" w14:textId="77777777" w:rsidTr="0067614E">
        <w:trPr>
          <w:cantSplit/>
          <w:trHeight w:val="680"/>
        </w:trPr>
        <w:tc>
          <w:tcPr>
            <w:tcW w:w="425" w:type="dxa"/>
            <w:vMerge/>
            <w:vAlign w:val="center"/>
          </w:tcPr>
          <w:p w14:paraId="4DE7F821" w14:textId="77777777" w:rsidR="00AC5779" w:rsidRPr="00535206" w:rsidRDefault="00AC5779" w:rsidP="0067614E">
            <w:pPr>
              <w:jc w:val="both"/>
              <w:rPr>
                <w:rFonts w:asciiTheme="majorEastAsia" w:eastAsiaTheme="majorEastAsia" w:hAnsiTheme="majorEastAsia"/>
                <w:b/>
                <w:sz w:val="20"/>
              </w:rPr>
            </w:pPr>
          </w:p>
        </w:tc>
        <w:tc>
          <w:tcPr>
            <w:tcW w:w="3369" w:type="dxa"/>
            <w:gridSpan w:val="4"/>
            <w:vAlign w:val="center"/>
          </w:tcPr>
          <w:p w14:paraId="5726FAD4"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パソコン・電卓の使用状況</w:t>
            </w:r>
          </w:p>
          <w:p w14:paraId="0D7185FD"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（特にWord・Excel）</w:t>
            </w:r>
          </w:p>
        </w:tc>
        <w:tc>
          <w:tcPr>
            <w:tcW w:w="6309" w:type="dxa"/>
            <w:gridSpan w:val="6"/>
            <w:vAlign w:val="center"/>
          </w:tcPr>
          <w:p w14:paraId="572DEEC2" w14:textId="77777777" w:rsidR="00AC5779" w:rsidRPr="00B33AD8" w:rsidRDefault="00AC5779" w:rsidP="0067614E">
            <w:pPr>
              <w:rPr>
                <w:rFonts w:ascii="HGP教科書体" w:eastAsia="HGP教科書体" w:hAnsiTheme="majorEastAsia"/>
                <w:sz w:val="24"/>
              </w:rPr>
            </w:pPr>
            <w:r w:rsidRPr="00B33AD8">
              <w:rPr>
                <w:rFonts w:ascii="HGP教科書体" w:eastAsia="HGP教科書体" w:hAnsiTheme="majorEastAsia" w:hint="eastAsia"/>
                <w:sz w:val="24"/>
              </w:rPr>
              <w:t>Wordで文字入力ができる。Excel</w:t>
            </w:r>
            <w:r>
              <w:rPr>
                <w:rFonts w:ascii="HGP教科書体" w:eastAsia="HGP教科書体" w:hAnsiTheme="majorEastAsia" w:hint="eastAsia"/>
                <w:sz w:val="24"/>
              </w:rPr>
              <w:t>はセルにデータの入力ができ、簡単な関数も使用できる。電卓も</w:t>
            </w:r>
            <w:r w:rsidRPr="00B33AD8">
              <w:rPr>
                <w:rFonts w:ascii="HGP教科書体" w:eastAsia="HGP教科書体" w:hAnsiTheme="majorEastAsia" w:hint="eastAsia"/>
                <w:sz w:val="24"/>
              </w:rPr>
              <w:t>使用できる。</w:t>
            </w:r>
          </w:p>
        </w:tc>
      </w:tr>
      <w:tr w:rsidR="00AC5779" w14:paraId="25D680B0" w14:textId="77777777" w:rsidTr="0067614E">
        <w:trPr>
          <w:cantSplit/>
          <w:trHeight w:val="680"/>
        </w:trPr>
        <w:tc>
          <w:tcPr>
            <w:tcW w:w="425" w:type="dxa"/>
            <w:vMerge/>
            <w:vAlign w:val="center"/>
          </w:tcPr>
          <w:p w14:paraId="2420E10F" w14:textId="77777777" w:rsidR="00AC5779" w:rsidRPr="00535206" w:rsidRDefault="00AC5779" w:rsidP="0067614E">
            <w:pPr>
              <w:jc w:val="both"/>
              <w:rPr>
                <w:rFonts w:asciiTheme="majorEastAsia" w:eastAsiaTheme="majorEastAsia" w:hAnsiTheme="majorEastAsia"/>
                <w:b/>
                <w:sz w:val="20"/>
              </w:rPr>
            </w:pPr>
          </w:p>
        </w:tc>
        <w:tc>
          <w:tcPr>
            <w:tcW w:w="3369" w:type="dxa"/>
            <w:gridSpan w:val="4"/>
            <w:vAlign w:val="center"/>
          </w:tcPr>
          <w:p w14:paraId="1C66CC8D"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手先を使う作業の状況</w:t>
            </w:r>
          </w:p>
          <w:p w14:paraId="2EC1F75E"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（はさみ類・糊付け等）</w:t>
            </w:r>
          </w:p>
        </w:tc>
        <w:tc>
          <w:tcPr>
            <w:tcW w:w="6309" w:type="dxa"/>
            <w:gridSpan w:val="6"/>
            <w:vAlign w:val="center"/>
          </w:tcPr>
          <w:p w14:paraId="623BA930" w14:textId="77777777" w:rsidR="00AC5779" w:rsidRPr="00B33AD8" w:rsidRDefault="00AC5779" w:rsidP="0067614E">
            <w:pPr>
              <w:rPr>
                <w:rFonts w:ascii="HGP教科書体" w:eastAsia="HGP教科書体" w:hAnsiTheme="majorEastAsia"/>
                <w:sz w:val="24"/>
              </w:rPr>
            </w:pPr>
            <w:r>
              <w:rPr>
                <w:rFonts w:ascii="HGP教科書体" w:eastAsia="HGP教科書体" w:hAnsiTheme="majorEastAsia" w:hint="eastAsia"/>
                <w:sz w:val="24"/>
              </w:rPr>
              <w:t>はさみやカッターナイフは使える。糊付けや</w:t>
            </w:r>
            <w:r w:rsidRPr="00B33AD8">
              <w:rPr>
                <w:rFonts w:ascii="HGP教科書体" w:eastAsia="HGP教科書体" w:hAnsiTheme="majorEastAsia" w:hint="eastAsia"/>
                <w:sz w:val="24"/>
              </w:rPr>
              <w:t>セロテープも使える。</w:t>
            </w:r>
          </w:p>
        </w:tc>
      </w:tr>
      <w:tr w:rsidR="00AC5779" w14:paraId="4B8AC779" w14:textId="77777777" w:rsidTr="0067614E">
        <w:trPr>
          <w:cantSplit/>
          <w:trHeight w:val="680"/>
        </w:trPr>
        <w:tc>
          <w:tcPr>
            <w:tcW w:w="425" w:type="dxa"/>
            <w:vMerge/>
            <w:vAlign w:val="center"/>
          </w:tcPr>
          <w:p w14:paraId="3113A925" w14:textId="77777777" w:rsidR="00AC5779" w:rsidRPr="00535206" w:rsidRDefault="00AC5779" w:rsidP="0067614E">
            <w:pPr>
              <w:jc w:val="both"/>
              <w:rPr>
                <w:rFonts w:asciiTheme="majorEastAsia" w:eastAsiaTheme="majorEastAsia" w:hAnsiTheme="majorEastAsia"/>
                <w:b/>
                <w:sz w:val="20"/>
              </w:rPr>
            </w:pPr>
          </w:p>
        </w:tc>
        <w:tc>
          <w:tcPr>
            <w:tcW w:w="3369" w:type="dxa"/>
            <w:gridSpan w:val="4"/>
            <w:vAlign w:val="center"/>
          </w:tcPr>
          <w:p w14:paraId="5A4CB5AD"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集中力・持続力の状況</w:t>
            </w:r>
          </w:p>
        </w:tc>
        <w:tc>
          <w:tcPr>
            <w:tcW w:w="6309" w:type="dxa"/>
            <w:gridSpan w:val="6"/>
            <w:vAlign w:val="center"/>
          </w:tcPr>
          <w:p w14:paraId="4BE28164" w14:textId="77777777" w:rsidR="00AC5779" w:rsidRPr="00B33AD8" w:rsidRDefault="00AC5779" w:rsidP="0067614E">
            <w:pPr>
              <w:rPr>
                <w:rFonts w:ascii="HGP教科書体" w:eastAsia="HGP教科書体" w:hAnsiTheme="majorEastAsia"/>
                <w:sz w:val="24"/>
              </w:rPr>
            </w:pPr>
            <w:r w:rsidRPr="00B33AD8">
              <w:rPr>
                <w:rFonts w:ascii="HGP教科書体" w:eastAsia="HGP教科書体" w:hAnsiTheme="majorEastAsia" w:hint="eastAsia"/>
                <w:sz w:val="24"/>
              </w:rPr>
              <w:t>集中して作業することができる。苦手分野の作業（指先を使う細かな作業）では約30分で注意の持続が難しくなる。</w:t>
            </w:r>
          </w:p>
        </w:tc>
      </w:tr>
      <w:tr w:rsidR="00AC5779" w14:paraId="7ED23B75" w14:textId="77777777" w:rsidTr="0067614E">
        <w:trPr>
          <w:cantSplit/>
          <w:trHeight w:val="680"/>
        </w:trPr>
        <w:tc>
          <w:tcPr>
            <w:tcW w:w="425" w:type="dxa"/>
            <w:vMerge/>
            <w:vAlign w:val="center"/>
          </w:tcPr>
          <w:p w14:paraId="2613473F" w14:textId="77777777" w:rsidR="00AC5779" w:rsidRPr="00535206" w:rsidRDefault="00AC5779" w:rsidP="0067614E">
            <w:pPr>
              <w:jc w:val="both"/>
              <w:rPr>
                <w:rFonts w:asciiTheme="majorEastAsia" w:eastAsiaTheme="majorEastAsia" w:hAnsiTheme="majorEastAsia"/>
                <w:b/>
                <w:sz w:val="20"/>
              </w:rPr>
            </w:pPr>
          </w:p>
        </w:tc>
        <w:tc>
          <w:tcPr>
            <w:tcW w:w="3369" w:type="dxa"/>
            <w:gridSpan w:val="4"/>
            <w:vAlign w:val="center"/>
          </w:tcPr>
          <w:p w14:paraId="4CA11101"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指示された内容を理解できるか</w:t>
            </w:r>
          </w:p>
          <w:p w14:paraId="5A163A63"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（家庭や学校等で指示する時に配慮していることがあれば記入してください）</w:t>
            </w:r>
          </w:p>
        </w:tc>
        <w:tc>
          <w:tcPr>
            <w:tcW w:w="6309" w:type="dxa"/>
            <w:gridSpan w:val="6"/>
            <w:vAlign w:val="center"/>
          </w:tcPr>
          <w:p w14:paraId="21CADECE" w14:textId="77777777" w:rsidR="00AC5779" w:rsidRPr="00B33AD8" w:rsidRDefault="00AC5779" w:rsidP="0067614E">
            <w:pPr>
              <w:rPr>
                <w:rFonts w:ascii="HGP教科書体" w:eastAsia="HGP教科書体" w:hAnsiTheme="majorEastAsia"/>
                <w:sz w:val="24"/>
              </w:rPr>
            </w:pPr>
            <w:r w:rsidRPr="00B33AD8">
              <w:rPr>
                <w:rFonts w:ascii="HGP教科書体" w:eastAsia="HGP教科書体" w:hAnsiTheme="majorEastAsia" w:hint="eastAsia"/>
                <w:sz w:val="24"/>
              </w:rPr>
              <w:t>指示を理解でき</w:t>
            </w:r>
            <w:r>
              <w:rPr>
                <w:rFonts w:ascii="HGP教科書体" w:eastAsia="HGP教科書体" w:hAnsiTheme="majorEastAsia" w:hint="eastAsia"/>
                <w:sz w:val="24"/>
              </w:rPr>
              <w:t>るが、同時に複数の指示を受けると困惑してしまう。過去に経験したことであれば同時の指示でも対応可能。</w:t>
            </w:r>
          </w:p>
        </w:tc>
      </w:tr>
      <w:tr w:rsidR="00AC5779" w14:paraId="06FFCD83" w14:textId="77777777" w:rsidTr="0067614E">
        <w:trPr>
          <w:cantSplit/>
          <w:trHeight w:val="680"/>
        </w:trPr>
        <w:tc>
          <w:tcPr>
            <w:tcW w:w="425" w:type="dxa"/>
            <w:vMerge/>
            <w:vAlign w:val="center"/>
          </w:tcPr>
          <w:p w14:paraId="623FE14D" w14:textId="77777777" w:rsidR="00AC5779" w:rsidRPr="00535206" w:rsidRDefault="00AC5779" w:rsidP="0067614E">
            <w:pPr>
              <w:jc w:val="both"/>
              <w:rPr>
                <w:rFonts w:asciiTheme="majorEastAsia" w:eastAsiaTheme="majorEastAsia" w:hAnsiTheme="majorEastAsia"/>
                <w:b/>
                <w:sz w:val="20"/>
              </w:rPr>
            </w:pPr>
          </w:p>
        </w:tc>
        <w:tc>
          <w:tcPr>
            <w:tcW w:w="3369" w:type="dxa"/>
            <w:gridSpan w:val="4"/>
            <w:vAlign w:val="center"/>
          </w:tcPr>
          <w:p w14:paraId="47B33318"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自ら質問できるか</w:t>
            </w:r>
          </w:p>
        </w:tc>
        <w:tc>
          <w:tcPr>
            <w:tcW w:w="6309" w:type="dxa"/>
            <w:gridSpan w:val="6"/>
            <w:vAlign w:val="center"/>
          </w:tcPr>
          <w:p w14:paraId="40BBFDAE" w14:textId="77777777" w:rsidR="00AC5779" w:rsidRPr="00B33AD8" w:rsidRDefault="00AC5779" w:rsidP="0067614E">
            <w:pPr>
              <w:rPr>
                <w:rFonts w:ascii="HGP教科書体" w:eastAsia="HGP教科書体" w:hAnsiTheme="majorEastAsia"/>
                <w:sz w:val="24"/>
              </w:rPr>
            </w:pPr>
            <w:r>
              <w:rPr>
                <w:rFonts w:ascii="HGP教科書体" w:eastAsia="HGP教科書体" w:hAnsiTheme="majorEastAsia" w:hint="eastAsia"/>
                <w:sz w:val="24"/>
              </w:rPr>
              <w:t>初対面の人に</w:t>
            </w:r>
            <w:r w:rsidRPr="00B33AD8">
              <w:rPr>
                <w:rFonts w:ascii="HGP教科書体" w:eastAsia="HGP教科書体" w:hAnsiTheme="majorEastAsia" w:hint="eastAsia"/>
                <w:sz w:val="24"/>
              </w:rPr>
              <w:t>自分から質問するのは苦手である。</w:t>
            </w:r>
            <w:r>
              <w:rPr>
                <w:rFonts w:ascii="HGP教科書体" w:eastAsia="HGP教科書体" w:hAnsiTheme="majorEastAsia" w:hint="eastAsia"/>
                <w:sz w:val="24"/>
              </w:rPr>
              <w:t>担当者が決まっていれば、分からないことは質問できる。</w:t>
            </w:r>
          </w:p>
        </w:tc>
      </w:tr>
      <w:tr w:rsidR="00AC5779" w14:paraId="52D1623F" w14:textId="77777777" w:rsidTr="0067614E">
        <w:trPr>
          <w:cantSplit/>
          <w:trHeight w:val="680"/>
        </w:trPr>
        <w:tc>
          <w:tcPr>
            <w:tcW w:w="425" w:type="dxa"/>
            <w:vMerge/>
            <w:vAlign w:val="center"/>
          </w:tcPr>
          <w:p w14:paraId="1E7BD124" w14:textId="77777777" w:rsidR="00AC5779" w:rsidRPr="00535206" w:rsidRDefault="00AC5779" w:rsidP="0067614E">
            <w:pPr>
              <w:jc w:val="both"/>
              <w:rPr>
                <w:rFonts w:asciiTheme="majorEastAsia" w:eastAsiaTheme="majorEastAsia" w:hAnsiTheme="majorEastAsia"/>
                <w:b/>
                <w:sz w:val="20"/>
              </w:rPr>
            </w:pPr>
          </w:p>
        </w:tc>
        <w:tc>
          <w:tcPr>
            <w:tcW w:w="3369" w:type="dxa"/>
            <w:gridSpan w:val="4"/>
            <w:vAlign w:val="center"/>
          </w:tcPr>
          <w:p w14:paraId="0F130E8C"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時間を守れるか</w:t>
            </w:r>
          </w:p>
        </w:tc>
        <w:tc>
          <w:tcPr>
            <w:tcW w:w="6309" w:type="dxa"/>
            <w:gridSpan w:val="6"/>
            <w:vAlign w:val="center"/>
          </w:tcPr>
          <w:p w14:paraId="6921DABD" w14:textId="77777777" w:rsidR="00AC5779" w:rsidRPr="00B33AD8" w:rsidRDefault="00AC5779" w:rsidP="0067614E">
            <w:pPr>
              <w:rPr>
                <w:rFonts w:ascii="HGP教科書体" w:eastAsia="HGP教科書体" w:hAnsiTheme="majorEastAsia"/>
                <w:sz w:val="24"/>
              </w:rPr>
            </w:pPr>
            <w:r w:rsidRPr="00B33AD8">
              <w:rPr>
                <w:rFonts w:ascii="HGP教科書体" w:eastAsia="HGP教科書体" w:hAnsiTheme="majorEastAsia" w:hint="eastAsia"/>
                <w:sz w:val="24"/>
              </w:rPr>
              <w:t>時間に対する意識は強く、休み時間とのけじめや締切を意識した作業もできる。</w:t>
            </w:r>
          </w:p>
        </w:tc>
      </w:tr>
      <w:tr w:rsidR="00AC5779" w14:paraId="55B205CC" w14:textId="77777777" w:rsidTr="0067614E">
        <w:trPr>
          <w:cantSplit/>
          <w:trHeight w:val="680"/>
        </w:trPr>
        <w:tc>
          <w:tcPr>
            <w:tcW w:w="425" w:type="dxa"/>
            <w:vMerge/>
            <w:vAlign w:val="center"/>
          </w:tcPr>
          <w:p w14:paraId="45B2DFB5" w14:textId="77777777" w:rsidR="00AC5779" w:rsidRPr="00535206" w:rsidRDefault="00AC5779" w:rsidP="0067614E">
            <w:pPr>
              <w:jc w:val="both"/>
              <w:rPr>
                <w:rFonts w:asciiTheme="majorEastAsia" w:eastAsiaTheme="majorEastAsia" w:hAnsiTheme="majorEastAsia"/>
                <w:b/>
                <w:sz w:val="20"/>
              </w:rPr>
            </w:pPr>
          </w:p>
        </w:tc>
        <w:tc>
          <w:tcPr>
            <w:tcW w:w="3369" w:type="dxa"/>
            <w:gridSpan w:val="4"/>
            <w:vAlign w:val="center"/>
          </w:tcPr>
          <w:p w14:paraId="7A3CEDE7"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力仕事ができるか</w:t>
            </w:r>
          </w:p>
        </w:tc>
        <w:tc>
          <w:tcPr>
            <w:tcW w:w="6309" w:type="dxa"/>
            <w:gridSpan w:val="6"/>
            <w:vAlign w:val="center"/>
          </w:tcPr>
          <w:p w14:paraId="0E7FBE3E" w14:textId="77777777" w:rsidR="00AC5779" w:rsidRPr="00B33AD8" w:rsidRDefault="00AC5779" w:rsidP="0067614E">
            <w:pPr>
              <w:rPr>
                <w:rFonts w:ascii="HGP教科書体" w:eastAsia="HGP教科書体" w:hAnsiTheme="majorEastAsia"/>
                <w:sz w:val="24"/>
              </w:rPr>
            </w:pPr>
            <w:r w:rsidRPr="00B33AD8">
              <w:rPr>
                <w:rFonts w:ascii="HGP教科書体" w:eastAsia="HGP教科書体" w:hAnsiTheme="majorEastAsia" w:hint="eastAsia"/>
                <w:sz w:val="24"/>
              </w:rPr>
              <w:t>極端に重い物でなければ、運ぶことができる。</w:t>
            </w:r>
          </w:p>
        </w:tc>
      </w:tr>
      <w:tr w:rsidR="00AC5779" w14:paraId="6FAFEEC2" w14:textId="77777777" w:rsidTr="0067614E">
        <w:trPr>
          <w:cantSplit/>
          <w:trHeight w:val="680"/>
        </w:trPr>
        <w:tc>
          <w:tcPr>
            <w:tcW w:w="425" w:type="dxa"/>
            <w:vMerge/>
            <w:vAlign w:val="center"/>
          </w:tcPr>
          <w:p w14:paraId="29954292" w14:textId="77777777" w:rsidR="00AC5779" w:rsidRPr="00535206" w:rsidRDefault="00AC5779" w:rsidP="0067614E">
            <w:pPr>
              <w:jc w:val="both"/>
              <w:rPr>
                <w:rFonts w:asciiTheme="majorEastAsia" w:eastAsiaTheme="majorEastAsia" w:hAnsiTheme="majorEastAsia"/>
                <w:b/>
                <w:sz w:val="20"/>
              </w:rPr>
            </w:pPr>
          </w:p>
        </w:tc>
        <w:tc>
          <w:tcPr>
            <w:tcW w:w="3369" w:type="dxa"/>
            <w:gridSpan w:val="4"/>
            <w:vAlign w:val="center"/>
          </w:tcPr>
          <w:p w14:paraId="5E279E40"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その他</w:t>
            </w:r>
          </w:p>
          <w:p w14:paraId="30EED478"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（得意な作業等があれば記入してください）</w:t>
            </w:r>
          </w:p>
        </w:tc>
        <w:tc>
          <w:tcPr>
            <w:tcW w:w="6309" w:type="dxa"/>
            <w:gridSpan w:val="6"/>
            <w:vAlign w:val="center"/>
          </w:tcPr>
          <w:p w14:paraId="5559C38E" w14:textId="77777777" w:rsidR="00AC5779" w:rsidRPr="00B33AD8" w:rsidRDefault="00AC5779" w:rsidP="0067614E">
            <w:pPr>
              <w:rPr>
                <w:rFonts w:ascii="HGP教科書体" w:eastAsia="HGP教科書体" w:hAnsiTheme="majorEastAsia"/>
                <w:sz w:val="24"/>
              </w:rPr>
            </w:pPr>
            <w:r w:rsidRPr="00B33AD8">
              <w:rPr>
                <w:rFonts w:ascii="HGP教科書体" w:eastAsia="HGP教科書体" w:hAnsiTheme="majorEastAsia" w:hint="eastAsia"/>
                <w:sz w:val="24"/>
              </w:rPr>
              <w:t>書類を日付順に並べることやナンバリング等、整理整頓に関する作業が得意である。</w:t>
            </w:r>
            <w:r>
              <w:rPr>
                <w:rFonts w:ascii="HGP教科書体" w:eastAsia="HGP教科書体" w:hAnsiTheme="majorEastAsia" w:hint="eastAsia"/>
                <w:sz w:val="24"/>
              </w:rPr>
              <w:t>パソコンでの文字の打ち込みが早い。</w:t>
            </w:r>
          </w:p>
        </w:tc>
      </w:tr>
      <w:tr w:rsidR="00AC5779" w14:paraId="2F4BDDFA" w14:textId="77777777" w:rsidTr="0067614E">
        <w:trPr>
          <w:cantSplit/>
          <w:trHeight w:val="680"/>
        </w:trPr>
        <w:tc>
          <w:tcPr>
            <w:tcW w:w="425" w:type="dxa"/>
            <w:vMerge w:val="restart"/>
            <w:vAlign w:val="center"/>
          </w:tcPr>
          <w:p w14:paraId="4B676FF4" w14:textId="77777777" w:rsidR="00AC5779" w:rsidRPr="00535206" w:rsidRDefault="00AC5779" w:rsidP="0067614E">
            <w:pPr>
              <w:jc w:val="center"/>
              <w:rPr>
                <w:rFonts w:asciiTheme="majorEastAsia" w:eastAsiaTheme="majorEastAsia" w:hAnsiTheme="majorEastAsia"/>
                <w:b/>
                <w:sz w:val="20"/>
              </w:rPr>
            </w:pPr>
            <w:r w:rsidRPr="00535206">
              <w:rPr>
                <w:rFonts w:asciiTheme="majorEastAsia" w:eastAsiaTheme="majorEastAsia" w:hAnsiTheme="majorEastAsia" w:hint="eastAsia"/>
                <w:b/>
                <w:sz w:val="20"/>
              </w:rPr>
              <w:t>その他事項</w:t>
            </w:r>
          </w:p>
        </w:tc>
        <w:tc>
          <w:tcPr>
            <w:tcW w:w="3369" w:type="dxa"/>
            <w:gridSpan w:val="4"/>
            <w:vAlign w:val="center"/>
          </w:tcPr>
          <w:p w14:paraId="5A3EB7A2"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コミュニケーションの状況</w:t>
            </w:r>
          </w:p>
        </w:tc>
        <w:tc>
          <w:tcPr>
            <w:tcW w:w="6309" w:type="dxa"/>
            <w:gridSpan w:val="6"/>
            <w:vAlign w:val="center"/>
          </w:tcPr>
          <w:p w14:paraId="3317B372" w14:textId="77777777" w:rsidR="00AC5779" w:rsidRPr="00B33AD8" w:rsidRDefault="00AC5779" w:rsidP="0067614E">
            <w:pPr>
              <w:rPr>
                <w:rFonts w:ascii="HGP教科書体" w:eastAsia="HGP教科書体" w:hAnsiTheme="majorEastAsia"/>
                <w:sz w:val="24"/>
              </w:rPr>
            </w:pPr>
            <w:r w:rsidRPr="00B33AD8">
              <w:rPr>
                <w:rFonts w:ascii="HGP教科書体" w:eastAsia="HGP教科書体" w:hAnsiTheme="majorEastAsia" w:hint="eastAsia"/>
                <w:sz w:val="24"/>
              </w:rPr>
              <w:t>初対面の人と話すのは苦手だが、慣れれば話すことができる。</w:t>
            </w:r>
          </w:p>
        </w:tc>
      </w:tr>
      <w:tr w:rsidR="00AC5779" w14:paraId="2F47FD92" w14:textId="77777777" w:rsidTr="0067614E">
        <w:trPr>
          <w:cantSplit/>
          <w:trHeight w:val="680"/>
        </w:trPr>
        <w:tc>
          <w:tcPr>
            <w:tcW w:w="425" w:type="dxa"/>
            <w:vMerge/>
            <w:vAlign w:val="center"/>
          </w:tcPr>
          <w:p w14:paraId="0C8F9731" w14:textId="77777777" w:rsidR="00AC5779" w:rsidRPr="003D30A8" w:rsidRDefault="00AC5779" w:rsidP="0067614E">
            <w:pPr>
              <w:jc w:val="both"/>
              <w:rPr>
                <w:rFonts w:asciiTheme="majorEastAsia" w:eastAsiaTheme="majorEastAsia" w:hAnsiTheme="majorEastAsia"/>
                <w:sz w:val="18"/>
              </w:rPr>
            </w:pPr>
          </w:p>
        </w:tc>
        <w:tc>
          <w:tcPr>
            <w:tcW w:w="3369" w:type="dxa"/>
            <w:gridSpan w:val="4"/>
            <w:vAlign w:val="center"/>
          </w:tcPr>
          <w:p w14:paraId="7BA7DE55"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日常生活作業等</w:t>
            </w:r>
          </w:p>
          <w:p w14:paraId="7209512C"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（ADL・IADL）</w:t>
            </w:r>
          </w:p>
        </w:tc>
        <w:tc>
          <w:tcPr>
            <w:tcW w:w="6309" w:type="dxa"/>
            <w:gridSpan w:val="6"/>
            <w:vAlign w:val="center"/>
          </w:tcPr>
          <w:p w14:paraId="6A7BED35" w14:textId="77777777" w:rsidR="00AC5779" w:rsidRPr="00B33AD8" w:rsidRDefault="00AC5779" w:rsidP="0067614E">
            <w:pPr>
              <w:rPr>
                <w:rFonts w:ascii="HGP教科書体" w:eastAsia="HGP教科書体" w:hAnsiTheme="majorEastAsia"/>
                <w:sz w:val="24"/>
              </w:rPr>
            </w:pPr>
            <w:r w:rsidRPr="00B33AD8">
              <w:rPr>
                <w:rFonts w:ascii="HGP教科書体" w:eastAsia="HGP教科書体" w:hAnsiTheme="majorEastAsia" w:hint="eastAsia"/>
                <w:sz w:val="24"/>
              </w:rPr>
              <w:t>日常生活は支障ない。家では掃除や洗濯などの手伝いもしている。</w:t>
            </w:r>
          </w:p>
        </w:tc>
      </w:tr>
      <w:tr w:rsidR="00AC5779" w14:paraId="24D3054E" w14:textId="77777777" w:rsidTr="0067614E">
        <w:trPr>
          <w:cantSplit/>
          <w:trHeight w:val="680"/>
        </w:trPr>
        <w:tc>
          <w:tcPr>
            <w:tcW w:w="425" w:type="dxa"/>
            <w:vMerge/>
            <w:vAlign w:val="center"/>
          </w:tcPr>
          <w:p w14:paraId="77D7926B" w14:textId="77777777" w:rsidR="00AC5779" w:rsidRPr="003D30A8" w:rsidRDefault="00AC5779" w:rsidP="0067614E">
            <w:pPr>
              <w:jc w:val="both"/>
              <w:rPr>
                <w:rFonts w:asciiTheme="majorEastAsia" w:eastAsiaTheme="majorEastAsia" w:hAnsiTheme="majorEastAsia"/>
                <w:sz w:val="18"/>
              </w:rPr>
            </w:pPr>
          </w:p>
        </w:tc>
        <w:tc>
          <w:tcPr>
            <w:tcW w:w="3369" w:type="dxa"/>
            <w:gridSpan w:val="4"/>
            <w:vAlign w:val="center"/>
          </w:tcPr>
          <w:p w14:paraId="2418FE8C"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配慮事項</w:t>
            </w:r>
          </w:p>
          <w:p w14:paraId="6DE9F515" w14:textId="77777777" w:rsidR="00AC5779" w:rsidRPr="00255037" w:rsidRDefault="00AC5779" w:rsidP="0067614E">
            <w:pPr>
              <w:jc w:val="both"/>
              <w:rPr>
                <w:rFonts w:asciiTheme="majorEastAsia" w:eastAsiaTheme="majorEastAsia" w:hAnsiTheme="majorEastAsia"/>
                <w:sz w:val="18"/>
              </w:rPr>
            </w:pPr>
            <w:r w:rsidRPr="00255037">
              <w:rPr>
                <w:rFonts w:asciiTheme="majorEastAsia" w:eastAsiaTheme="majorEastAsia" w:hAnsiTheme="majorEastAsia" w:hint="eastAsia"/>
                <w:sz w:val="18"/>
              </w:rPr>
              <w:t>（服薬や通院している場合は記入してください）</w:t>
            </w:r>
          </w:p>
        </w:tc>
        <w:tc>
          <w:tcPr>
            <w:tcW w:w="6309" w:type="dxa"/>
            <w:gridSpan w:val="6"/>
            <w:vAlign w:val="center"/>
          </w:tcPr>
          <w:p w14:paraId="436C179F" w14:textId="77777777" w:rsidR="00AC5779" w:rsidRPr="00B33AD8" w:rsidRDefault="00AC5779" w:rsidP="0067614E">
            <w:pPr>
              <w:rPr>
                <w:rFonts w:ascii="HGP教科書体" w:eastAsia="HGP教科書体" w:hAnsiTheme="majorEastAsia"/>
                <w:sz w:val="24"/>
              </w:rPr>
            </w:pPr>
            <w:r>
              <w:rPr>
                <w:rFonts w:ascii="HGP教科書体" w:eastAsia="HGP教科書体" w:hAnsiTheme="majorEastAsia" w:hint="eastAsia"/>
                <w:sz w:val="24"/>
              </w:rPr>
              <w:t>通院は月1回。朝夕に服薬をしている。頓服薬はなし。</w:t>
            </w:r>
          </w:p>
        </w:tc>
      </w:tr>
      <w:tr w:rsidR="00AC5779" w14:paraId="702483B0" w14:textId="77777777" w:rsidTr="0067614E">
        <w:trPr>
          <w:cantSplit/>
          <w:trHeight w:val="680"/>
        </w:trPr>
        <w:tc>
          <w:tcPr>
            <w:tcW w:w="425" w:type="dxa"/>
            <w:vMerge/>
            <w:vAlign w:val="center"/>
          </w:tcPr>
          <w:p w14:paraId="4E7F534F" w14:textId="77777777" w:rsidR="00AC5779" w:rsidRPr="003D30A8" w:rsidRDefault="00AC5779" w:rsidP="0067614E">
            <w:pPr>
              <w:jc w:val="both"/>
              <w:rPr>
                <w:rFonts w:asciiTheme="majorEastAsia" w:eastAsiaTheme="majorEastAsia" w:hAnsiTheme="majorEastAsia"/>
                <w:sz w:val="18"/>
              </w:rPr>
            </w:pPr>
          </w:p>
        </w:tc>
        <w:tc>
          <w:tcPr>
            <w:tcW w:w="3369" w:type="dxa"/>
            <w:gridSpan w:val="4"/>
            <w:vAlign w:val="center"/>
          </w:tcPr>
          <w:p w14:paraId="05ABCC9A" w14:textId="77777777" w:rsidR="00AC5779" w:rsidRPr="00255037" w:rsidRDefault="00AC5779" w:rsidP="0067614E">
            <w:pPr>
              <w:jc w:val="both"/>
              <w:rPr>
                <w:rFonts w:asciiTheme="majorEastAsia" w:eastAsiaTheme="majorEastAsia" w:hAnsiTheme="majorEastAsia"/>
                <w:b/>
                <w:sz w:val="18"/>
              </w:rPr>
            </w:pPr>
            <w:r w:rsidRPr="00255037">
              <w:rPr>
                <w:rFonts w:asciiTheme="majorEastAsia" w:eastAsiaTheme="majorEastAsia" w:hAnsiTheme="majorEastAsia" w:hint="eastAsia"/>
                <w:b/>
                <w:sz w:val="18"/>
              </w:rPr>
              <w:t>その他</w:t>
            </w:r>
          </w:p>
        </w:tc>
        <w:tc>
          <w:tcPr>
            <w:tcW w:w="6309" w:type="dxa"/>
            <w:gridSpan w:val="6"/>
            <w:vAlign w:val="center"/>
          </w:tcPr>
          <w:p w14:paraId="2AD4EDB0" w14:textId="77777777" w:rsidR="00AC5779" w:rsidRPr="00C93096" w:rsidRDefault="00AC5779" w:rsidP="0067614E">
            <w:pPr>
              <w:rPr>
                <w:rFonts w:ascii="HGP教科書体" w:eastAsia="HGP教科書体" w:hAnsiTheme="majorEastAsia"/>
                <w:bCs/>
              </w:rPr>
            </w:pPr>
            <w:r w:rsidRPr="00C93096">
              <w:rPr>
                <w:rFonts w:ascii="HGP教科書体" w:eastAsia="HGP教科書体" w:hAnsiTheme="majorEastAsia" w:hint="eastAsia"/>
                <w:bCs/>
              </w:rPr>
              <w:t>（例）仕事内容の希望など（あれば）</w:t>
            </w:r>
          </w:p>
          <w:p w14:paraId="45AF4630" w14:textId="77777777" w:rsidR="00AC5779" w:rsidRPr="00255037" w:rsidRDefault="00AC5779" w:rsidP="0067614E">
            <w:pPr>
              <w:ind w:firstLineChars="100" w:firstLine="210"/>
              <w:rPr>
                <w:rFonts w:asciiTheme="majorEastAsia" w:eastAsiaTheme="majorEastAsia" w:hAnsiTheme="majorEastAsia"/>
                <w:b/>
              </w:rPr>
            </w:pPr>
            <w:r w:rsidRPr="00C93096">
              <w:rPr>
                <w:rFonts w:ascii="HGP教科書体" w:eastAsia="HGP教科書体" w:hAnsiTheme="majorEastAsia" w:hint="eastAsia"/>
                <w:bCs/>
              </w:rPr>
              <w:t>※希望に添えない場合もあります。</w:t>
            </w:r>
          </w:p>
        </w:tc>
      </w:tr>
    </w:tbl>
    <w:p w14:paraId="43DCF87D" w14:textId="77777777" w:rsidR="00AC5779" w:rsidRPr="00061B8D" w:rsidRDefault="00AC5779" w:rsidP="00AC5779">
      <w:pPr>
        <w:spacing w:line="20" w:lineRule="exact"/>
        <w:jc w:val="both"/>
        <w:rPr>
          <w:sz w:val="18"/>
        </w:rPr>
      </w:pPr>
    </w:p>
    <w:p w14:paraId="023BDA03" w14:textId="77777777" w:rsidR="00061B8D" w:rsidRPr="00061B8D" w:rsidRDefault="00061B8D" w:rsidP="00DA2ACF">
      <w:pPr>
        <w:spacing w:line="20" w:lineRule="exact"/>
        <w:jc w:val="both"/>
        <w:rPr>
          <w:rFonts w:hint="eastAsia"/>
          <w:sz w:val="18"/>
        </w:rPr>
      </w:pPr>
    </w:p>
    <w:sectPr w:rsidR="00061B8D" w:rsidRPr="00061B8D" w:rsidSect="004911B2">
      <w:pgSz w:w="11906" w:h="16838" w:code="9"/>
      <w:pgMar w:top="794" w:right="1701" w:bottom="510"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B7CD" w14:textId="77777777" w:rsidR="007232F7" w:rsidRDefault="007232F7">
      <w:r>
        <w:separator/>
      </w:r>
    </w:p>
  </w:endnote>
  <w:endnote w:type="continuationSeparator" w:id="0">
    <w:p w14:paraId="5A6883CD" w14:textId="77777777" w:rsidR="007232F7" w:rsidRDefault="0072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689E" w14:textId="77777777" w:rsidR="007232F7" w:rsidRDefault="007232F7">
      <w:r>
        <w:separator/>
      </w:r>
    </w:p>
  </w:footnote>
  <w:footnote w:type="continuationSeparator" w:id="0">
    <w:p w14:paraId="4EDD9877" w14:textId="77777777" w:rsidR="007232F7" w:rsidRDefault="00723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EE1"/>
    <w:multiLevelType w:val="hybridMultilevel"/>
    <w:tmpl w:val="44E80874"/>
    <w:lvl w:ilvl="0" w:tplc="A9EC5F9C">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1C2E45"/>
    <w:multiLevelType w:val="hybridMultilevel"/>
    <w:tmpl w:val="6540C0BE"/>
    <w:lvl w:ilvl="0" w:tplc="84AE7120">
      <w:start w:val="2"/>
      <w:numFmt w:val="bullet"/>
      <w:lvlText w:val="※"/>
      <w:lvlJc w:val="left"/>
      <w:pPr>
        <w:tabs>
          <w:tab w:val="num" w:pos="447"/>
        </w:tabs>
        <w:ind w:left="447" w:hanging="420"/>
      </w:pPr>
      <w:rPr>
        <w:rFonts w:ascii="ＭＳ 明朝" w:eastAsia="ＭＳ 明朝" w:hAnsi="ＭＳ 明朝" w:cs="Times New Roman" w:hint="eastAsia"/>
      </w:rPr>
    </w:lvl>
    <w:lvl w:ilvl="1" w:tplc="0409000B" w:tentative="1">
      <w:start w:val="1"/>
      <w:numFmt w:val="bullet"/>
      <w:lvlText w:val=""/>
      <w:lvlJc w:val="left"/>
      <w:pPr>
        <w:tabs>
          <w:tab w:val="num" w:pos="867"/>
        </w:tabs>
        <w:ind w:left="867" w:hanging="420"/>
      </w:pPr>
      <w:rPr>
        <w:rFonts w:ascii="Wingdings" w:hAnsi="Wingdings" w:hint="default"/>
      </w:rPr>
    </w:lvl>
    <w:lvl w:ilvl="2" w:tplc="0409000D" w:tentative="1">
      <w:start w:val="1"/>
      <w:numFmt w:val="bullet"/>
      <w:lvlText w:val=""/>
      <w:lvlJc w:val="left"/>
      <w:pPr>
        <w:tabs>
          <w:tab w:val="num" w:pos="1287"/>
        </w:tabs>
        <w:ind w:left="1287" w:hanging="420"/>
      </w:pPr>
      <w:rPr>
        <w:rFonts w:ascii="Wingdings" w:hAnsi="Wingdings" w:hint="default"/>
      </w:rPr>
    </w:lvl>
    <w:lvl w:ilvl="3" w:tplc="04090001" w:tentative="1">
      <w:start w:val="1"/>
      <w:numFmt w:val="bullet"/>
      <w:lvlText w:val=""/>
      <w:lvlJc w:val="left"/>
      <w:pPr>
        <w:tabs>
          <w:tab w:val="num" w:pos="1707"/>
        </w:tabs>
        <w:ind w:left="1707" w:hanging="420"/>
      </w:pPr>
      <w:rPr>
        <w:rFonts w:ascii="Wingdings" w:hAnsi="Wingdings" w:hint="default"/>
      </w:rPr>
    </w:lvl>
    <w:lvl w:ilvl="4" w:tplc="0409000B" w:tentative="1">
      <w:start w:val="1"/>
      <w:numFmt w:val="bullet"/>
      <w:lvlText w:val=""/>
      <w:lvlJc w:val="left"/>
      <w:pPr>
        <w:tabs>
          <w:tab w:val="num" w:pos="2127"/>
        </w:tabs>
        <w:ind w:left="2127" w:hanging="420"/>
      </w:pPr>
      <w:rPr>
        <w:rFonts w:ascii="Wingdings" w:hAnsi="Wingdings" w:hint="default"/>
      </w:rPr>
    </w:lvl>
    <w:lvl w:ilvl="5" w:tplc="0409000D" w:tentative="1">
      <w:start w:val="1"/>
      <w:numFmt w:val="bullet"/>
      <w:lvlText w:val=""/>
      <w:lvlJc w:val="left"/>
      <w:pPr>
        <w:tabs>
          <w:tab w:val="num" w:pos="2547"/>
        </w:tabs>
        <w:ind w:left="2547" w:hanging="420"/>
      </w:pPr>
      <w:rPr>
        <w:rFonts w:ascii="Wingdings" w:hAnsi="Wingdings" w:hint="default"/>
      </w:rPr>
    </w:lvl>
    <w:lvl w:ilvl="6" w:tplc="04090001" w:tentative="1">
      <w:start w:val="1"/>
      <w:numFmt w:val="bullet"/>
      <w:lvlText w:val=""/>
      <w:lvlJc w:val="left"/>
      <w:pPr>
        <w:tabs>
          <w:tab w:val="num" w:pos="2967"/>
        </w:tabs>
        <w:ind w:left="2967" w:hanging="420"/>
      </w:pPr>
      <w:rPr>
        <w:rFonts w:ascii="Wingdings" w:hAnsi="Wingdings" w:hint="default"/>
      </w:rPr>
    </w:lvl>
    <w:lvl w:ilvl="7" w:tplc="0409000B" w:tentative="1">
      <w:start w:val="1"/>
      <w:numFmt w:val="bullet"/>
      <w:lvlText w:val=""/>
      <w:lvlJc w:val="left"/>
      <w:pPr>
        <w:tabs>
          <w:tab w:val="num" w:pos="3387"/>
        </w:tabs>
        <w:ind w:left="3387" w:hanging="420"/>
      </w:pPr>
      <w:rPr>
        <w:rFonts w:ascii="Wingdings" w:hAnsi="Wingdings" w:hint="default"/>
      </w:rPr>
    </w:lvl>
    <w:lvl w:ilvl="8" w:tplc="0409000D" w:tentative="1">
      <w:start w:val="1"/>
      <w:numFmt w:val="bullet"/>
      <w:lvlText w:val=""/>
      <w:lvlJc w:val="left"/>
      <w:pPr>
        <w:tabs>
          <w:tab w:val="num" w:pos="3807"/>
        </w:tabs>
        <w:ind w:left="3807" w:hanging="420"/>
      </w:pPr>
      <w:rPr>
        <w:rFonts w:ascii="Wingdings" w:hAnsi="Wingdings" w:hint="default"/>
      </w:rPr>
    </w:lvl>
  </w:abstractNum>
  <w:abstractNum w:abstractNumId="2" w15:restartNumberingAfterBreak="0">
    <w:nsid w:val="26AD7A77"/>
    <w:multiLevelType w:val="hybridMultilevel"/>
    <w:tmpl w:val="E376EAAC"/>
    <w:lvl w:ilvl="0" w:tplc="228A852A">
      <w:start w:val="1"/>
      <w:numFmt w:val="decimalEnclosedParen"/>
      <w:lvlText w:val="%1"/>
      <w:lvlJc w:val="left"/>
      <w:pPr>
        <w:ind w:left="780" w:hanging="360"/>
      </w:pPr>
      <w:rPr>
        <w:rFonts w:hint="default"/>
      </w:rPr>
    </w:lvl>
    <w:lvl w:ilvl="1" w:tplc="806C0E8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437AF2"/>
    <w:multiLevelType w:val="multilevel"/>
    <w:tmpl w:val="E3D285EE"/>
    <w:lvl w:ilvl="0">
      <w:numFmt w:val="none"/>
      <w:lvlText w:val="※"/>
      <w:legacy w:legacy="1" w:legacySpace="120" w:legacyIndent="420"/>
      <w:lvlJc w:val="left"/>
      <w:pPr>
        <w:ind w:left="420" w:hanging="420"/>
      </w:pPr>
      <w:rPr>
        <w:rFonts w:ascii="ＭＳ 明朝" w:eastAsia="ＭＳ 明朝" w:hAnsi="ＭＳ 明朝" w:hint="eastAsia"/>
      </w:rPr>
    </w:lvl>
    <w:lvl w:ilvl="1">
      <w:start w:val="1"/>
      <w:numFmt w:val="none"/>
      <w:lvlText w:val=""/>
      <w:legacy w:legacy="1" w:legacySpace="120" w:legacyIndent="420"/>
      <w:lvlJc w:val="left"/>
      <w:pPr>
        <w:ind w:left="840" w:hanging="420"/>
      </w:pPr>
      <w:rPr>
        <w:rFonts w:ascii="Wingdings" w:hAnsi="Wingdings" w:hint="default"/>
      </w:rPr>
    </w:lvl>
    <w:lvl w:ilvl="2">
      <w:start w:val="1"/>
      <w:numFmt w:val="none"/>
      <w:lvlText w:val=""/>
      <w:legacy w:legacy="1" w:legacySpace="120" w:legacyIndent="420"/>
      <w:lvlJc w:val="left"/>
      <w:pPr>
        <w:ind w:left="1260" w:hanging="420"/>
      </w:pPr>
      <w:rPr>
        <w:rFonts w:ascii="Wingdings" w:hAnsi="Wingdings" w:hint="default"/>
      </w:rPr>
    </w:lvl>
    <w:lvl w:ilvl="3">
      <w:start w:val="1"/>
      <w:numFmt w:val="none"/>
      <w:lvlText w:val=""/>
      <w:legacy w:legacy="1" w:legacySpace="120" w:legacyIndent="420"/>
      <w:lvlJc w:val="left"/>
      <w:pPr>
        <w:ind w:left="1680" w:hanging="420"/>
      </w:pPr>
      <w:rPr>
        <w:rFonts w:ascii="Wingdings" w:hAnsi="Wingdings" w:hint="default"/>
      </w:rPr>
    </w:lvl>
    <w:lvl w:ilvl="4">
      <w:start w:val="1"/>
      <w:numFmt w:val="none"/>
      <w:lvlText w:val=""/>
      <w:legacy w:legacy="1" w:legacySpace="120" w:legacyIndent="420"/>
      <w:lvlJc w:val="left"/>
      <w:pPr>
        <w:ind w:left="2100" w:hanging="420"/>
      </w:pPr>
      <w:rPr>
        <w:rFonts w:ascii="Wingdings" w:hAnsi="Wingdings" w:hint="default"/>
      </w:rPr>
    </w:lvl>
    <w:lvl w:ilvl="5">
      <w:start w:val="1"/>
      <w:numFmt w:val="none"/>
      <w:lvlText w:val=""/>
      <w:legacy w:legacy="1" w:legacySpace="120" w:legacyIndent="420"/>
      <w:lvlJc w:val="left"/>
      <w:pPr>
        <w:ind w:left="2520" w:hanging="420"/>
      </w:pPr>
      <w:rPr>
        <w:rFonts w:ascii="Wingdings" w:hAnsi="Wingdings" w:hint="default"/>
      </w:rPr>
    </w:lvl>
    <w:lvl w:ilvl="6">
      <w:start w:val="1"/>
      <w:numFmt w:val="none"/>
      <w:lvlText w:val=""/>
      <w:legacy w:legacy="1" w:legacySpace="120" w:legacyIndent="420"/>
      <w:lvlJc w:val="left"/>
      <w:pPr>
        <w:ind w:left="2940" w:hanging="420"/>
      </w:pPr>
      <w:rPr>
        <w:rFonts w:ascii="Wingdings" w:hAnsi="Wingdings" w:hint="default"/>
      </w:rPr>
    </w:lvl>
    <w:lvl w:ilvl="7">
      <w:start w:val="1"/>
      <w:numFmt w:val="none"/>
      <w:lvlText w:val=""/>
      <w:legacy w:legacy="1" w:legacySpace="120" w:legacyIndent="420"/>
      <w:lvlJc w:val="left"/>
      <w:pPr>
        <w:ind w:left="3360" w:hanging="420"/>
      </w:pPr>
      <w:rPr>
        <w:rFonts w:ascii="Wingdings" w:hAnsi="Wingdings" w:hint="default"/>
      </w:rPr>
    </w:lvl>
    <w:lvl w:ilvl="8">
      <w:start w:val="1"/>
      <w:numFmt w:val="none"/>
      <w:lvlText w:val=""/>
      <w:legacy w:legacy="1" w:legacySpace="120" w:legacyIndent="420"/>
      <w:lvlJc w:val="left"/>
      <w:pPr>
        <w:ind w:left="3780" w:hanging="420"/>
      </w:pPr>
      <w:rPr>
        <w:rFonts w:ascii="Wingdings" w:hAnsi="Wingdings" w:hint="default"/>
      </w:rPr>
    </w:lvl>
  </w:abstractNum>
  <w:num w:numId="1" w16cid:durableId="2078045643">
    <w:abstractNumId w:val="3"/>
  </w:num>
  <w:num w:numId="2" w16cid:durableId="953249202">
    <w:abstractNumId w:val="1"/>
  </w:num>
  <w:num w:numId="3" w16cid:durableId="1702122034">
    <w:abstractNumId w:val="0"/>
  </w:num>
  <w:num w:numId="4" w16cid:durableId="1332754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825ED"/>
    <w:rsid w:val="000037C2"/>
    <w:rsid w:val="0001162B"/>
    <w:rsid w:val="000122F0"/>
    <w:rsid w:val="000240AB"/>
    <w:rsid w:val="00061B8D"/>
    <w:rsid w:val="00065C4C"/>
    <w:rsid w:val="00071209"/>
    <w:rsid w:val="000A37C9"/>
    <w:rsid w:val="000B4137"/>
    <w:rsid w:val="000E3247"/>
    <w:rsid w:val="00111DA5"/>
    <w:rsid w:val="00126A6F"/>
    <w:rsid w:val="00144955"/>
    <w:rsid w:val="00154524"/>
    <w:rsid w:val="00165FB7"/>
    <w:rsid w:val="001A2FC9"/>
    <w:rsid w:val="001B1555"/>
    <w:rsid w:val="001D53B2"/>
    <w:rsid w:val="001E791A"/>
    <w:rsid w:val="0021364E"/>
    <w:rsid w:val="00234A74"/>
    <w:rsid w:val="002B53BB"/>
    <w:rsid w:val="002B7DE5"/>
    <w:rsid w:val="002D5998"/>
    <w:rsid w:val="002D7E6E"/>
    <w:rsid w:val="002E1722"/>
    <w:rsid w:val="003131D5"/>
    <w:rsid w:val="003158F8"/>
    <w:rsid w:val="003227F5"/>
    <w:rsid w:val="0034236F"/>
    <w:rsid w:val="00364F82"/>
    <w:rsid w:val="003802E3"/>
    <w:rsid w:val="00396EF1"/>
    <w:rsid w:val="003D30A8"/>
    <w:rsid w:val="003E0D26"/>
    <w:rsid w:val="00402976"/>
    <w:rsid w:val="00407A2A"/>
    <w:rsid w:val="00464ACA"/>
    <w:rsid w:val="00481930"/>
    <w:rsid w:val="004911B2"/>
    <w:rsid w:val="00497A79"/>
    <w:rsid w:val="004A7150"/>
    <w:rsid w:val="004B338B"/>
    <w:rsid w:val="004B4D69"/>
    <w:rsid w:val="0051281B"/>
    <w:rsid w:val="00515F7E"/>
    <w:rsid w:val="00535206"/>
    <w:rsid w:val="005534AF"/>
    <w:rsid w:val="00597754"/>
    <w:rsid w:val="005B633D"/>
    <w:rsid w:val="005C0459"/>
    <w:rsid w:val="00631A52"/>
    <w:rsid w:val="0067191B"/>
    <w:rsid w:val="00672F6A"/>
    <w:rsid w:val="00676631"/>
    <w:rsid w:val="006B2F69"/>
    <w:rsid w:val="006E1C72"/>
    <w:rsid w:val="00700F8A"/>
    <w:rsid w:val="0071159A"/>
    <w:rsid w:val="00723127"/>
    <w:rsid w:val="007232F7"/>
    <w:rsid w:val="00742E47"/>
    <w:rsid w:val="0077625B"/>
    <w:rsid w:val="00780017"/>
    <w:rsid w:val="007970C7"/>
    <w:rsid w:val="007B3F66"/>
    <w:rsid w:val="007B643F"/>
    <w:rsid w:val="007D1797"/>
    <w:rsid w:val="007D263B"/>
    <w:rsid w:val="007D498D"/>
    <w:rsid w:val="007D6150"/>
    <w:rsid w:val="007E2A30"/>
    <w:rsid w:val="00806CA4"/>
    <w:rsid w:val="00867945"/>
    <w:rsid w:val="00892898"/>
    <w:rsid w:val="00897311"/>
    <w:rsid w:val="008D5A61"/>
    <w:rsid w:val="008E30BF"/>
    <w:rsid w:val="009404EE"/>
    <w:rsid w:val="009C3B1A"/>
    <w:rsid w:val="00A17592"/>
    <w:rsid w:val="00A2703B"/>
    <w:rsid w:val="00A46E59"/>
    <w:rsid w:val="00A5513B"/>
    <w:rsid w:val="00A65426"/>
    <w:rsid w:val="00A76064"/>
    <w:rsid w:val="00A77566"/>
    <w:rsid w:val="00AC5779"/>
    <w:rsid w:val="00AD4D8D"/>
    <w:rsid w:val="00AE1FAF"/>
    <w:rsid w:val="00AE63C2"/>
    <w:rsid w:val="00B11C95"/>
    <w:rsid w:val="00B260B6"/>
    <w:rsid w:val="00B36E70"/>
    <w:rsid w:val="00B60AE3"/>
    <w:rsid w:val="00B6354A"/>
    <w:rsid w:val="00B80641"/>
    <w:rsid w:val="00B835C3"/>
    <w:rsid w:val="00B86E3C"/>
    <w:rsid w:val="00BC1D43"/>
    <w:rsid w:val="00BF25B1"/>
    <w:rsid w:val="00C14131"/>
    <w:rsid w:val="00C6264C"/>
    <w:rsid w:val="00C6796D"/>
    <w:rsid w:val="00C825ED"/>
    <w:rsid w:val="00D073D6"/>
    <w:rsid w:val="00D07601"/>
    <w:rsid w:val="00D11A89"/>
    <w:rsid w:val="00D17AA6"/>
    <w:rsid w:val="00D63CB9"/>
    <w:rsid w:val="00D752E3"/>
    <w:rsid w:val="00D82D57"/>
    <w:rsid w:val="00D83D64"/>
    <w:rsid w:val="00DA2ACF"/>
    <w:rsid w:val="00DD15C8"/>
    <w:rsid w:val="00DD3DFC"/>
    <w:rsid w:val="00DE1415"/>
    <w:rsid w:val="00DF18DD"/>
    <w:rsid w:val="00DF1C05"/>
    <w:rsid w:val="00E47007"/>
    <w:rsid w:val="00E54F7A"/>
    <w:rsid w:val="00E8361A"/>
    <w:rsid w:val="00E924AE"/>
    <w:rsid w:val="00EB0D27"/>
    <w:rsid w:val="00EB70BE"/>
    <w:rsid w:val="00ED7A0E"/>
    <w:rsid w:val="00F00473"/>
    <w:rsid w:val="00F176BA"/>
    <w:rsid w:val="00F20886"/>
    <w:rsid w:val="00F33548"/>
    <w:rsid w:val="00F6253F"/>
    <w:rsid w:val="00F705CA"/>
    <w:rsid w:val="00F94691"/>
    <w:rsid w:val="00FA2F97"/>
    <w:rsid w:val="00FA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7F718192"/>
  <w15:docId w15:val="{E9C14FE6-1308-4D4E-AF78-E3918BB1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945"/>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67945"/>
    <w:pPr>
      <w:jc w:val="center"/>
    </w:pPr>
  </w:style>
  <w:style w:type="paragraph" w:styleId="a4">
    <w:name w:val="Closing"/>
    <w:basedOn w:val="a"/>
    <w:rsid w:val="00867945"/>
    <w:pPr>
      <w:jc w:val="right"/>
    </w:pPr>
  </w:style>
  <w:style w:type="paragraph" w:styleId="a5">
    <w:name w:val="header"/>
    <w:basedOn w:val="a"/>
    <w:rsid w:val="00867945"/>
    <w:pPr>
      <w:tabs>
        <w:tab w:val="center" w:pos="4252"/>
        <w:tab w:val="right" w:pos="8504"/>
      </w:tabs>
      <w:snapToGrid w:val="0"/>
    </w:pPr>
  </w:style>
  <w:style w:type="paragraph" w:styleId="a6">
    <w:name w:val="footer"/>
    <w:basedOn w:val="a"/>
    <w:rsid w:val="00867945"/>
    <w:pPr>
      <w:tabs>
        <w:tab w:val="center" w:pos="4252"/>
        <w:tab w:val="right" w:pos="8504"/>
      </w:tabs>
      <w:snapToGrid w:val="0"/>
    </w:pPr>
  </w:style>
  <w:style w:type="paragraph" w:styleId="2">
    <w:name w:val="Body Text 2"/>
    <w:basedOn w:val="a"/>
    <w:rsid w:val="00867945"/>
    <w:rPr>
      <w:rFonts w:ascii="ＭＳ 明朝" w:hAnsi="ＭＳ 明朝"/>
      <w:sz w:val="11"/>
    </w:rPr>
  </w:style>
  <w:style w:type="paragraph" w:styleId="a7">
    <w:name w:val="Body Text Indent"/>
    <w:basedOn w:val="a"/>
    <w:rsid w:val="00867945"/>
    <w:pPr>
      <w:ind w:left="420" w:hangingChars="200" w:hanging="420"/>
    </w:pPr>
  </w:style>
  <w:style w:type="paragraph" w:styleId="a8">
    <w:name w:val="Balloon Text"/>
    <w:basedOn w:val="a"/>
    <w:semiHidden/>
    <w:rsid w:val="007E2A30"/>
    <w:rPr>
      <w:rFonts w:ascii="Arial" w:eastAsia="ＭＳ ゴシック" w:hAnsi="Arial"/>
      <w:sz w:val="18"/>
      <w:szCs w:val="18"/>
    </w:rPr>
  </w:style>
  <w:style w:type="table" w:styleId="a9">
    <w:name w:val="Table Grid"/>
    <w:basedOn w:val="a1"/>
    <w:rsid w:val="008D5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3DFC"/>
    <w:pPr>
      <w:ind w:leftChars="400" w:left="840"/>
    </w:pPr>
  </w:style>
  <w:style w:type="character" w:styleId="ab">
    <w:name w:val="annotation reference"/>
    <w:basedOn w:val="a0"/>
    <w:semiHidden/>
    <w:unhideWhenUsed/>
    <w:rsid w:val="00E924AE"/>
    <w:rPr>
      <w:sz w:val="18"/>
      <w:szCs w:val="18"/>
    </w:rPr>
  </w:style>
  <w:style w:type="paragraph" w:styleId="ac">
    <w:name w:val="annotation text"/>
    <w:basedOn w:val="a"/>
    <w:link w:val="ad"/>
    <w:semiHidden/>
    <w:unhideWhenUsed/>
    <w:rsid w:val="00E924AE"/>
  </w:style>
  <w:style w:type="character" w:customStyle="1" w:styleId="ad">
    <w:name w:val="コメント文字列 (文字)"/>
    <w:basedOn w:val="a0"/>
    <w:link w:val="ac"/>
    <w:semiHidden/>
    <w:rsid w:val="00E924AE"/>
    <w:rPr>
      <w:kern w:val="2"/>
      <w:sz w:val="21"/>
    </w:rPr>
  </w:style>
  <w:style w:type="paragraph" w:styleId="ae">
    <w:name w:val="annotation subject"/>
    <w:basedOn w:val="ac"/>
    <w:next w:val="ac"/>
    <w:link w:val="af"/>
    <w:semiHidden/>
    <w:unhideWhenUsed/>
    <w:rsid w:val="00E924AE"/>
    <w:rPr>
      <w:b/>
      <w:bCs/>
    </w:rPr>
  </w:style>
  <w:style w:type="character" w:customStyle="1" w:styleId="af">
    <w:name w:val="コメント内容 (文字)"/>
    <w:basedOn w:val="ad"/>
    <w:link w:val="ae"/>
    <w:semiHidden/>
    <w:rsid w:val="00E924A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D11E3-BFBD-4851-A7B7-B6D120A1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Pages>
  <Words>835</Words>
  <Characters>852</Characters>
  <Application>Microsoft Office Word</Application>
  <DocSecurity>0</DocSecurity>
  <Lines>94</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No</vt:lpstr>
    </vt:vector>
  </TitlesOfParts>
  <Company>上越市役所</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matsui kenta</dc:creator>
  <cp:lastModifiedBy>澤谷 勉</cp:lastModifiedBy>
  <cp:revision>40</cp:revision>
  <cp:lastPrinted>2025-09-16T01:52:00Z</cp:lastPrinted>
  <dcterms:created xsi:type="dcterms:W3CDTF">2015-07-23T06:51:00Z</dcterms:created>
  <dcterms:modified xsi:type="dcterms:W3CDTF">2025-12-17T07:24:00Z</dcterms:modified>
</cp:coreProperties>
</file>