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BCC" w:rsidRDefault="003D7BCC">
      <w:pPr>
        <w:rPr>
          <w:rFonts w:hint="eastAsia"/>
          <w:sz w:val="20"/>
        </w:rPr>
      </w:pPr>
      <w:bookmarkStart w:id="0" w:name="_GoBack"/>
      <w:bookmarkEnd w:id="0"/>
      <w:r>
        <w:rPr>
          <w:rFonts w:hint="eastAsia"/>
          <w:sz w:val="20"/>
        </w:rPr>
        <w:t>様式第８（第</w:t>
      </w:r>
      <w:r>
        <w:rPr>
          <w:rFonts w:hint="eastAsia"/>
          <w:sz w:val="20"/>
        </w:rPr>
        <w:t>10</w:t>
      </w:r>
      <w:r>
        <w:rPr>
          <w:rFonts w:hint="eastAsia"/>
          <w:sz w:val="20"/>
        </w:rPr>
        <w:t>条関係）</w:t>
      </w:r>
    </w:p>
    <w:p w:rsidR="003D7BCC" w:rsidRDefault="003D7BCC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特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施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設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造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変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出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書</w:t>
      </w:r>
    </w:p>
    <w:p w:rsidR="003D7BCC" w:rsidRDefault="003D7BCC">
      <w:pPr>
        <w:jc w:val="center"/>
        <w:rPr>
          <w:rFonts w:hint="eastAsia"/>
          <w:sz w:val="24"/>
        </w:rPr>
      </w:pPr>
    </w:p>
    <w:p w:rsidR="003D7BCC" w:rsidRDefault="003D7BCC">
      <w:pPr>
        <w:jc w:val="right"/>
        <w:rPr>
          <w:rFonts w:hint="eastAsia"/>
          <w:sz w:val="20"/>
        </w:rPr>
      </w:pPr>
      <w:r>
        <w:rPr>
          <w:rFonts w:hint="eastAsia"/>
          <w:sz w:val="20"/>
        </w:rPr>
        <w:t>年　　月　　日</w:t>
      </w:r>
    </w:p>
    <w:p w:rsidR="003D7BCC" w:rsidRDefault="003D7BCC">
      <w:pPr>
        <w:jc w:val="right"/>
        <w:rPr>
          <w:rFonts w:hint="eastAsia"/>
          <w:sz w:val="20"/>
        </w:rPr>
      </w:pPr>
    </w:p>
    <w:p w:rsidR="003D7BCC" w:rsidRDefault="003D7BCC">
      <w:pPr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　</w:t>
      </w:r>
      <w:r w:rsidR="00FC14EF">
        <w:rPr>
          <w:rFonts w:hint="eastAsia"/>
          <w:sz w:val="20"/>
        </w:rPr>
        <w:t>（</w:t>
      </w:r>
      <w:r w:rsidR="008F24B2">
        <w:rPr>
          <w:rFonts w:hint="eastAsia"/>
          <w:sz w:val="20"/>
        </w:rPr>
        <w:t>宛</w:t>
      </w:r>
      <w:r w:rsidR="00FC14EF">
        <w:rPr>
          <w:rFonts w:hint="eastAsia"/>
          <w:sz w:val="20"/>
        </w:rPr>
        <w:t>先）</w:t>
      </w:r>
      <w:r>
        <w:rPr>
          <w:rFonts w:hint="eastAsia"/>
          <w:sz w:val="20"/>
          <w:lang w:eastAsia="zh-TW"/>
        </w:rPr>
        <w:t>上越市長</w:t>
      </w:r>
    </w:p>
    <w:p w:rsidR="003D7BCC" w:rsidRDefault="003D7BCC">
      <w:pPr>
        <w:rPr>
          <w:rFonts w:hint="eastAsia"/>
          <w:sz w:val="20"/>
          <w:lang w:eastAsia="zh-TW"/>
        </w:rPr>
      </w:pPr>
    </w:p>
    <w:p w:rsidR="003D7BCC" w:rsidRDefault="003D7BCC">
      <w:pPr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　　　　　　　　　　　　　申請者</w:t>
      </w:r>
    </w:p>
    <w:p w:rsidR="003D7BCC" w:rsidRDefault="003D7BCC">
      <w:pPr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　　　　　　　　　　　　　　住　所</w:t>
      </w:r>
    </w:p>
    <w:p w:rsidR="003D7BCC" w:rsidRDefault="003D7BCC">
      <w:pPr>
        <w:rPr>
          <w:rFonts w:hint="eastAsia"/>
          <w:sz w:val="20"/>
          <w:lang w:eastAsia="zh-TW"/>
        </w:rPr>
      </w:pPr>
      <w:r>
        <w:rPr>
          <w:rFonts w:hint="eastAsia"/>
          <w:sz w:val="20"/>
          <w:lang w:eastAsia="zh-TW"/>
        </w:rPr>
        <w:t xml:space="preserve">　　　　　　　　　　　　　　　　　　（電話番号　　　　　　　　　　　　　　）</w:t>
      </w:r>
    </w:p>
    <w:p w:rsidR="003D7BCC" w:rsidRDefault="003D7BCC">
      <w:pPr>
        <w:rPr>
          <w:rFonts w:hint="eastAsia"/>
          <w:sz w:val="20"/>
        </w:rPr>
      </w:pPr>
      <w:r>
        <w:rPr>
          <w:rFonts w:hint="eastAsia"/>
          <w:sz w:val="20"/>
          <w:lang w:eastAsia="zh-TW"/>
        </w:rPr>
        <w:t xml:space="preserve">　　　　　　　　　　　　　　</w:t>
      </w:r>
      <w:r>
        <w:rPr>
          <w:rFonts w:hint="eastAsia"/>
          <w:sz w:val="20"/>
        </w:rPr>
        <w:t>氏名または名称及び法人に</w:t>
      </w:r>
    </w:p>
    <w:p w:rsidR="003D7BCC" w:rsidRDefault="003D7BC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　　　　　　　　　</w:t>
      </w:r>
      <w:r w:rsidR="00B2736B">
        <w:rPr>
          <w:rFonts w:hint="eastAsia"/>
          <w:sz w:val="20"/>
        </w:rPr>
        <w:t xml:space="preserve">　　　あってはその代表者の氏名</w:t>
      </w:r>
    </w:p>
    <w:p w:rsidR="003D7BCC" w:rsidRDefault="003D7BCC">
      <w:pPr>
        <w:rPr>
          <w:rFonts w:hint="eastAsia"/>
          <w:sz w:val="20"/>
        </w:rPr>
      </w:pPr>
    </w:p>
    <w:p w:rsidR="003D7BCC" w:rsidRDefault="003D7BCC">
      <w:pPr>
        <w:rPr>
          <w:rFonts w:hint="eastAsia"/>
          <w:sz w:val="20"/>
        </w:rPr>
      </w:pPr>
    </w:p>
    <w:p w:rsidR="003D7BCC" w:rsidRDefault="003D7BCC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下水道法第１２条の４の規定により、特定施設の構造等の変更について、次のとおり届け出ます。</w:t>
      </w:r>
    </w:p>
    <w:p w:rsidR="003D7BCC" w:rsidRDefault="003D7BCC">
      <w:pPr>
        <w:rPr>
          <w:rFonts w:hint="eastAsia"/>
          <w:sz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50"/>
        <w:gridCol w:w="2530"/>
        <w:gridCol w:w="1430"/>
        <w:gridCol w:w="2310"/>
      </w:tblGrid>
      <w:tr w:rsidR="003D7BCC">
        <w:tblPrEx>
          <w:tblCellMar>
            <w:top w:w="0" w:type="dxa"/>
            <w:bottom w:w="0" w:type="dxa"/>
          </w:tblCellMar>
        </w:tblPrEx>
        <w:trPr>
          <w:trHeight w:val="894"/>
        </w:trPr>
        <w:tc>
          <w:tcPr>
            <w:tcW w:w="275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工場または事業場の名称</w:t>
            </w:r>
          </w:p>
        </w:tc>
        <w:tc>
          <w:tcPr>
            <w:tcW w:w="25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1430" w:type="dxa"/>
            <w:tcBorders>
              <w:top w:val="single" w:sz="12" w:space="0" w:color="auto"/>
              <w:left w:val="nil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整理番号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31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</w:tr>
      <w:tr w:rsidR="003D7BCC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2750" w:type="dxa"/>
            <w:tcBorders>
              <w:left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工場または事業場の所在地</w:t>
            </w:r>
          </w:p>
        </w:tc>
        <w:tc>
          <w:tcPr>
            <w:tcW w:w="2530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※受理年月日</w:t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年　　月　　日</w:t>
            </w:r>
          </w:p>
        </w:tc>
      </w:tr>
      <w:tr w:rsidR="003D7BCC">
        <w:tblPrEx>
          <w:tblCellMar>
            <w:top w:w="0" w:type="dxa"/>
            <w:bottom w:w="0" w:type="dxa"/>
          </w:tblCellMar>
        </w:tblPrEx>
        <w:trPr>
          <w:trHeight w:val="897"/>
        </w:trPr>
        <w:tc>
          <w:tcPr>
            <w:tcW w:w="2750" w:type="dxa"/>
            <w:tcBorders>
              <w:left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特定施設の種類</w:t>
            </w:r>
          </w:p>
        </w:tc>
        <w:tc>
          <w:tcPr>
            <w:tcW w:w="2530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施設番号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</w:tr>
      <w:tr w:rsidR="003D7BCC">
        <w:tblPrEx>
          <w:tblCellMar>
            <w:top w:w="0" w:type="dxa"/>
            <w:bottom w:w="0" w:type="dxa"/>
          </w:tblCellMar>
        </w:tblPrEx>
        <w:trPr>
          <w:cantSplit/>
          <w:trHeight w:val="899"/>
        </w:trPr>
        <w:tc>
          <w:tcPr>
            <w:tcW w:w="2750" w:type="dxa"/>
            <w:vMerge w:val="restart"/>
            <w:tcBorders>
              <w:left w:val="single" w:sz="12" w:space="0" w:color="auto"/>
            </w:tcBorders>
            <w:vAlign w:val="center"/>
          </w:tcPr>
          <w:p w:rsidR="003D7BCC" w:rsidRDefault="003D7BCC">
            <w:pPr>
              <w:numPr>
                <w:ilvl w:val="0"/>
                <w:numId w:val="25"/>
              </w:numPr>
              <w:tabs>
                <w:tab w:val="clear" w:pos="195"/>
                <w:tab w:val="num" w:pos="231"/>
              </w:tabs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特定施設の構造（特定施設</w:t>
            </w:r>
          </w:p>
          <w:p w:rsidR="003D7BCC" w:rsidRDefault="003D7B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の使用の方法、汚水の処理</w:t>
            </w:r>
          </w:p>
          <w:p w:rsidR="003D7BCC" w:rsidRDefault="003D7B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の方法、下水の量及び水</w:t>
            </w:r>
          </w:p>
          <w:p w:rsidR="003D7BCC" w:rsidRDefault="003D7B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質、用水及び排水の系統）</w:t>
            </w:r>
          </w:p>
        </w:tc>
        <w:tc>
          <w:tcPr>
            <w:tcW w:w="2530" w:type="dxa"/>
            <w:vMerge w:val="restart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別紙のとおり</w:t>
            </w:r>
            <w:r w:rsidR="003C102B">
              <w:rPr>
                <w:rFonts w:hint="eastAsia"/>
                <w:sz w:val="20"/>
              </w:rPr>
              <w:t>。</w:t>
            </w:r>
          </w:p>
        </w:tc>
        <w:tc>
          <w:tcPr>
            <w:tcW w:w="1430" w:type="dxa"/>
            <w:tcBorders>
              <w:left w:val="nil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</w:t>
            </w: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eq \o\ad(</w:instrText>
            </w:r>
            <w:r>
              <w:rPr>
                <w:rFonts w:hint="eastAsia"/>
                <w:sz w:val="20"/>
              </w:rPr>
              <w:instrText>審査結果</w:instrText>
            </w:r>
            <w:r>
              <w:rPr>
                <w:sz w:val="20"/>
              </w:rPr>
              <w:instrText>,</w:instrText>
            </w:r>
            <w:r>
              <w:rPr>
                <w:rFonts w:hint="eastAsia"/>
                <w:sz w:val="20"/>
              </w:rPr>
              <w:instrText xml:space="preserve">　　　　　</w:instrText>
            </w:r>
            <w:r>
              <w:rPr>
                <w:sz w:val="20"/>
              </w:rPr>
              <w:instrText>)</w:instrText>
            </w:r>
            <w:r>
              <w:rPr>
                <w:sz w:val="20"/>
              </w:rPr>
              <w:fldChar w:fldCharType="end"/>
            </w:r>
          </w:p>
        </w:tc>
        <w:tc>
          <w:tcPr>
            <w:tcW w:w="2310" w:type="dxa"/>
            <w:tcBorders>
              <w:right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</w:tr>
      <w:tr w:rsidR="003D7BCC">
        <w:tblPrEx>
          <w:tblCellMar>
            <w:top w:w="0" w:type="dxa"/>
            <w:bottom w:w="0" w:type="dxa"/>
          </w:tblCellMar>
        </w:tblPrEx>
        <w:trPr>
          <w:cantSplit/>
          <w:trHeight w:val="914"/>
        </w:trPr>
        <w:tc>
          <w:tcPr>
            <w:tcW w:w="275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D7BCC" w:rsidRDefault="003D7BCC">
            <w:pPr>
              <w:jc w:val="distribute"/>
              <w:rPr>
                <w:rFonts w:hint="eastAsia"/>
                <w:sz w:val="20"/>
              </w:rPr>
            </w:pPr>
          </w:p>
        </w:tc>
        <w:tc>
          <w:tcPr>
            <w:tcW w:w="253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7BCC" w:rsidRDefault="003D7BCC">
            <w:pPr>
              <w:jc w:val="center"/>
              <w:rPr>
                <w:rFonts w:hint="eastAsia"/>
                <w:sz w:val="20"/>
              </w:rPr>
            </w:pPr>
          </w:p>
        </w:tc>
        <w:tc>
          <w:tcPr>
            <w:tcW w:w="1430" w:type="dxa"/>
            <w:tcBorders>
              <w:left w:val="nil"/>
              <w:bottom w:val="single" w:sz="12" w:space="0" w:color="auto"/>
            </w:tcBorders>
            <w:vAlign w:val="center"/>
          </w:tcPr>
          <w:p w:rsidR="003D7BCC" w:rsidRDefault="003D7BCC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※備　　　考</w:t>
            </w:r>
          </w:p>
        </w:tc>
        <w:tc>
          <w:tcPr>
            <w:tcW w:w="2310" w:type="dxa"/>
            <w:tcBorders>
              <w:bottom w:val="single" w:sz="12" w:space="0" w:color="auto"/>
              <w:right w:val="single" w:sz="12" w:space="0" w:color="auto"/>
            </w:tcBorders>
          </w:tcPr>
          <w:p w:rsidR="003D7BCC" w:rsidRDefault="003D7BCC">
            <w:pPr>
              <w:rPr>
                <w:rFonts w:hint="eastAsia"/>
                <w:sz w:val="20"/>
              </w:rPr>
            </w:pPr>
          </w:p>
        </w:tc>
      </w:tr>
    </w:tbl>
    <w:p w:rsidR="00E33AB5" w:rsidRDefault="00E33AB5" w:rsidP="00E33AB5">
      <w:pPr>
        <w:rPr>
          <w:rFonts w:hint="eastAsia"/>
          <w:sz w:val="20"/>
        </w:rPr>
      </w:pPr>
      <w:r>
        <w:rPr>
          <w:rFonts w:hint="eastAsia"/>
          <w:sz w:val="20"/>
        </w:rPr>
        <w:t>備　考</w:t>
      </w:r>
    </w:p>
    <w:p w:rsidR="00E33AB5" w:rsidRDefault="00E33AB5" w:rsidP="006C316A">
      <w:pPr>
        <w:ind w:leftChars="200" w:left="640" w:hangingChars="100" w:hanging="200"/>
        <w:rPr>
          <w:rFonts w:hint="eastAsia"/>
          <w:sz w:val="20"/>
        </w:rPr>
      </w:pPr>
      <w:r>
        <w:rPr>
          <w:rFonts w:hint="eastAsia"/>
          <w:sz w:val="20"/>
        </w:rPr>
        <w:t>１　△印の欄の記載については、別紙によることとし、かつ、できる限り、図面、表等を</w:t>
      </w:r>
      <w:proofErr w:type="gramStart"/>
      <w:r>
        <w:rPr>
          <w:rFonts w:hint="eastAsia"/>
          <w:sz w:val="20"/>
        </w:rPr>
        <w:t>利用す</w:t>
      </w:r>
      <w:proofErr w:type="gramEnd"/>
      <w:r>
        <w:rPr>
          <w:rFonts w:hint="eastAsia"/>
          <w:sz w:val="20"/>
        </w:rPr>
        <w:t xml:space="preserve">　　　ること。</w:t>
      </w:r>
    </w:p>
    <w:p w:rsidR="00E33AB5" w:rsidRDefault="00E33AB5" w:rsidP="00E33AB5">
      <w:pPr>
        <w:rPr>
          <w:rFonts w:hint="eastAsia"/>
          <w:sz w:val="20"/>
        </w:rPr>
      </w:pPr>
      <w:r>
        <w:rPr>
          <w:rFonts w:hint="eastAsia"/>
          <w:sz w:val="20"/>
        </w:rPr>
        <w:t xml:space="preserve">　　</w:t>
      </w:r>
      <w:r w:rsidR="006C316A">
        <w:rPr>
          <w:rFonts w:hint="eastAsia"/>
          <w:sz w:val="20"/>
        </w:rPr>
        <w:t>２</w:t>
      </w:r>
      <w:r>
        <w:rPr>
          <w:rFonts w:hint="eastAsia"/>
          <w:sz w:val="20"/>
        </w:rPr>
        <w:t xml:space="preserve">　※印の欄には、記入しないこと。</w:t>
      </w:r>
    </w:p>
    <w:p w:rsidR="00E33AB5" w:rsidRDefault="006C316A" w:rsidP="00E33AB5">
      <w:pPr>
        <w:ind w:firstLineChars="200" w:firstLine="400"/>
        <w:rPr>
          <w:rFonts w:hint="eastAsia"/>
          <w:sz w:val="20"/>
        </w:rPr>
      </w:pPr>
      <w:r>
        <w:rPr>
          <w:rFonts w:hint="eastAsia"/>
          <w:sz w:val="20"/>
        </w:rPr>
        <w:t>３</w:t>
      </w:r>
      <w:r w:rsidR="00E33AB5">
        <w:rPr>
          <w:rFonts w:hint="eastAsia"/>
          <w:sz w:val="20"/>
        </w:rPr>
        <w:t xml:space="preserve">　変更のある部分については、変更前及び変更後の内容を対照させるものとすること。</w:t>
      </w:r>
    </w:p>
    <w:p w:rsidR="00E33AB5" w:rsidRDefault="00E33AB5" w:rsidP="00E33AB5">
      <w:pPr>
        <w:ind w:left="600" w:hangingChars="300" w:hanging="600"/>
        <w:rPr>
          <w:rFonts w:hint="eastAsia"/>
          <w:sz w:val="20"/>
        </w:rPr>
      </w:pPr>
      <w:r>
        <w:rPr>
          <w:rFonts w:hint="eastAsia"/>
          <w:sz w:val="20"/>
        </w:rPr>
        <w:t xml:space="preserve">　　</w:t>
      </w:r>
      <w:r w:rsidR="006C316A">
        <w:rPr>
          <w:rFonts w:hint="eastAsia"/>
          <w:sz w:val="20"/>
        </w:rPr>
        <w:t>４</w:t>
      </w:r>
      <w:r>
        <w:rPr>
          <w:rFonts w:hint="eastAsia"/>
          <w:sz w:val="20"/>
        </w:rPr>
        <w:t xml:space="preserve">　届出書及び別紙の用紙の大きさは、図面、表等やむを得ないものを除き、日本工業規格Ａ４　　　とすること。</w:t>
      </w:r>
    </w:p>
    <w:sectPr w:rsidR="00E33AB5" w:rsidSect="006C3E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851" w:left="1418" w:header="851" w:footer="567" w:gutter="0"/>
      <w:pgNumType w:start="25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80D" w:rsidRDefault="0033680D">
      <w:r>
        <w:separator/>
      </w:r>
    </w:p>
  </w:endnote>
  <w:endnote w:type="continuationSeparator" w:id="0">
    <w:p w:rsidR="0033680D" w:rsidRDefault="00336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A8" w:rsidRDefault="00C646A8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EF0" w:rsidRPr="00C646A8" w:rsidRDefault="006C3EF0" w:rsidP="00C646A8">
    <w:pPr>
      <w:pStyle w:val="a4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A8" w:rsidRDefault="00C646A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80D" w:rsidRDefault="0033680D">
      <w:r>
        <w:separator/>
      </w:r>
    </w:p>
  </w:footnote>
  <w:footnote w:type="continuationSeparator" w:id="0">
    <w:p w:rsidR="0033680D" w:rsidRDefault="00336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A8" w:rsidRDefault="00C646A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A8" w:rsidRDefault="00C646A8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6A8" w:rsidRDefault="00C646A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4230F"/>
    <w:multiLevelType w:val="singleLevel"/>
    <w:tmpl w:val="6472CFB6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" w15:restartNumberingAfterBreak="0">
    <w:nsid w:val="04862F7E"/>
    <w:multiLevelType w:val="singleLevel"/>
    <w:tmpl w:val="7E3A17A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AA7617E"/>
    <w:multiLevelType w:val="singleLevel"/>
    <w:tmpl w:val="BBF2CEA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0BC41B4A"/>
    <w:multiLevelType w:val="singleLevel"/>
    <w:tmpl w:val="182830D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4" w15:restartNumberingAfterBreak="0">
    <w:nsid w:val="0C944ED2"/>
    <w:multiLevelType w:val="singleLevel"/>
    <w:tmpl w:val="1DAA4F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5" w15:restartNumberingAfterBreak="0">
    <w:nsid w:val="0CCC21CE"/>
    <w:multiLevelType w:val="singleLevel"/>
    <w:tmpl w:val="3AF417D0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6" w15:restartNumberingAfterBreak="0">
    <w:nsid w:val="0E521E29"/>
    <w:multiLevelType w:val="singleLevel"/>
    <w:tmpl w:val="9D86899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7" w15:restartNumberingAfterBreak="0">
    <w:nsid w:val="1DC416F1"/>
    <w:multiLevelType w:val="singleLevel"/>
    <w:tmpl w:val="85CEBF88"/>
    <w:lvl w:ilvl="0">
      <w:start w:val="1"/>
      <w:numFmt w:val="decimal"/>
      <w:lvlText w:val="%1．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8" w15:restartNumberingAfterBreak="0">
    <w:nsid w:val="28783FD7"/>
    <w:multiLevelType w:val="singleLevel"/>
    <w:tmpl w:val="CB12FBDE"/>
    <w:lvl w:ilvl="0">
      <w:start w:val="3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ゴシック" w:eastAsia="ＭＳ ゴシック" w:hAnsi="Century" w:hint="eastAsia"/>
      </w:rPr>
    </w:lvl>
  </w:abstractNum>
  <w:abstractNum w:abstractNumId="9" w15:restartNumberingAfterBreak="0">
    <w:nsid w:val="30BC48F8"/>
    <w:multiLevelType w:val="singleLevel"/>
    <w:tmpl w:val="27926B2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0" w15:restartNumberingAfterBreak="0">
    <w:nsid w:val="34AD0ACD"/>
    <w:multiLevelType w:val="singleLevel"/>
    <w:tmpl w:val="F53CC76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1" w15:restartNumberingAfterBreak="0">
    <w:nsid w:val="37957D22"/>
    <w:multiLevelType w:val="singleLevel"/>
    <w:tmpl w:val="D04810D4"/>
    <w:lvl w:ilvl="0">
      <w:numFmt w:val="bullet"/>
      <w:lvlText w:val="・"/>
      <w:lvlJc w:val="left"/>
      <w:pPr>
        <w:tabs>
          <w:tab w:val="num" w:pos="3975"/>
        </w:tabs>
        <w:ind w:left="3975" w:hanging="225"/>
      </w:pPr>
      <w:rPr>
        <w:rFonts w:ascii="ＭＳ ゴシック" w:eastAsia="ＭＳ ゴシック" w:hAnsi="Century" w:hint="eastAsia"/>
      </w:rPr>
    </w:lvl>
  </w:abstractNum>
  <w:abstractNum w:abstractNumId="12" w15:restartNumberingAfterBreak="0">
    <w:nsid w:val="3E01686A"/>
    <w:multiLevelType w:val="singleLevel"/>
    <w:tmpl w:val="DA1CFA58"/>
    <w:lvl w:ilvl="0">
      <w:start w:val="10"/>
      <w:numFmt w:val="decimal"/>
      <w:lvlText w:val="%1．"/>
      <w:lvlJc w:val="left"/>
      <w:pPr>
        <w:tabs>
          <w:tab w:val="num" w:pos="390"/>
        </w:tabs>
        <w:ind w:left="390" w:hanging="390"/>
      </w:pPr>
      <w:rPr>
        <w:rFonts w:hint="eastAsia"/>
      </w:rPr>
    </w:lvl>
  </w:abstractNum>
  <w:abstractNum w:abstractNumId="13" w15:restartNumberingAfterBreak="0">
    <w:nsid w:val="49B44FBB"/>
    <w:multiLevelType w:val="singleLevel"/>
    <w:tmpl w:val="D9401EBA"/>
    <w:lvl w:ilvl="0">
      <w:start w:val="2"/>
      <w:numFmt w:val="bullet"/>
      <w:lvlText w:val="※"/>
      <w:lvlJc w:val="left"/>
      <w:pPr>
        <w:tabs>
          <w:tab w:val="num" w:pos="450"/>
        </w:tabs>
        <w:ind w:left="450" w:hanging="225"/>
      </w:pPr>
      <w:rPr>
        <w:rFonts w:ascii="ＭＳ ゴシック" w:eastAsia="ＭＳ ゴシック" w:hAnsi="Century" w:hint="eastAsia"/>
      </w:rPr>
    </w:lvl>
  </w:abstractNum>
  <w:abstractNum w:abstractNumId="14" w15:restartNumberingAfterBreak="0">
    <w:nsid w:val="53367FDD"/>
    <w:multiLevelType w:val="singleLevel"/>
    <w:tmpl w:val="062E5914"/>
    <w:lvl w:ilvl="0">
      <w:start w:val="50"/>
      <w:numFmt w:val="decimal"/>
      <w:lvlText w:val="%1"/>
      <w:lvlJc w:val="left"/>
      <w:pPr>
        <w:tabs>
          <w:tab w:val="num" w:pos="1575"/>
        </w:tabs>
        <w:ind w:left="1575" w:hanging="465"/>
      </w:pPr>
      <w:rPr>
        <w:rFonts w:hint="eastAsia"/>
      </w:rPr>
    </w:lvl>
  </w:abstractNum>
  <w:abstractNum w:abstractNumId="15" w15:restartNumberingAfterBreak="0">
    <w:nsid w:val="57B04A42"/>
    <w:multiLevelType w:val="singleLevel"/>
    <w:tmpl w:val="10363F32"/>
    <w:lvl w:ilvl="0">
      <w:start w:val="50"/>
      <w:numFmt w:val="decimal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</w:abstractNum>
  <w:abstractNum w:abstractNumId="16" w15:restartNumberingAfterBreak="0">
    <w:nsid w:val="584212AA"/>
    <w:multiLevelType w:val="singleLevel"/>
    <w:tmpl w:val="856882FE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17" w15:restartNumberingAfterBreak="0">
    <w:nsid w:val="5E565228"/>
    <w:multiLevelType w:val="singleLevel"/>
    <w:tmpl w:val="F8B62AC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8" w15:restartNumberingAfterBreak="0">
    <w:nsid w:val="5F6910AC"/>
    <w:multiLevelType w:val="singleLevel"/>
    <w:tmpl w:val="B4EC514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9" w15:restartNumberingAfterBreak="0">
    <w:nsid w:val="679D3EA0"/>
    <w:multiLevelType w:val="singleLevel"/>
    <w:tmpl w:val="7D663A02"/>
    <w:lvl w:ilvl="0">
      <w:start w:val="50"/>
      <w:numFmt w:val="decimal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</w:abstractNum>
  <w:abstractNum w:abstractNumId="20" w15:restartNumberingAfterBreak="0">
    <w:nsid w:val="69DE4A80"/>
    <w:multiLevelType w:val="singleLevel"/>
    <w:tmpl w:val="91421CF2"/>
    <w:lvl w:ilvl="0">
      <w:start w:val="50"/>
      <w:numFmt w:val="decimal"/>
      <w:lvlText w:val="%1"/>
      <w:lvlJc w:val="left"/>
      <w:pPr>
        <w:tabs>
          <w:tab w:val="num" w:pos="1470"/>
        </w:tabs>
        <w:ind w:left="1470" w:hanging="360"/>
      </w:pPr>
      <w:rPr>
        <w:rFonts w:hint="eastAsia"/>
      </w:rPr>
    </w:lvl>
  </w:abstractNum>
  <w:abstractNum w:abstractNumId="21" w15:restartNumberingAfterBreak="0">
    <w:nsid w:val="6F333DCE"/>
    <w:multiLevelType w:val="singleLevel"/>
    <w:tmpl w:val="7686812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2" w15:restartNumberingAfterBreak="0">
    <w:nsid w:val="76DE6FC8"/>
    <w:multiLevelType w:val="singleLevel"/>
    <w:tmpl w:val="4D1CB7E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23" w15:restartNumberingAfterBreak="0">
    <w:nsid w:val="78A47149"/>
    <w:multiLevelType w:val="singleLevel"/>
    <w:tmpl w:val="AB40427A"/>
    <w:lvl w:ilvl="0">
      <w:numFmt w:val="bullet"/>
      <w:lvlText w:val="△"/>
      <w:lvlJc w:val="left"/>
      <w:pPr>
        <w:tabs>
          <w:tab w:val="num" w:pos="195"/>
        </w:tabs>
        <w:ind w:left="195" w:hanging="195"/>
      </w:pPr>
      <w:rPr>
        <w:rFonts w:ascii="ＭＳ 明朝" w:eastAsia="ＭＳ 明朝" w:hAnsi="Century" w:hint="eastAsia"/>
      </w:rPr>
    </w:lvl>
  </w:abstractNum>
  <w:abstractNum w:abstractNumId="24" w15:restartNumberingAfterBreak="0">
    <w:nsid w:val="79B604EA"/>
    <w:multiLevelType w:val="singleLevel"/>
    <w:tmpl w:val="63C27548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2"/>
  </w:num>
  <w:num w:numId="5">
    <w:abstractNumId w:val="6"/>
  </w:num>
  <w:num w:numId="6">
    <w:abstractNumId w:val="24"/>
  </w:num>
  <w:num w:numId="7">
    <w:abstractNumId w:val="22"/>
  </w:num>
  <w:num w:numId="8">
    <w:abstractNumId w:val="16"/>
  </w:num>
  <w:num w:numId="9">
    <w:abstractNumId w:val="13"/>
  </w:num>
  <w:num w:numId="10">
    <w:abstractNumId w:val="8"/>
  </w:num>
  <w:num w:numId="11">
    <w:abstractNumId w:val="14"/>
  </w:num>
  <w:num w:numId="12">
    <w:abstractNumId w:val="19"/>
  </w:num>
  <w:num w:numId="13">
    <w:abstractNumId w:val="20"/>
  </w:num>
  <w:num w:numId="14">
    <w:abstractNumId w:val="15"/>
  </w:num>
  <w:num w:numId="15">
    <w:abstractNumId w:val="4"/>
  </w:num>
  <w:num w:numId="16">
    <w:abstractNumId w:val="21"/>
  </w:num>
  <w:num w:numId="17">
    <w:abstractNumId w:val="3"/>
  </w:num>
  <w:num w:numId="18">
    <w:abstractNumId w:val="10"/>
  </w:num>
  <w:num w:numId="19">
    <w:abstractNumId w:val="1"/>
  </w:num>
  <w:num w:numId="20">
    <w:abstractNumId w:val="17"/>
  </w:num>
  <w:num w:numId="21">
    <w:abstractNumId w:val="9"/>
  </w:num>
  <w:num w:numId="22">
    <w:abstractNumId w:val="18"/>
  </w:num>
  <w:num w:numId="23">
    <w:abstractNumId w:val="7"/>
  </w:num>
  <w:num w:numId="24">
    <w:abstractNumId w:val="12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82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75"/>
    <w:rsid w:val="00012CAC"/>
    <w:rsid w:val="000370AB"/>
    <w:rsid w:val="00037C0F"/>
    <w:rsid w:val="000537EF"/>
    <w:rsid w:val="00071666"/>
    <w:rsid w:val="000A2FD8"/>
    <w:rsid w:val="000B5E1C"/>
    <w:rsid w:val="000C0F10"/>
    <w:rsid w:val="00141912"/>
    <w:rsid w:val="001E35F7"/>
    <w:rsid w:val="002145DD"/>
    <w:rsid w:val="00247BB7"/>
    <w:rsid w:val="00254702"/>
    <w:rsid w:val="00277C2E"/>
    <w:rsid w:val="002A5373"/>
    <w:rsid w:val="002A7283"/>
    <w:rsid w:val="002D4C6D"/>
    <w:rsid w:val="002E79B6"/>
    <w:rsid w:val="00313A4F"/>
    <w:rsid w:val="0033680D"/>
    <w:rsid w:val="003913A8"/>
    <w:rsid w:val="003B459D"/>
    <w:rsid w:val="003C102B"/>
    <w:rsid w:val="003C7475"/>
    <w:rsid w:val="003D3261"/>
    <w:rsid w:val="003D7BCC"/>
    <w:rsid w:val="00417279"/>
    <w:rsid w:val="00432171"/>
    <w:rsid w:val="00461D5D"/>
    <w:rsid w:val="004E484E"/>
    <w:rsid w:val="004F587B"/>
    <w:rsid w:val="00531F62"/>
    <w:rsid w:val="00534125"/>
    <w:rsid w:val="00535407"/>
    <w:rsid w:val="005579B4"/>
    <w:rsid w:val="00587870"/>
    <w:rsid w:val="00597153"/>
    <w:rsid w:val="005B520D"/>
    <w:rsid w:val="005E3AB3"/>
    <w:rsid w:val="005F7FA9"/>
    <w:rsid w:val="00607871"/>
    <w:rsid w:val="00617278"/>
    <w:rsid w:val="006A2FE8"/>
    <w:rsid w:val="006B33A3"/>
    <w:rsid w:val="006C0E23"/>
    <w:rsid w:val="006C316A"/>
    <w:rsid w:val="006C3EF0"/>
    <w:rsid w:val="006D0D91"/>
    <w:rsid w:val="006E1226"/>
    <w:rsid w:val="006E6975"/>
    <w:rsid w:val="007009EB"/>
    <w:rsid w:val="00725707"/>
    <w:rsid w:val="007447F8"/>
    <w:rsid w:val="0075287E"/>
    <w:rsid w:val="0077521F"/>
    <w:rsid w:val="00781CD1"/>
    <w:rsid w:val="0079691B"/>
    <w:rsid w:val="007A43A1"/>
    <w:rsid w:val="007B0C82"/>
    <w:rsid w:val="0084031E"/>
    <w:rsid w:val="008F24B2"/>
    <w:rsid w:val="00911254"/>
    <w:rsid w:val="00944B18"/>
    <w:rsid w:val="00966909"/>
    <w:rsid w:val="00975DF5"/>
    <w:rsid w:val="009935BA"/>
    <w:rsid w:val="00995AA0"/>
    <w:rsid w:val="009978BA"/>
    <w:rsid w:val="009A0309"/>
    <w:rsid w:val="009C5227"/>
    <w:rsid w:val="009F30AA"/>
    <w:rsid w:val="00A30732"/>
    <w:rsid w:val="00A42AEA"/>
    <w:rsid w:val="00A51D25"/>
    <w:rsid w:val="00A90299"/>
    <w:rsid w:val="00A92C7F"/>
    <w:rsid w:val="00AA4D7C"/>
    <w:rsid w:val="00AB0915"/>
    <w:rsid w:val="00AD2CD6"/>
    <w:rsid w:val="00AE411A"/>
    <w:rsid w:val="00B022CB"/>
    <w:rsid w:val="00B2736B"/>
    <w:rsid w:val="00B400B3"/>
    <w:rsid w:val="00B56BB8"/>
    <w:rsid w:val="00B65720"/>
    <w:rsid w:val="00B704AE"/>
    <w:rsid w:val="00BA3451"/>
    <w:rsid w:val="00C242FA"/>
    <w:rsid w:val="00C646A8"/>
    <w:rsid w:val="00C67C66"/>
    <w:rsid w:val="00C72BFB"/>
    <w:rsid w:val="00CD0732"/>
    <w:rsid w:val="00D0047B"/>
    <w:rsid w:val="00D25859"/>
    <w:rsid w:val="00DF270D"/>
    <w:rsid w:val="00E32A8D"/>
    <w:rsid w:val="00E33AB5"/>
    <w:rsid w:val="00E472C1"/>
    <w:rsid w:val="00E77643"/>
    <w:rsid w:val="00EA2194"/>
    <w:rsid w:val="00EA56F1"/>
    <w:rsid w:val="00ED656D"/>
    <w:rsid w:val="00EF02F8"/>
    <w:rsid w:val="00F14614"/>
    <w:rsid w:val="00F351A9"/>
    <w:rsid w:val="00F37EB4"/>
    <w:rsid w:val="00F9401D"/>
    <w:rsid w:val="00FB0F05"/>
    <w:rsid w:val="00FC14EF"/>
    <w:rsid w:val="00FE0AD1"/>
    <w:rsid w:val="00FE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C28D7169-CEBA-4B15-AEC5-0C3E9CAA5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rFonts w:eastAsia="ＭＳ ゴシック"/>
      <w:sz w:val="18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2"/>
    <w:basedOn w:val="a"/>
    <w:rPr>
      <w:sz w:val="16"/>
    </w:rPr>
  </w:style>
  <w:style w:type="paragraph" w:styleId="a7">
    <w:name w:val="Note Heading"/>
    <w:basedOn w:val="a"/>
    <w:next w:val="a"/>
    <w:pPr>
      <w:jc w:val="center"/>
    </w:pPr>
    <w:rPr>
      <w:sz w:val="18"/>
    </w:rPr>
  </w:style>
  <w:style w:type="paragraph" w:styleId="a8">
    <w:name w:val="Closing"/>
    <w:basedOn w:val="a"/>
    <w:next w:val="a"/>
    <w:pPr>
      <w:jc w:val="right"/>
    </w:pPr>
    <w:rPr>
      <w:sz w:val="18"/>
    </w:rPr>
  </w:style>
  <w:style w:type="paragraph" w:styleId="3">
    <w:name w:val="Body Text 3"/>
    <w:basedOn w:val="a"/>
    <w:rPr>
      <w:sz w:val="20"/>
    </w:rPr>
  </w:style>
  <w:style w:type="paragraph" w:styleId="a9">
    <w:name w:val="header"/>
    <w:basedOn w:val="a"/>
    <w:link w:val="aa"/>
    <w:rsid w:val="0084031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4031E"/>
    <w:rPr>
      <w:kern w:val="2"/>
      <w:sz w:val="22"/>
    </w:rPr>
  </w:style>
  <w:style w:type="character" w:customStyle="1" w:styleId="a5">
    <w:name w:val="フッター (文字)"/>
    <w:link w:val="a4"/>
    <w:uiPriority w:val="99"/>
    <w:rsid w:val="006C3EF0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9247C-7EB4-475F-93EC-9497C1BE5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B3A01BE8.dotm</Template>
  <TotalTime>0</TotalTime>
  <Pages>1</Pages>
  <Words>377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工場・事業場排水の手引き</vt:lpstr>
      <vt:lpstr>工場・事業場排水の手引き</vt:lpstr>
    </vt:vector>
  </TitlesOfParts>
  <Company>上越市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特定施設の構造等変更届出書（様式第8）</dc:title>
  <dc:subject/>
  <dc:creator>処理場</dc:creator>
  <cp:keywords/>
  <cp:lastModifiedBy>sasuga akinori</cp:lastModifiedBy>
  <cp:revision>2</cp:revision>
  <cp:lastPrinted>2014-12-11T07:36:00Z</cp:lastPrinted>
  <dcterms:created xsi:type="dcterms:W3CDTF">2021-07-05T01:14:00Z</dcterms:created>
  <dcterms:modified xsi:type="dcterms:W3CDTF">2021-07-05T01:14:00Z</dcterms:modified>
</cp:coreProperties>
</file>