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6FD" w:rsidRPr="009F54C6" w:rsidRDefault="001C56FD" w:rsidP="00D27603">
      <w:pPr>
        <w:pStyle w:val="12"/>
        <w:jc w:val="left"/>
        <w:rPr>
          <w:rFonts w:asciiTheme="minorEastAsia" w:eastAsiaTheme="minorEastAsia" w:hAnsiTheme="minorEastAsia"/>
          <w:sz w:val="28"/>
          <w:szCs w:val="28"/>
        </w:rPr>
      </w:pPr>
      <w:bookmarkStart w:id="0" w:name="_GoBack"/>
      <w:bookmarkEnd w:id="0"/>
    </w:p>
    <w:p w:rsidR="00C67269" w:rsidRPr="009F54C6" w:rsidRDefault="00C67269" w:rsidP="00367649">
      <w:pPr>
        <w:pStyle w:val="12"/>
        <w:rPr>
          <w:rFonts w:asciiTheme="minorEastAsia" w:eastAsiaTheme="minorEastAsia" w:hAnsiTheme="minorEastAsia"/>
          <w:sz w:val="28"/>
          <w:szCs w:val="28"/>
          <w:highlight w:val="yellow"/>
        </w:rPr>
      </w:pPr>
    </w:p>
    <w:p w:rsidR="00C67269" w:rsidRPr="009F54C6" w:rsidRDefault="00C67269" w:rsidP="00367649">
      <w:pPr>
        <w:pStyle w:val="12"/>
        <w:rPr>
          <w:rFonts w:asciiTheme="minorEastAsia" w:eastAsiaTheme="minorEastAsia" w:hAnsiTheme="minorEastAsia"/>
          <w:sz w:val="28"/>
          <w:szCs w:val="28"/>
          <w:highlight w:val="yellow"/>
        </w:rPr>
      </w:pPr>
    </w:p>
    <w:p w:rsidR="00C67269" w:rsidRPr="009F54C6" w:rsidRDefault="00C67269" w:rsidP="00367649">
      <w:pPr>
        <w:pStyle w:val="12"/>
        <w:rPr>
          <w:rFonts w:asciiTheme="minorEastAsia" w:eastAsiaTheme="minorEastAsia" w:hAnsiTheme="minorEastAsia"/>
          <w:sz w:val="28"/>
          <w:szCs w:val="28"/>
          <w:highlight w:val="yellow"/>
        </w:rPr>
      </w:pPr>
    </w:p>
    <w:p w:rsidR="00C67269" w:rsidRPr="009F54C6" w:rsidRDefault="00C67269" w:rsidP="00367649">
      <w:pPr>
        <w:pStyle w:val="12"/>
        <w:rPr>
          <w:rFonts w:asciiTheme="minorEastAsia" w:eastAsiaTheme="minorEastAsia" w:hAnsiTheme="minorEastAsia"/>
          <w:sz w:val="28"/>
          <w:szCs w:val="28"/>
          <w:highlight w:val="yellow"/>
        </w:rPr>
      </w:pPr>
    </w:p>
    <w:p w:rsidR="00C67269" w:rsidRPr="009F54C6" w:rsidRDefault="00C67269" w:rsidP="00367649">
      <w:pPr>
        <w:pStyle w:val="12"/>
        <w:rPr>
          <w:rFonts w:asciiTheme="minorEastAsia" w:eastAsiaTheme="minorEastAsia" w:hAnsiTheme="minorEastAsia"/>
          <w:sz w:val="28"/>
          <w:szCs w:val="28"/>
          <w:highlight w:val="yellow"/>
        </w:rPr>
      </w:pPr>
    </w:p>
    <w:p w:rsidR="00C67269" w:rsidRPr="009F54C6" w:rsidRDefault="00C67269" w:rsidP="00367649">
      <w:pPr>
        <w:pStyle w:val="12"/>
        <w:rPr>
          <w:rFonts w:asciiTheme="minorEastAsia" w:eastAsiaTheme="minorEastAsia" w:hAnsiTheme="minorEastAsia"/>
          <w:sz w:val="32"/>
          <w:szCs w:val="28"/>
          <w:highlight w:val="yellow"/>
        </w:rPr>
      </w:pPr>
    </w:p>
    <w:p w:rsidR="00944582" w:rsidRPr="009F54C6" w:rsidRDefault="00944582" w:rsidP="00367649">
      <w:pPr>
        <w:pStyle w:val="12"/>
        <w:rPr>
          <w:rFonts w:asciiTheme="majorEastAsia" w:eastAsiaTheme="majorEastAsia" w:hAnsiTheme="majorEastAsia"/>
          <w:b/>
          <w:sz w:val="40"/>
          <w:szCs w:val="28"/>
        </w:rPr>
      </w:pPr>
      <w:r w:rsidRPr="009F54C6">
        <w:rPr>
          <w:rFonts w:asciiTheme="majorEastAsia" w:eastAsiaTheme="majorEastAsia" w:hAnsiTheme="majorEastAsia" w:hint="eastAsia"/>
          <w:b/>
          <w:sz w:val="40"/>
          <w:szCs w:val="28"/>
        </w:rPr>
        <w:t>洪水に関する避難確保計画</w:t>
      </w:r>
    </w:p>
    <w:p w:rsidR="00944582" w:rsidRPr="009F54C6" w:rsidRDefault="00A16281" w:rsidP="002616F0">
      <w:pPr>
        <w:snapToGrid w:val="0"/>
        <w:jc w:val="center"/>
        <w:rPr>
          <w:rFonts w:asciiTheme="majorEastAsia" w:eastAsiaTheme="majorEastAsia" w:hAnsiTheme="majorEastAsia"/>
          <w:b/>
          <w:color w:val="FF0000"/>
          <w:sz w:val="40"/>
          <w:szCs w:val="28"/>
        </w:rPr>
      </w:pPr>
      <w:r w:rsidRPr="009F54C6">
        <w:rPr>
          <w:rFonts w:asciiTheme="majorEastAsia" w:eastAsiaTheme="majorEastAsia" w:hAnsiTheme="majorEastAsia" w:hint="eastAsia"/>
          <w:b/>
          <w:color w:val="FF0000"/>
          <w:sz w:val="40"/>
          <w:szCs w:val="28"/>
        </w:rPr>
        <w:t>（</w:t>
      </w:r>
      <w:r w:rsidR="008768AC" w:rsidRPr="009F54C6">
        <w:rPr>
          <w:rFonts w:asciiTheme="majorEastAsia" w:eastAsiaTheme="majorEastAsia" w:hAnsiTheme="majorEastAsia" w:hint="eastAsia"/>
          <w:b/>
          <w:color w:val="FF0000"/>
          <w:sz w:val="40"/>
          <w:szCs w:val="28"/>
        </w:rPr>
        <w:t>作成例</w:t>
      </w:r>
      <w:r w:rsidRPr="009F54C6">
        <w:rPr>
          <w:rFonts w:asciiTheme="majorEastAsia" w:eastAsiaTheme="majorEastAsia" w:hAnsiTheme="majorEastAsia" w:hint="eastAsia"/>
          <w:b/>
          <w:color w:val="FF0000"/>
          <w:sz w:val="40"/>
          <w:szCs w:val="28"/>
        </w:rPr>
        <w:t>）</w:t>
      </w:r>
    </w:p>
    <w:p w:rsidR="00C67269" w:rsidRDefault="00C67269" w:rsidP="00C63033">
      <w:pPr>
        <w:snapToGrid w:val="0"/>
        <w:rPr>
          <w:rFonts w:asciiTheme="minorEastAsia" w:eastAsiaTheme="minorEastAsia" w:hAnsiTheme="minorEastAsia"/>
          <w:b/>
          <w:sz w:val="32"/>
          <w:szCs w:val="28"/>
        </w:rPr>
      </w:pPr>
    </w:p>
    <w:p w:rsidR="00C63033" w:rsidRPr="009F54C6" w:rsidRDefault="00C63033" w:rsidP="002616F0">
      <w:pPr>
        <w:snapToGrid w:val="0"/>
        <w:jc w:val="center"/>
        <w:rPr>
          <w:rFonts w:asciiTheme="minorEastAsia" w:eastAsiaTheme="minorEastAsia" w:hAnsiTheme="minorEastAsia"/>
          <w:b/>
          <w:sz w:val="32"/>
          <w:szCs w:val="28"/>
        </w:rPr>
      </w:pPr>
    </w:p>
    <w:p w:rsidR="00C67269" w:rsidRPr="009F54C6" w:rsidRDefault="00020360" w:rsidP="002616F0">
      <w:pPr>
        <w:snapToGrid w:val="0"/>
        <w:jc w:val="center"/>
        <w:rPr>
          <w:rFonts w:asciiTheme="minorEastAsia" w:eastAsiaTheme="minorEastAsia" w:hAnsiTheme="minorEastAsia"/>
          <w:b/>
          <w:sz w:val="32"/>
          <w:szCs w:val="28"/>
          <w:u w:val="single"/>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718656" behindDoc="0" locked="0" layoutInCell="1" allowOverlap="1" wp14:anchorId="47776B60" wp14:editId="4B5F1319">
                <wp:simplePos x="0" y="0"/>
                <wp:positionH relativeFrom="column">
                  <wp:posOffset>832485</wp:posOffset>
                </wp:positionH>
                <wp:positionV relativeFrom="paragraph">
                  <wp:posOffset>247650</wp:posOffset>
                </wp:positionV>
                <wp:extent cx="5105400" cy="2609850"/>
                <wp:effectExtent l="0" t="0" r="19050" b="19050"/>
                <wp:wrapNone/>
                <wp:docPr id="41" name="テキスト ボックス 41"/>
                <wp:cNvGraphicFramePr/>
                <a:graphic xmlns:a="http://schemas.openxmlformats.org/drawingml/2006/main">
                  <a:graphicData uri="http://schemas.microsoft.com/office/word/2010/wordprocessingShape">
                    <wps:wsp>
                      <wps:cNvSpPr txBox="1"/>
                      <wps:spPr>
                        <a:xfrm>
                          <a:off x="0" y="0"/>
                          <a:ext cx="5105400" cy="2609850"/>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D534C9" w:rsidRPr="00D534C9" w:rsidRDefault="00D534C9" w:rsidP="00BE0158">
                            <w:pPr>
                              <w:ind w:firstLineChars="100" w:firstLine="261"/>
                              <w:rPr>
                                <w:rFonts w:asciiTheme="majorEastAsia" w:eastAsiaTheme="majorEastAsia" w:hAnsiTheme="majorEastAsia"/>
                                <w:b/>
                                <w:sz w:val="26"/>
                                <w:szCs w:val="26"/>
                              </w:rPr>
                            </w:pPr>
                            <w:r w:rsidRPr="00D534C9">
                              <w:rPr>
                                <w:rFonts w:asciiTheme="majorEastAsia" w:eastAsiaTheme="majorEastAsia" w:hAnsiTheme="majorEastAsia" w:hint="eastAsia"/>
                                <w:b/>
                                <w:sz w:val="26"/>
                                <w:szCs w:val="26"/>
                              </w:rPr>
                              <w:t>＜作成の前に＞</w:t>
                            </w:r>
                          </w:p>
                          <w:p w:rsidR="00D534C9" w:rsidRDefault="00D534C9" w:rsidP="00BE0158">
                            <w:pPr>
                              <w:ind w:firstLineChars="100" w:firstLine="210"/>
                              <w:rPr>
                                <w:rFonts w:asciiTheme="majorEastAsia" w:eastAsiaTheme="majorEastAsia" w:hAnsiTheme="majorEastAsia"/>
                              </w:rPr>
                            </w:pPr>
                            <w:r>
                              <w:rPr>
                                <w:rFonts w:asciiTheme="majorEastAsia" w:eastAsiaTheme="majorEastAsia" w:hAnsiTheme="majorEastAsia" w:hint="eastAsia"/>
                              </w:rPr>
                              <w:t>作成例は、避難確保計画を作成するための必要事項を記載しています。</w:t>
                            </w:r>
                          </w:p>
                          <w:p w:rsidR="00D534C9" w:rsidRPr="00FF746B" w:rsidRDefault="00D534C9" w:rsidP="00BE0158">
                            <w:pPr>
                              <w:ind w:firstLineChars="100" w:firstLine="210"/>
                              <w:rPr>
                                <w:rFonts w:asciiTheme="majorEastAsia" w:eastAsiaTheme="majorEastAsia" w:hAnsiTheme="majorEastAsia"/>
                              </w:rPr>
                            </w:pPr>
                            <w:r>
                              <w:rPr>
                                <w:rFonts w:asciiTheme="majorEastAsia" w:eastAsiaTheme="majorEastAsia" w:hAnsiTheme="majorEastAsia" w:hint="eastAsia"/>
                              </w:rPr>
                              <w:t>以下の内容を参考に、記載内容については、施設の種別や組織体制などに合わせて加除</w:t>
                            </w:r>
                            <w:r>
                              <w:rPr>
                                <w:rFonts w:asciiTheme="majorEastAsia" w:eastAsiaTheme="majorEastAsia" w:hAnsiTheme="majorEastAsia"/>
                              </w:rPr>
                              <w:t>・</w:t>
                            </w:r>
                            <w:r>
                              <w:rPr>
                                <w:rFonts w:asciiTheme="majorEastAsia" w:eastAsiaTheme="majorEastAsia" w:hAnsiTheme="majorEastAsia" w:hint="eastAsia"/>
                              </w:rPr>
                              <w:t>修正をお願いします。</w:t>
                            </w:r>
                          </w:p>
                          <w:p w:rsidR="00D534C9" w:rsidRDefault="00D534C9" w:rsidP="00BE0158">
                            <w:pPr>
                              <w:ind w:firstLineChars="100" w:firstLine="210"/>
                              <w:rPr>
                                <w:rFonts w:asciiTheme="majorEastAsia" w:eastAsiaTheme="majorEastAsia" w:hAnsiTheme="majorEastAsia"/>
                              </w:rPr>
                            </w:pPr>
                            <w:r w:rsidRPr="00C05F71">
                              <w:rPr>
                                <w:rFonts w:asciiTheme="majorEastAsia" w:eastAsiaTheme="majorEastAsia" w:hAnsiTheme="majorEastAsia" w:hint="eastAsia"/>
                                <w:color w:val="FF0000"/>
                                <w:highlight w:val="yellow"/>
                              </w:rPr>
                              <w:t>黄色マーカー</w:t>
                            </w:r>
                            <w:r w:rsidRPr="00750B17">
                              <w:rPr>
                                <w:rFonts w:asciiTheme="majorEastAsia" w:eastAsiaTheme="majorEastAsia" w:hAnsiTheme="majorEastAsia" w:hint="eastAsia"/>
                              </w:rPr>
                              <w:t>：</w:t>
                            </w:r>
                            <w:r w:rsidRPr="00EE2079">
                              <w:rPr>
                                <w:rFonts w:asciiTheme="majorEastAsia" w:eastAsiaTheme="majorEastAsia" w:hAnsiTheme="majorEastAsia" w:hint="eastAsia"/>
                                <w:color w:val="FF0000"/>
                                <w:highlight w:val="yellow"/>
                              </w:rPr>
                              <w:t>施設の状況により</w:t>
                            </w:r>
                            <w:r>
                              <w:rPr>
                                <w:rFonts w:asciiTheme="majorEastAsia" w:eastAsiaTheme="majorEastAsia" w:hAnsiTheme="majorEastAsia" w:hint="eastAsia"/>
                                <w:color w:val="FF0000"/>
                                <w:highlight w:val="yellow"/>
                              </w:rPr>
                              <w:t>特に</w:t>
                            </w:r>
                            <w:r w:rsidRPr="00EE2079">
                              <w:rPr>
                                <w:rFonts w:asciiTheme="majorEastAsia" w:eastAsiaTheme="majorEastAsia" w:hAnsiTheme="majorEastAsia" w:hint="eastAsia"/>
                                <w:color w:val="FF0000"/>
                                <w:highlight w:val="yellow"/>
                              </w:rPr>
                              <w:t>変更すべき箇所</w:t>
                            </w:r>
                          </w:p>
                          <w:p w:rsidR="00D534C9" w:rsidRPr="00C93EFF" w:rsidRDefault="00D534C9" w:rsidP="00C05F71">
                            <w:pPr>
                              <w:rPr>
                                <w:rFonts w:asciiTheme="majorEastAsia" w:eastAsiaTheme="majorEastAsia" w:hAnsiTheme="majorEastAsia"/>
                              </w:rPr>
                            </w:pPr>
                            <w:r>
                              <w:rPr>
                                <w:rFonts w:asciiTheme="majorEastAsia" w:eastAsiaTheme="majorEastAsia" w:hAnsiTheme="majorEastAsia"/>
                              </w:rPr>
                              <w:t xml:space="preserve">　</w:t>
                            </w:r>
                            <w:r w:rsidRPr="00C93EFF">
                              <w:rPr>
                                <w:rFonts w:asciiTheme="majorEastAsia" w:eastAsiaTheme="majorEastAsia" w:hAnsiTheme="majorEastAsia"/>
                              </w:rPr>
                              <w:t>→</w:t>
                            </w:r>
                            <w:r w:rsidRPr="00475301">
                              <w:rPr>
                                <w:rFonts w:asciiTheme="majorEastAsia" w:eastAsiaTheme="majorEastAsia" w:hAnsiTheme="majorEastAsia"/>
                                <w:b/>
                              </w:rPr>
                              <w:t>修正後、黒字に</w:t>
                            </w:r>
                            <w:r w:rsidRPr="00475301">
                              <w:rPr>
                                <w:rFonts w:asciiTheme="majorEastAsia" w:eastAsiaTheme="majorEastAsia" w:hAnsiTheme="majorEastAsia" w:hint="eastAsia"/>
                                <w:b/>
                              </w:rPr>
                              <w:t>してください</w:t>
                            </w:r>
                          </w:p>
                          <w:p w:rsidR="00D534C9" w:rsidRPr="00475301" w:rsidRDefault="00D534C9" w:rsidP="00BE0158">
                            <w:pPr>
                              <w:ind w:firstLineChars="100" w:firstLine="211"/>
                              <w:rPr>
                                <w:rFonts w:asciiTheme="majorEastAsia" w:eastAsiaTheme="majorEastAsia" w:hAnsiTheme="majorEastAsia"/>
                                <w:b/>
                                <w:color w:val="548DD4" w:themeColor="text2" w:themeTint="99"/>
                                <w:u w:val="single"/>
                              </w:rPr>
                            </w:pPr>
                            <w:r w:rsidRPr="00475301">
                              <w:rPr>
                                <w:rFonts w:asciiTheme="majorEastAsia" w:eastAsiaTheme="majorEastAsia" w:hAnsiTheme="majorEastAsia" w:hint="eastAsia"/>
                                <w:b/>
                                <w:color w:val="548DD4" w:themeColor="text2" w:themeTint="99"/>
                                <w:u w:val="single"/>
                              </w:rPr>
                              <w:t>点線枠：記入にあたっての解説となりますので、作成後は削除してください</w:t>
                            </w:r>
                          </w:p>
                          <w:p w:rsidR="00D534C9" w:rsidRDefault="00D534C9" w:rsidP="00BE0158">
                            <w:pPr>
                              <w:spacing w:line="240" w:lineRule="exact"/>
                              <w:rPr>
                                <w:rFonts w:asciiTheme="majorEastAsia" w:eastAsiaTheme="majorEastAsia" w:hAnsiTheme="majorEastAsia"/>
                                <w:szCs w:val="21"/>
                              </w:rPr>
                            </w:pPr>
                          </w:p>
                          <w:p w:rsidR="00D534C9" w:rsidRPr="00475301" w:rsidRDefault="00D534C9" w:rsidP="00356803">
                            <w:pPr>
                              <w:autoSpaceDE w:val="0"/>
                              <w:autoSpaceDN w:val="0"/>
                              <w:adjustRightInd w:val="0"/>
                              <w:ind w:left="180" w:hangingChars="100" w:hanging="180"/>
                              <w:jc w:val="left"/>
                              <w:rPr>
                                <w:rFonts w:asciiTheme="majorEastAsia" w:eastAsiaTheme="majorEastAsia" w:hAnsiTheme="majorEastAsia"/>
                                <w:sz w:val="18"/>
                                <w:szCs w:val="18"/>
                              </w:rPr>
                            </w:pPr>
                            <w:r w:rsidRPr="00475301">
                              <w:rPr>
                                <w:rFonts w:asciiTheme="majorEastAsia" w:eastAsiaTheme="majorEastAsia" w:hAnsiTheme="majorEastAsia" w:cs="ＭＳゴシック" w:hint="eastAsia"/>
                                <w:kern w:val="0"/>
                                <w:sz w:val="18"/>
                                <w:szCs w:val="18"/>
                              </w:rPr>
                              <w:t>※消防計画や地震等の災害に対処するための具体的な計画を定めている場合には、既存の計画に「洪水時の避難確保計画」の項目を追加しても</w:t>
                            </w:r>
                            <w:r w:rsidRPr="00475301">
                              <w:rPr>
                                <w:rFonts w:asciiTheme="majorEastAsia" w:eastAsiaTheme="majorEastAsia" w:hAnsiTheme="majorEastAsia" w:cs="ＭＳゴシック"/>
                                <w:kern w:val="0"/>
                                <w:sz w:val="18"/>
                                <w:szCs w:val="18"/>
                              </w:rPr>
                              <w:t>構</w:t>
                            </w:r>
                            <w:r w:rsidRPr="00475301">
                              <w:rPr>
                                <w:rFonts w:asciiTheme="majorEastAsia" w:eastAsiaTheme="majorEastAsia" w:hAnsiTheme="majorEastAsia" w:cs="ＭＳゴシック" w:hint="eastAsia"/>
                                <w:kern w:val="0"/>
                                <w:sz w:val="18"/>
                                <w:szCs w:val="18"/>
                              </w:rPr>
                              <w:t>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776B60" id="_x0000_t202" coordsize="21600,21600" o:spt="202" path="m,l,21600r21600,l21600,xe">
                <v:stroke joinstyle="miter"/>
                <v:path gradientshapeok="t" o:connecttype="rect"/>
              </v:shapetype>
              <v:shape id="テキスト ボックス 41" o:spid="_x0000_s1026" type="#_x0000_t202" style="position:absolute;left:0;text-align:left;margin-left:65.55pt;margin-top:19.5pt;width:402pt;height:20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" fillcolor="#eaf1dd [662]" strokecolor="#548dd4 [1951]" strokeweight="2pt">
                <v:stroke dashstyle="3 1"/>
                <v:textbox>
                  <w:txbxContent>
                    <w:p w:rsidR="00D534C9" w:rsidRPr="00D534C9" w:rsidRDefault="00D534C9" w:rsidP="00BE0158">
                      <w:pPr>
                        <w:ind w:firstLineChars="100" w:firstLine="261"/>
                        <w:rPr>
                          <w:rFonts w:asciiTheme="majorEastAsia" w:eastAsiaTheme="majorEastAsia" w:hAnsiTheme="majorEastAsia"/>
                          <w:b/>
                          <w:sz w:val="26"/>
                          <w:szCs w:val="26"/>
                        </w:rPr>
                      </w:pPr>
                      <w:r w:rsidRPr="00D534C9">
                        <w:rPr>
                          <w:rFonts w:asciiTheme="majorEastAsia" w:eastAsiaTheme="majorEastAsia" w:hAnsiTheme="majorEastAsia" w:hint="eastAsia"/>
                          <w:b/>
                          <w:sz w:val="26"/>
                          <w:szCs w:val="26"/>
                        </w:rPr>
                        <w:t>＜作成の前に＞</w:t>
                      </w:r>
                    </w:p>
                    <w:p w:rsidR="00D534C9" w:rsidRDefault="00D534C9" w:rsidP="00BE0158">
                      <w:pPr>
                        <w:ind w:firstLineChars="100" w:firstLine="210"/>
                        <w:rPr>
                          <w:rFonts w:asciiTheme="majorEastAsia" w:eastAsiaTheme="majorEastAsia" w:hAnsiTheme="majorEastAsia"/>
                        </w:rPr>
                      </w:pPr>
                      <w:r>
                        <w:rPr>
                          <w:rFonts w:asciiTheme="majorEastAsia" w:eastAsiaTheme="majorEastAsia" w:hAnsiTheme="majorEastAsia" w:hint="eastAsia"/>
                        </w:rPr>
                        <w:t>作成例は、避難確保計画を作成するための必要事項を記載しています。</w:t>
                      </w:r>
                    </w:p>
                    <w:p w:rsidR="00D534C9" w:rsidRPr="00FF746B" w:rsidRDefault="00D534C9" w:rsidP="00BE0158">
                      <w:pPr>
                        <w:ind w:firstLineChars="100" w:firstLine="210"/>
                        <w:rPr>
                          <w:rFonts w:asciiTheme="majorEastAsia" w:eastAsiaTheme="majorEastAsia" w:hAnsiTheme="majorEastAsia"/>
                        </w:rPr>
                      </w:pPr>
                      <w:r>
                        <w:rPr>
                          <w:rFonts w:asciiTheme="majorEastAsia" w:eastAsiaTheme="majorEastAsia" w:hAnsiTheme="majorEastAsia" w:hint="eastAsia"/>
                        </w:rPr>
                        <w:t>以下の内容を参考に、記載内容については、施設の種別や組織体制などに合わせて加除</w:t>
                      </w:r>
                      <w:r>
                        <w:rPr>
                          <w:rFonts w:asciiTheme="majorEastAsia" w:eastAsiaTheme="majorEastAsia" w:hAnsiTheme="majorEastAsia"/>
                        </w:rPr>
                        <w:t>・</w:t>
                      </w:r>
                      <w:r>
                        <w:rPr>
                          <w:rFonts w:asciiTheme="majorEastAsia" w:eastAsiaTheme="majorEastAsia" w:hAnsiTheme="majorEastAsia" w:hint="eastAsia"/>
                        </w:rPr>
                        <w:t>修正をお願いします。</w:t>
                      </w:r>
                    </w:p>
                    <w:p w:rsidR="00D534C9" w:rsidRDefault="00D534C9" w:rsidP="00BE0158">
                      <w:pPr>
                        <w:ind w:firstLineChars="100" w:firstLine="210"/>
                        <w:rPr>
                          <w:rFonts w:asciiTheme="majorEastAsia" w:eastAsiaTheme="majorEastAsia" w:hAnsiTheme="majorEastAsia"/>
                        </w:rPr>
                      </w:pPr>
                      <w:r w:rsidRPr="00C05F71">
                        <w:rPr>
                          <w:rFonts w:asciiTheme="majorEastAsia" w:eastAsiaTheme="majorEastAsia" w:hAnsiTheme="majorEastAsia" w:hint="eastAsia"/>
                          <w:color w:val="FF0000"/>
                          <w:highlight w:val="yellow"/>
                        </w:rPr>
                        <w:t>黄色マーカー</w:t>
                      </w:r>
                      <w:r w:rsidRPr="00750B17">
                        <w:rPr>
                          <w:rFonts w:asciiTheme="majorEastAsia" w:eastAsiaTheme="majorEastAsia" w:hAnsiTheme="majorEastAsia" w:hint="eastAsia"/>
                        </w:rPr>
                        <w:t>：</w:t>
                      </w:r>
                      <w:r w:rsidRPr="00EE2079">
                        <w:rPr>
                          <w:rFonts w:asciiTheme="majorEastAsia" w:eastAsiaTheme="majorEastAsia" w:hAnsiTheme="majorEastAsia" w:hint="eastAsia"/>
                          <w:color w:val="FF0000"/>
                          <w:highlight w:val="yellow"/>
                        </w:rPr>
                        <w:t>施設の状況により</w:t>
                      </w:r>
                      <w:r>
                        <w:rPr>
                          <w:rFonts w:asciiTheme="majorEastAsia" w:eastAsiaTheme="majorEastAsia" w:hAnsiTheme="majorEastAsia" w:hint="eastAsia"/>
                          <w:color w:val="FF0000"/>
                          <w:highlight w:val="yellow"/>
                        </w:rPr>
                        <w:t>特に</w:t>
                      </w:r>
                      <w:r w:rsidRPr="00EE2079">
                        <w:rPr>
                          <w:rFonts w:asciiTheme="majorEastAsia" w:eastAsiaTheme="majorEastAsia" w:hAnsiTheme="majorEastAsia" w:hint="eastAsia"/>
                          <w:color w:val="FF0000"/>
                          <w:highlight w:val="yellow"/>
                        </w:rPr>
                        <w:t>変更すべき</w:t>
                      </w:r>
                      <w:bookmarkStart w:id="1" w:name="_GoBack"/>
                      <w:bookmarkEnd w:id="1"/>
                      <w:r w:rsidRPr="00EE2079">
                        <w:rPr>
                          <w:rFonts w:asciiTheme="majorEastAsia" w:eastAsiaTheme="majorEastAsia" w:hAnsiTheme="majorEastAsia" w:hint="eastAsia"/>
                          <w:color w:val="FF0000"/>
                          <w:highlight w:val="yellow"/>
                        </w:rPr>
                        <w:t>箇所</w:t>
                      </w:r>
                    </w:p>
                    <w:p w:rsidR="00D534C9" w:rsidRPr="00C93EFF" w:rsidRDefault="00D534C9" w:rsidP="00C05F71">
                      <w:pPr>
                        <w:rPr>
                          <w:rFonts w:asciiTheme="majorEastAsia" w:eastAsiaTheme="majorEastAsia" w:hAnsiTheme="majorEastAsia"/>
                        </w:rPr>
                      </w:pPr>
                      <w:r>
                        <w:rPr>
                          <w:rFonts w:asciiTheme="majorEastAsia" w:eastAsiaTheme="majorEastAsia" w:hAnsiTheme="majorEastAsia"/>
                        </w:rPr>
                        <w:t xml:space="preserve">　</w:t>
                      </w:r>
                      <w:r w:rsidRPr="00C93EFF">
                        <w:rPr>
                          <w:rFonts w:asciiTheme="majorEastAsia" w:eastAsiaTheme="majorEastAsia" w:hAnsiTheme="majorEastAsia"/>
                        </w:rPr>
                        <w:t>→</w:t>
                      </w:r>
                      <w:r w:rsidRPr="00475301">
                        <w:rPr>
                          <w:rFonts w:asciiTheme="majorEastAsia" w:eastAsiaTheme="majorEastAsia" w:hAnsiTheme="majorEastAsia"/>
                          <w:b/>
                        </w:rPr>
                        <w:t>修正後、黒字に</w:t>
                      </w:r>
                      <w:r w:rsidRPr="00475301">
                        <w:rPr>
                          <w:rFonts w:asciiTheme="majorEastAsia" w:eastAsiaTheme="majorEastAsia" w:hAnsiTheme="majorEastAsia" w:hint="eastAsia"/>
                          <w:b/>
                        </w:rPr>
                        <w:t>してください</w:t>
                      </w:r>
                    </w:p>
                    <w:p w:rsidR="00D534C9" w:rsidRPr="00475301" w:rsidRDefault="00D534C9" w:rsidP="00BE0158">
                      <w:pPr>
                        <w:ind w:firstLineChars="100" w:firstLine="211"/>
                        <w:rPr>
                          <w:rFonts w:asciiTheme="majorEastAsia" w:eastAsiaTheme="majorEastAsia" w:hAnsiTheme="majorEastAsia"/>
                          <w:b/>
                          <w:color w:val="548DD4" w:themeColor="text2" w:themeTint="99"/>
                          <w:u w:val="single"/>
                        </w:rPr>
                      </w:pPr>
                      <w:r w:rsidRPr="00475301">
                        <w:rPr>
                          <w:rFonts w:asciiTheme="majorEastAsia" w:eastAsiaTheme="majorEastAsia" w:hAnsiTheme="majorEastAsia" w:hint="eastAsia"/>
                          <w:b/>
                          <w:color w:val="548DD4" w:themeColor="text2" w:themeTint="99"/>
                          <w:u w:val="single"/>
                        </w:rPr>
                        <w:t>点線枠：記入にあたっての解説となりますので、作成後は削除してください</w:t>
                      </w:r>
                    </w:p>
                    <w:p w:rsidR="00D534C9" w:rsidRDefault="00D534C9" w:rsidP="00BE0158">
                      <w:pPr>
                        <w:spacing w:line="240" w:lineRule="exact"/>
                        <w:rPr>
                          <w:rFonts w:asciiTheme="majorEastAsia" w:eastAsiaTheme="majorEastAsia" w:hAnsiTheme="majorEastAsia"/>
                          <w:szCs w:val="21"/>
                        </w:rPr>
                      </w:pPr>
                    </w:p>
                    <w:p w:rsidR="00D534C9" w:rsidRPr="00475301" w:rsidRDefault="00D534C9" w:rsidP="00356803">
                      <w:pPr>
                        <w:autoSpaceDE w:val="0"/>
                        <w:autoSpaceDN w:val="0"/>
                        <w:adjustRightInd w:val="0"/>
                        <w:ind w:left="180" w:hangingChars="100" w:hanging="180"/>
                        <w:jc w:val="left"/>
                        <w:rPr>
                          <w:rFonts w:asciiTheme="majorEastAsia" w:eastAsiaTheme="majorEastAsia" w:hAnsiTheme="majorEastAsia"/>
                          <w:sz w:val="18"/>
                          <w:szCs w:val="18"/>
                        </w:rPr>
                      </w:pPr>
                      <w:r w:rsidRPr="00475301">
                        <w:rPr>
                          <w:rFonts w:asciiTheme="majorEastAsia" w:eastAsiaTheme="majorEastAsia" w:hAnsiTheme="majorEastAsia" w:cs="ＭＳゴシック" w:hint="eastAsia"/>
                          <w:kern w:val="0"/>
                          <w:sz w:val="18"/>
                          <w:szCs w:val="18"/>
                        </w:rPr>
                        <w:t>※消防計画や地震等の災害に対処するための具体的な計画を定めている場合には、既存の計画に「洪水時の避難確保計画」の項目を追加しても</w:t>
                      </w:r>
                      <w:r w:rsidRPr="00475301">
                        <w:rPr>
                          <w:rFonts w:asciiTheme="majorEastAsia" w:eastAsiaTheme="majorEastAsia" w:hAnsiTheme="majorEastAsia" w:cs="ＭＳゴシック"/>
                          <w:kern w:val="0"/>
                          <w:sz w:val="18"/>
                          <w:szCs w:val="18"/>
                        </w:rPr>
                        <w:t>構</w:t>
                      </w:r>
                      <w:r w:rsidRPr="00475301">
                        <w:rPr>
                          <w:rFonts w:asciiTheme="majorEastAsia" w:eastAsiaTheme="majorEastAsia" w:hAnsiTheme="majorEastAsia" w:cs="ＭＳゴシック" w:hint="eastAsia"/>
                          <w:kern w:val="0"/>
                          <w:sz w:val="18"/>
                          <w:szCs w:val="18"/>
                        </w:rPr>
                        <w:t>いません。</w:t>
                      </w:r>
                    </w:p>
                  </w:txbxContent>
                </v:textbox>
              </v:shape>
            </w:pict>
          </mc:Fallback>
        </mc:AlternateContent>
      </w:r>
    </w:p>
    <w:p w:rsidR="00C67269" w:rsidRPr="009F54C6" w:rsidRDefault="00C67269" w:rsidP="002616F0">
      <w:pPr>
        <w:snapToGrid w:val="0"/>
        <w:jc w:val="center"/>
        <w:rPr>
          <w:rFonts w:asciiTheme="minorEastAsia" w:eastAsiaTheme="minorEastAsia" w:hAnsiTheme="minorEastAsia"/>
          <w:b/>
          <w:sz w:val="32"/>
          <w:szCs w:val="28"/>
          <w:u w:val="single"/>
        </w:rPr>
      </w:pPr>
    </w:p>
    <w:p w:rsidR="00C67269" w:rsidRPr="009F54C6" w:rsidRDefault="00C67269" w:rsidP="002616F0">
      <w:pPr>
        <w:snapToGrid w:val="0"/>
        <w:jc w:val="center"/>
        <w:rPr>
          <w:rFonts w:asciiTheme="minorEastAsia" w:eastAsiaTheme="minorEastAsia" w:hAnsiTheme="minorEastAsia"/>
          <w:b/>
          <w:sz w:val="32"/>
          <w:szCs w:val="28"/>
          <w:u w:val="single"/>
        </w:rPr>
      </w:pPr>
    </w:p>
    <w:p w:rsidR="00C67269" w:rsidRPr="009F54C6" w:rsidRDefault="00C67269" w:rsidP="002616F0">
      <w:pPr>
        <w:snapToGrid w:val="0"/>
        <w:jc w:val="center"/>
        <w:rPr>
          <w:rFonts w:asciiTheme="minorEastAsia" w:eastAsiaTheme="minorEastAsia" w:hAnsiTheme="minorEastAsia"/>
          <w:b/>
          <w:sz w:val="32"/>
          <w:szCs w:val="28"/>
          <w:u w:val="single"/>
        </w:rPr>
      </w:pPr>
    </w:p>
    <w:p w:rsidR="00C67269" w:rsidRPr="009F54C6" w:rsidRDefault="00C67269" w:rsidP="002616F0">
      <w:pPr>
        <w:snapToGrid w:val="0"/>
        <w:jc w:val="center"/>
        <w:rPr>
          <w:rFonts w:asciiTheme="minorEastAsia" w:eastAsiaTheme="minorEastAsia" w:hAnsiTheme="minorEastAsia"/>
          <w:b/>
          <w:sz w:val="32"/>
          <w:szCs w:val="28"/>
          <w:u w:val="single"/>
        </w:rPr>
      </w:pPr>
    </w:p>
    <w:p w:rsidR="00C67269" w:rsidRPr="009F54C6" w:rsidRDefault="00C67269" w:rsidP="002616F0">
      <w:pPr>
        <w:snapToGrid w:val="0"/>
        <w:jc w:val="center"/>
        <w:rPr>
          <w:rFonts w:asciiTheme="minorEastAsia" w:eastAsiaTheme="minorEastAsia" w:hAnsiTheme="minorEastAsia"/>
          <w:b/>
          <w:sz w:val="32"/>
          <w:szCs w:val="28"/>
          <w:u w:val="single"/>
        </w:rPr>
      </w:pPr>
    </w:p>
    <w:p w:rsidR="00C67269" w:rsidRPr="009F54C6" w:rsidRDefault="00C67269" w:rsidP="002616F0">
      <w:pPr>
        <w:snapToGrid w:val="0"/>
        <w:jc w:val="center"/>
        <w:rPr>
          <w:rFonts w:asciiTheme="minorEastAsia" w:eastAsiaTheme="minorEastAsia" w:hAnsiTheme="minorEastAsia"/>
          <w:b/>
          <w:sz w:val="32"/>
          <w:szCs w:val="28"/>
          <w:u w:val="single"/>
        </w:rPr>
      </w:pPr>
    </w:p>
    <w:p w:rsidR="00C67269" w:rsidRPr="009F54C6" w:rsidRDefault="00C67269" w:rsidP="002616F0">
      <w:pPr>
        <w:snapToGrid w:val="0"/>
        <w:jc w:val="center"/>
        <w:rPr>
          <w:rFonts w:asciiTheme="minorEastAsia" w:eastAsiaTheme="minorEastAsia" w:hAnsiTheme="minorEastAsia"/>
          <w:b/>
          <w:sz w:val="32"/>
          <w:szCs w:val="28"/>
          <w:u w:val="single"/>
        </w:rPr>
      </w:pPr>
    </w:p>
    <w:p w:rsidR="00C67269" w:rsidRPr="009F54C6" w:rsidRDefault="00C67269" w:rsidP="002616F0">
      <w:pPr>
        <w:snapToGrid w:val="0"/>
        <w:jc w:val="center"/>
        <w:rPr>
          <w:rFonts w:asciiTheme="minorEastAsia" w:eastAsiaTheme="minorEastAsia" w:hAnsiTheme="minorEastAsia"/>
          <w:b/>
          <w:sz w:val="32"/>
          <w:szCs w:val="28"/>
          <w:u w:val="single"/>
        </w:rPr>
      </w:pPr>
    </w:p>
    <w:p w:rsidR="00C67269" w:rsidRPr="009F54C6" w:rsidRDefault="00C67269" w:rsidP="002616F0">
      <w:pPr>
        <w:snapToGrid w:val="0"/>
        <w:jc w:val="center"/>
        <w:rPr>
          <w:rFonts w:asciiTheme="minorEastAsia" w:eastAsiaTheme="minorEastAsia" w:hAnsiTheme="minorEastAsia"/>
          <w:b/>
          <w:sz w:val="32"/>
          <w:szCs w:val="28"/>
          <w:u w:val="single"/>
        </w:rPr>
      </w:pPr>
    </w:p>
    <w:p w:rsidR="00C67269" w:rsidRPr="009F54C6" w:rsidRDefault="00C67269" w:rsidP="002616F0">
      <w:pPr>
        <w:snapToGrid w:val="0"/>
        <w:jc w:val="center"/>
        <w:rPr>
          <w:rFonts w:asciiTheme="minorEastAsia" w:eastAsiaTheme="minorEastAsia" w:hAnsiTheme="minorEastAsia"/>
          <w:b/>
          <w:sz w:val="32"/>
          <w:szCs w:val="28"/>
          <w:u w:val="single"/>
        </w:rPr>
      </w:pPr>
    </w:p>
    <w:p w:rsidR="00C67269" w:rsidRPr="009F54C6" w:rsidRDefault="00C67269" w:rsidP="002616F0">
      <w:pPr>
        <w:snapToGrid w:val="0"/>
        <w:jc w:val="center"/>
        <w:rPr>
          <w:rFonts w:asciiTheme="minorEastAsia" w:eastAsiaTheme="minorEastAsia" w:hAnsiTheme="minorEastAsia"/>
          <w:b/>
          <w:sz w:val="32"/>
          <w:szCs w:val="28"/>
        </w:rPr>
      </w:pPr>
    </w:p>
    <w:p w:rsidR="00C67269" w:rsidRPr="009F54C6" w:rsidRDefault="00C67269" w:rsidP="002616F0">
      <w:pPr>
        <w:snapToGrid w:val="0"/>
        <w:jc w:val="center"/>
        <w:rPr>
          <w:rFonts w:asciiTheme="minorEastAsia" w:eastAsiaTheme="minorEastAsia" w:hAnsiTheme="minorEastAsia"/>
          <w:b/>
          <w:sz w:val="32"/>
          <w:szCs w:val="28"/>
        </w:rPr>
      </w:pPr>
    </w:p>
    <w:p w:rsidR="00C67269" w:rsidRPr="009F54C6" w:rsidRDefault="008768AC" w:rsidP="002616F0">
      <w:pPr>
        <w:snapToGrid w:val="0"/>
        <w:jc w:val="center"/>
        <w:rPr>
          <w:rFonts w:asciiTheme="minorEastAsia" w:eastAsiaTheme="minorEastAsia" w:hAnsiTheme="minorEastAsia"/>
          <w:b/>
          <w:color w:val="FF0000"/>
          <w:sz w:val="40"/>
          <w:szCs w:val="28"/>
        </w:rPr>
      </w:pPr>
      <w:r w:rsidRPr="009F54C6">
        <w:rPr>
          <w:rFonts w:asciiTheme="minorEastAsia" w:eastAsiaTheme="minorEastAsia" w:hAnsiTheme="minorEastAsia" w:hint="eastAsia"/>
          <w:b/>
          <w:sz w:val="40"/>
          <w:szCs w:val="28"/>
        </w:rPr>
        <w:t>施設名：</w:t>
      </w:r>
      <w:r w:rsidR="00976BE1" w:rsidRPr="009F54C6">
        <w:rPr>
          <w:rFonts w:asciiTheme="minorEastAsia" w:eastAsiaTheme="minorEastAsia" w:hAnsiTheme="minorEastAsia" w:hint="eastAsia"/>
          <w:b/>
          <w:color w:val="FF0000"/>
          <w:sz w:val="40"/>
          <w:szCs w:val="28"/>
          <w:highlight w:val="yellow"/>
        </w:rPr>
        <w:t>○○○○</w:t>
      </w:r>
    </w:p>
    <w:p w:rsidR="00C67269" w:rsidRPr="009F54C6" w:rsidRDefault="00C67269" w:rsidP="002616F0">
      <w:pPr>
        <w:snapToGrid w:val="0"/>
        <w:jc w:val="center"/>
        <w:rPr>
          <w:rFonts w:asciiTheme="minorEastAsia" w:eastAsiaTheme="minorEastAsia" w:hAnsiTheme="minorEastAsia"/>
          <w:b/>
          <w:sz w:val="32"/>
          <w:szCs w:val="28"/>
        </w:rPr>
      </w:pPr>
    </w:p>
    <w:p w:rsidR="00C67269" w:rsidRPr="001D5257" w:rsidRDefault="00C67269" w:rsidP="002616F0">
      <w:pPr>
        <w:snapToGrid w:val="0"/>
        <w:jc w:val="center"/>
        <w:rPr>
          <w:rFonts w:asciiTheme="minorEastAsia" w:eastAsiaTheme="minorEastAsia" w:hAnsiTheme="minorEastAsia"/>
          <w:b/>
          <w:sz w:val="32"/>
          <w:szCs w:val="28"/>
        </w:rPr>
      </w:pPr>
    </w:p>
    <w:p w:rsidR="00C67269" w:rsidRPr="009F54C6" w:rsidRDefault="00C67269" w:rsidP="002616F0">
      <w:pPr>
        <w:snapToGrid w:val="0"/>
        <w:jc w:val="center"/>
        <w:rPr>
          <w:rFonts w:asciiTheme="minorEastAsia" w:eastAsiaTheme="minorEastAsia" w:hAnsiTheme="minorEastAsia"/>
          <w:b/>
          <w:sz w:val="32"/>
          <w:szCs w:val="28"/>
        </w:rPr>
      </w:pPr>
    </w:p>
    <w:p w:rsidR="00944582" w:rsidRPr="009F54C6" w:rsidRDefault="00944582" w:rsidP="00C67269">
      <w:pPr>
        <w:snapToGrid w:val="0"/>
        <w:jc w:val="center"/>
        <w:rPr>
          <w:rFonts w:asciiTheme="minorEastAsia" w:eastAsiaTheme="minorEastAsia" w:hAnsiTheme="minorEastAsia"/>
          <w:b/>
          <w:sz w:val="40"/>
          <w:szCs w:val="28"/>
        </w:rPr>
      </w:pPr>
      <w:r w:rsidRPr="009F54C6">
        <w:rPr>
          <w:rFonts w:asciiTheme="minorEastAsia" w:eastAsiaTheme="minorEastAsia" w:hAnsiTheme="minorEastAsia" w:hint="eastAsia"/>
          <w:b/>
          <w:sz w:val="40"/>
          <w:szCs w:val="28"/>
        </w:rPr>
        <w:t>作　成：</w:t>
      </w:r>
      <w:r w:rsidR="00ED4ED2">
        <w:rPr>
          <w:rFonts w:asciiTheme="minorEastAsia" w:eastAsiaTheme="minorEastAsia" w:hAnsiTheme="minorEastAsia" w:hint="eastAsia"/>
          <w:b/>
          <w:sz w:val="40"/>
          <w:szCs w:val="28"/>
        </w:rPr>
        <w:t>令和</w:t>
      </w:r>
      <w:r w:rsidR="00272AD9">
        <w:rPr>
          <w:rFonts w:asciiTheme="minorEastAsia" w:eastAsiaTheme="minorEastAsia" w:hAnsiTheme="minorEastAsia" w:hint="eastAsia"/>
          <w:b/>
          <w:color w:val="FF0000"/>
          <w:sz w:val="40"/>
          <w:szCs w:val="28"/>
          <w:highlight w:val="yellow"/>
        </w:rPr>
        <w:t>２</w:t>
      </w:r>
      <w:r w:rsidRPr="009F54C6">
        <w:rPr>
          <w:rFonts w:asciiTheme="minorEastAsia" w:eastAsiaTheme="minorEastAsia" w:hAnsiTheme="minorEastAsia" w:hint="eastAsia"/>
          <w:b/>
          <w:sz w:val="40"/>
          <w:szCs w:val="28"/>
        </w:rPr>
        <w:t>年</w:t>
      </w:r>
      <w:r w:rsidRPr="009F54C6">
        <w:rPr>
          <w:rFonts w:asciiTheme="minorEastAsia" w:eastAsiaTheme="minorEastAsia" w:hAnsiTheme="minorEastAsia" w:hint="eastAsia"/>
          <w:b/>
          <w:color w:val="FF0000"/>
          <w:sz w:val="40"/>
          <w:szCs w:val="28"/>
          <w:highlight w:val="yellow"/>
        </w:rPr>
        <w:t>○</w:t>
      </w:r>
      <w:r w:rsidRPr="009F54C6">
        <w:rPr>
          <w:rFonts w:asciiTheme="minorEastAsia" w:eastAsiaTheme="minorEastAsia" w:hAnsiTheme="minorEastAsia" w:hint="eastAsia"/>
          <w:b/>
          <w:sz w:val="40"/>
          <w:szCs w:val="28"/>
        </w:rPr>
        <w:t>月</w:t>
      </w:r>
    </w:p>
    <w:tbl>
      <w:tblPr>
        <w:tblStyle w:val="a6"/>
        <w:tblpPr w:leftFromText="142" w:rightFromText="142" w:vertAnchor="text" w:horzAnchor="page" w:tblpX="7576" w:tblpY="334"/>
        <w:tblW w:w="2791" w:type="dxa"/>
        <w:tblLook w:val="04A0" w:firstRow="1" w:lastRow="0" w:firstColumn="1" w:lastColumn="0" w:noHBand="0" w:noVBand="1"/>
      </w:tblPr>
      <w:tblGrid>
        <w:gridCol w:w="731"/>
        <w:gridCol w:w="2060"/>
      </w:tblGrid>
      <w:tr w:rsidR="00A321A2" w:rsidTr="00A321A2">
        <w:trPr>
          <w:cantSplit/>
          <w:trHeight w:val="1948"/>
        </w:trPr>
        <w:tc>
          <w:tcPr>
            <w:tcW w:w="731" w:type="dxa"/>
            <w:textDirection w:val="tbRlV"/>
            <w:vAlign w:val="center"/>
          </w:tcPr>
          <w:p w:rsidR="00A321A2" w:rsidRPr="00A321A2" w:rsidRDefault="00A321A2" w:rsidP="00A321A2">
            <w:pPr>
              <w:snapToGrid w:val="0"/>
              <w:ind w:left="113" w:right="113"/>
              <w:jc w:val="center"/>
              <w:rPr>
                <w:rFonts w:asciiTheme="minorEastAsia" w:eastAsiaTheme="minorEastAsia" w:hAnsiTheme="minorEastAsia"/>
                <w:sz w:val="30"/>
                <w:szCs w:val="30"/>
              </w:rPr>
            </w:pPr>
            <w:r w:rsidRPr="00A321A2">
              <w:rPr>
                <w:rFonts w:asciiTheme="minorEastAsia" w:eastAsiaTheme="minorEastAsia" w:hAnsiTheme="minorEastAsia" w:hint="eastAsia"/>
                <w:sz w:val="30"/>
                <w:szCs w:val="30"/>
              </w:rPr>
              <w:t>市受理印</w:t>
            </w:r>
          </w:p>
        </w:tc>
        <w:tc>
          <w:tcPr>
            <w:tcW w:w="2060" w:type="dxa"/>
          </w:tcPr>
          <w:p w:rsidR="00A321A2" w:rsidRDefault="00A321A2" w:rsidP="00A321A2">
            <w:pPr>
              <w:snapToGrid w:val="0"/>
              <w:jc w:val="center"/>
              <w:rPr>
                <w:rFonts w:asciiTheme="minorEastAsia" w:eastAsiaTheme="minorEastAsia" w:hAnsiTheme="minorEastAsia"/>
                <w:b/>
                <w:sz w:val="40"/>
                <w:szCs w:val="28"/>
              </w:rPr>
            </w:pPr>
          </w:p>
        </w:tc>
      </w:tr>
    </w:tbl>
    <w:p w:rsidR="00944582" w:rsidRDefault="00944582" w:rsidP="00C67269">
      <w:pPr>
        <w:snapToGrid w:val="0"/>
        <w:jc w:val="center"/>
        <w:rPr>
          <w:rFonts w:asciiTheme="minorEastAsia" w:eastAsiaTheme="minorEastAsia" w:hAnsiTheme="minorEastAsia"/>
          <w:b/>
          <w:sz w:val="40"/>
          <w:szCs w:val="28"/>
        </w:rPr>
      </w:pPr>
    </w:p>
    <w:p w:rsidR="00A321A2" w:rsidRDefault="00A321A2" w:rsidP="00C67269">
      <w:pPr>
        <w:snapToGrid w:val="0"/>
        <w:jc w:val="center"/>
        <w:rPr>
          <w:rFonts w:asciiTheme="minorEastAsia" w:eastAsiaTheme="minorEastAsia" w:hAnsiTheme="minorEastAsia"/>
          <w:b/>
          <w:sz w:val="40"/>
          <w:szCs w:val="28"/>
        </w:rPr>
      </w:pPr>
    </w:p>
    <w:p w:rsidR="00A321A2" w:rsidRDefault="00A321A2" w:rsidP="00C67269">
      <w:pPr>
        <w:snapToGrid w:val="0"/>
        <w:jc w:val="center"/>
        <w:rPr>
          <w:rFonts w:asciiTheme="minorEastAsia" w:eastAsiaTheme="minorEastAsia" w:hAnsiTheme="minorEastAsia"/>
          <w:b/>
          <w:sz w:val="40"/>
          <w:szCs w:val="28"/>
        </w:rPr>
      </w:pPr>
    </w:p>
    <w:p w:rsidR="00A321A2" w:rsidRPr="009F54C6" w:rsidRDefault="00A321A2" w:rsidP="00C67269">
      <w:pPr>
        <w:snapToGrid w:val="0"/>
        <w:jc w:val="center"/>
        <w:rPr>
          <w:rFonts w:asciiTheme="minorEastAsia" w:eastAsiaTheme="minorEastAsia" w:hAnsiTheme="minorEastAsia"/>
          <w:b/>
          <w:sz w:val="40"/>
          <w:szCs w:val="28"/>
        </w:rPr>
      </w:pPr>
    </w:p>
    <w:p w:rsidR="001339E4" w:rsidRPr="009F54C6" w:rsidRDefault="009C4EEC" w:rsidP="009C4EEC">
      <w:pPr>
        <w:widowControl/>
        <w:jc w:val="center"/>
        <w:rPr>
          <w:rFonts w:asciiTheme="majorEastAsia" w:eastAsiaTheme="majorEastAsia" w:hAnsiTheme="majorEastAsia"/>
          <w:sz w:val="28"/>
          <w:szCs w:val="24"/>
        </w:rPr>
      </w:pPr>
      <w:r w:rsidRPr="009F54C6">
        <w:rPr>
          <w:rFonts w:asciiTheme="majorEastAsia" w:eastAsiaTheme="majorEastAsia" w:hAnsiTheme="majorEastAsia" w:hint="eastAsia"/>
          <w:sz w:val="28"/>
          <w:szCs w:val="24"/>
        </w:rPr>
        <w:lastRenderedPageBreak/>
        <w:t>目　次</w:t>
      </w:r>
    </w:p>
    <w:p w:rsidR="009C4EEC" w:rsidRPr="009F54C6" w:rsidRDefault="009C4EEC">
      <w:pPr>
        <w:widowControl/>
        <w:jc w:val="left"/>
        <w:rPr>
          <w:rFonts w:asciiTheme="minorEastAsia" w:eastAsiaTheme="minorEastAsia" w:hAnsiTheme="minorEastAsia"/>
          <w:sz w:val="24"/>
          <w:szCs w:val="24"/>
        </w:rPr>
      </w:pPr>
    </w:p>
    <w:p w:rsidR="001339E4" w:rsidRPr="009F54C6" w:rsidRDefault="001339E4">
      <w:pPr>
        <w:widowControl/>
        <w:jc w:val="left"/>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 xml:space="preserve">１　</w:t>
      </w:r>
      <w:r w:rsidR="00427017" w:rsidRPr="009F54C6">
        <w:rPr>
          <w:rFonts w:asciiTheme="majorEastAsia" w:eastAsiaTheme="majorEastAsia" w:hAnsiTheme="majorEastAsia" w:hint="eastAsia"/>
          <w:sz w:val="24"/>
          <w:szCs w:val="24"/>
        </w:rPr>
        <w:t>計画の</w:t>
      </w:r>
      <w:r w:rsidRPr="009F54C6">
        <w:rPr>
          <w:rFonts w:asciiTheme="majorEastAsia" w:eastAsiaTheme="majorEastAsia" w:hAnsiTheme="majorEastAsia" w:hint="eastAsia"/>
          <w:sz w:val="24"/>
          <w:szCs w:val="24"/>
        </w:rPr>
        <w:t>目的</w:t>
      </w:r>
    </w:p>
    <w:p w:rsidR="001339E4" w:rsidRPr="009F54C6" w:rsidRDefault="001339E4">
      <w:pPr>
        <w:widowControl/>
        <w:jc w:val="left"/>
        <w:rPr>
          <w:rFonts w:asciiTheme="minorEastAsia" w:eastAsiaTheme="minorEastAsia" w:hAnsiTheme="minorEastAsia"/>
          <w:sz w:val="24"/>
          <w:szCs w:val="24"/>
        </w:rPr>
      </w:pPr>
    </w:p>
    <w:p w:rsidR="00427017" w:rsidRPr="009F54C6" w:rsidRDefault="00427017">
      <w:pPr>
        <w:widowControl/>
        <w:jc w:val="left"/>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２　計画の</w:t>
      </w:r>
      <w:r w:rsidR="00E66D61" w:rsidRPr="009F54C6">
        <w:rPr>
          <w:rFonts w:asciiTheme="majorEastAsia" w:eastAsiaTheme="majorEastAsia" w:hAnsiTheme="majorEastAsia" w:hint="eastAsia"/>
          <w:sz w:val="24"/>
          <w:szCs w:val="24"/>
        </w:rPr>
        <w:t>報告</w:t>
      </w:r>
    </w:p>
    <w:p w:rsidR="00427017" w:rsidRPr="009F54C6" w:rsidRDefault="00427017">
      <w:pPr>
        <w:widowControl/>
        <w:jc w:val="left"/>
        <w:rPr>
          <w:rFonts w:asciiTheme="minorEastAsia" w:eastAsiaTheme="minorEastAsia" w:hAnsiTheme="minorEastAsia"/>
          <w:sz w:val="24"/>
          <w:szCs w:val="24"/>
        </w:rPr>
      </w:pPr>
    </w:p>
    <w:p w:rsidR="00E66D61" w:rsidRPr="009F54C6" w:rsidRDefault="00E66D61" w:rsidP="00E66D61">
      <w:pPr>
        <w:widowControl/>
        <w:jc w:val="left"/>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３</w:t>
      </w:r>
      <w:r w:rsidRPr="009F54C6">
        <w:rPr>
          <w:rFonts w:asciiTheme="majorEastAsia" w:eastAsiaTheme="majorEastAsia" w:hAnsiTheme="majorEastAsia"/>
          <w:sz w:val="24"/>
          <w:szCs w:val="24"/>
        </w:rPr>
        <w:t xml:space="preserve">  </w:t>
      </w:r>
      <w:r w:rsidRPr="009F54C6">
        <w:rPr>
          <w:rFonts w:asciiTheme="majorEastAsia" w:eastAsiaTheme="majorEastAsia" w:hAnsiTheme="majorEastAsia" w:hint="eastAsia"/>
          <w:sz w:val="24"/>
          <w:szCs w:val="24"/>
        </w:rPr>
        <w:t>計画の適用範囲</w:t>
      </w:r>
    </w:p>
    <w:p w:rsidR="00E66D61" w:rsidRPr="009F54C6" w:rsidRDefault="00E66D61">
      <w:pPr>
        <w:widowControl/>
        <w:jc w:val="left"/>
        <w:rPr>
          <w:rFonts w:asciiTheme="minorEastAsia" w:eastAsiaTheme="minorEastAsia" w:hAnsiTheme="minorEastAsia"/>
          <w:sz w:val="24"/>
          <w:szCs w:val="24"/>
        </w:rPr>
      </w:pPr>
    </w:p>
    <w:p w:rsidR="00B9751A" w:rsidRPr="009F54C6" w:rsidRDefault="00E66D61">
      <w:pPr>
        <w:widowControl/>
        <w:jc w:val="left"/>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４</w:t>
      </w:r>
      <w:r w:rsidR="00B9751A" w:rsidRPr="009F54C6">
        <w:rPr>
          <w:rFonts w:asciiTheme="majorEastAsia" w:eastAsiaTheme="majorEastAsia" w:hAnsiTheme="majorEastAsia" w:hint="eastAsia"/>
          <w:sz w:val="24"/>
          <w:szCs w:val="24"/>
        </w:rPr>
        <w:t xml:space="preserve">　</w:t>
      </w:r>
      <w:r w:rsidR="00763917" w:rsidRPr="009F54C6">
        <w:rPr>
          <w:rFonts w:asciiTheme="majorEastAsia" w:eastAsiaTheme="majorEastAsia" w:hAnsiTheme="majorEastAsia" w:hint="eastAsia"/>
          <w:sz w:val="24"/>
          <w:szCs w:val="24"/>
        </w:rPr>
        <w:t>当施設の</w:t>
      </w:r>
      <w:r w:rsidR="00B9751A" w:rsidRPr="009F54C6">
        <w:rPr>
          <w:rFonts w:asciiTheme="majorEastAsia" w:eastAsiaTheme="majorEastAsia" w:hAnsiTheme="majorEastAsia" w:hint="eastAsia"/>
          <w:sz w:val="24"/>
          <w:szCs w:val="24"/>
        </w:rPr>
        <w:t>避難対象の災害</w:t>
      </w:r>
    </w:p>
    <w:p w:rsidR="00B9751A" w:rsidRPr="009F54C6" w:rsidRDefault="00B9751A">
      <w:pPr>
        <w:widowControl/>
        <w:jc w:val="left"/>
        <w:rPr>
          <w:rFonts w:asciiTheme="minorEastAsia" w:eastAsiaTheme="minorEastAsia" w:hAnsiTheme="minorEastAsia"/>
          <w:sz w:val="24"/>
          <w:szCs w:val="24"/>
        </w:rPr>
      </w:pPr>
    </w:p>
    <w:p w:rsidR="001339E4" w:rsidRPr="009F54C6" w:rsidRDefault="00E66D61">
      <w:pPr>
        <w:widowControl/>
        <w:jc w:val="left"/>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５</w:t>
      </w:r>
      <w:r w:rsidR="001339E4" w:rsidRPr="009F54C6">
        <w:rPr>
          <w:rFonts w:asciiTheme="majorEastAsia" w:eastAsiaTheme="majorEastAsia" w:hAnsiTheme="majorEastAsia" w:hint="eastAsia"/>
          <w:sz w:val="24"/>
          <w:szCs w:val="24"/>
        </w:rPr>
        <w:t xml:space="preserve">　防災体制に関する事項</w:t>
      </w:r>
    </w:p>
    <w:p w:rsidR="005461A6" w:rsidRPr="009F54C6" w:rsidRDefault="0023140E" w:rsidP="005461A6">
      <w:pPr>
        <w:widowControl/>
        <w:ind w:leftChars="100" w:left="210"/>
        <w:jc w:val="left"/>
        <w:rPr>
          <w:rFonts w:asciiTheme="minorEastAsia" w:eastAsiaTheme="minorEastAsia" w:hAnsiTheme="minorEastAsia"/>
          <w:sz w:val="24"/>
          <w:szCs w:val="24"/>
        </w:rPr>
      </w:pPr>
      <w:r w:rsidRPr="009F54C6">
        <w:rPr>
          <w:rFonts w:asciiTheme="minorEastAsia" w:eastAsiaTheme="minorEastAsia" w:hAnsiTheme="minorEastAsia"/>
          <w:sz w:val="24"/>
          <w:szCs w:val="24"/>
        </w:rPr>
        <w:tab/>
      </w:r>
    </w:p>
    <w:p w:rsidR="001339E4" w:rsidRDefault="005F0869">
      <w:pPr>
        <w:widowControl/>
        <w:jc w:val="left"/>
        <w:rPr>
          <w:rFonts w:asciiTheme="minorEastAsia" w:eastAsiaTheme="minorEastAsia" w:hAnsiTheme="minorEastAsia"/>
          <w:sz w:val="24"/>
          <w:szCs w:val="24"/>
        </w:rPr>
      </w:pPr>
      <w:r>
        <w:rPr>
          <w:rFonts w:asciiTheme="majorEastAsia" w:eastAsiaTheme="majorEastAsia" w:hAnsiTheme="majorEastAsia" w:hint="eastAsia"/>
          <w:sz w:val="24"/>
          <w:szCs w:val="24"/>
        </w:rPr>
        <w:t>６</w:t>
      </w:r>
      <w:r w:rsidR="001339E4" w:rsidRPr="009F54C6">
        <w:rPr>
          <w:rFonts w:asciiTheme="majorEastAsia" w:eastAsiaTheme="majorEastAsia" w:hAnsiTheme="majorEastAsia" w:hint="eastAsia"/>
          <w:sz w:val="24"/>
          <w:szCs w:val="24"/>
        </w:rPr>
        <w:t xml:space="preserve">　</w:t>
      </w:r>
      <w:r w:rsidRPr="00C93EFF">
        <w:rPr>
          <w:rFonts w:asciiTheme="majorEastAsia" w:eastAsiaTheme="majorEastAsia" w:hAnsiTheme="majorEastAsia" w:hint="eastAsia"/>
          <w:sz w:val="24"/>
          <w:szCs w:val="24"/>
        </w:rPr>
        <w:t>情報収集及び情報伝達</w:t>
      </w:r>
    </w:p>
    <w:p w:rsidR="005F0869" w:rsidRPr="009F54C6" w:rsidRDefault="005F0869" w:rsidP="005F0869">
      <w:pPr>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(1) 情報収集</w:t>
      </w:r>
    </w:p>
    <w:p w:rsidR="005F0869" w:rsidRDefault="005F0869" w:rsidP="005F0869">
      <w:pPr>
        <w:snapToGrid w:val="0"/>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(2) 情報伝達</w:t>
      </w:r>
    </w:p>
    <w:p w:rsidR="005F0869" w:rsidRDefault="005F0869" w:rsidP="005F0869">
      <w:pPr>
        <w:snapToGrid w:val="0"/>
        <w:ind w:firstLineChars="100" w:firstLine="240"/>
        <w:rPr>
          <w:rFonts w:asciiTheme="minorEastAsia" w:eastAsiaTheme="minorEastAsia" w:hAnsiTheme="minorEastAsia"/>
          <w:sz w:val="24"/>
          <w:szCs w:val="24"/>
        </w:rPr>
      </w:pPr>
    </w:p>
    <w:p w:rsidR="005F0869" w:rsidRDefault="005F0869">
      <w:pPr>
        <w:widowControl/>
        <w:jc w:val="left"/>
        <w:rPr>
          <w:rFonts w:asciiTheme="minorEastAsia" w:eastAsiaTheme="minorEastAsia" w:hAnsiTheme="minorEastAsia"/>
          <w:sz w:val="24"/>
          <w:szCs w:val="24"/>
        </w:rPr>
      </w:pPr>
      <w:r w:rsidRPr="009F54C6">
        <w:rPr>
          <w:rFonts w:asciiTheme="majorEastAsia" w:eastAsiaTheme="majorEastAsia" w:hAnsiTheme="majorEastAsia" w:hint="eastAsia"/>
          <w:sz w:val="24"/>
          <w:szCs w:val="24"/>
        </w:rPr>
        <w:t>７　避難誘導に関する事項</w:t>
      </w:r>
    </w:p>
    <w:p w:rsidR="005F0869" w:rsidRPr="009F54C6" w:rsidRDefault="005F0869" w:rsidP="005F0869">
      <w:pPr>
        <w:widowControl/>
        <w:ind w:firstLineChars="100" w:firstLine="240"/>
        <w:jc w:val="left"/>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(1) 避難方法</w:t>
      </w:r>
    </w:p>
    <w:p w:rsidR="005F0869" w:rsidRPr="009F54C6" w:rsidRDefault="005F0869" w:rsidP="005F0869">
      <w:pPr>
        <w:widowControl/>
        <w:ind w:firstLineChars="100" w:firstLine="240"/>
        <w:jc w:val="left"/>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(2)</w:t>
      </w:r>
      <w:r>
        <w:rPr>
          <w:rFonts w:asciiTheme="minorEastAsia" w:eastAsiaTheme="minorEastAsia" w:hAnsiTheme="minorEastAsia"/>
          <w:sz w:val="24"/>
          <w:szCs w:val="24"/>
        </w:rPr>
        <w:t xml:space="preserve"> </w:t>
      </w:r>
      <w:r w:rsidRPr="009F54C6">
        <w:rPr>
          <w:rFonts w:asciiTheme="minorEastAsia" w:eastAsiaTheme="minorEastAsia" w:hAnsiTheme="minorEastAsia" w:hint="eastAsia"/>
          <w:sz w:val="24"/>
          <w:szCs w:val="24"/>
        </w:rPr>
        <w:t>避難基準</w:t>
      </w:r>
    </w:p>
    <w:p w:rsidR="005F0869" w:rsidRPr="009F54C6" w:rsidRDefault="005F0869" w:rsidP="005F0869">
      <w:pPr>
        <w:widowControl/>
        <w:ind w:firstLineChars="100" w:firstLine="240"/>
        <w:jc w:val="left"/>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3</w:t>
      </w:r>
      <w:r w:rsidRPr="009F54C6">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r w:rsidRPr="009F54C6">
        <w:rPr>
          <w:rFonts w:asciiTheme="minorEastAsia" w:eastAsiaTheme="minorEastAsia" w:hAnsiTheme="minorEastAsia" w:hint="eastAsia"/>
          <w:sz w:val="24"/>
          <w:szCs w:val="24"/>
        </w:rPr>
        <w:t>避難の実施</w:t>
      </w:r>
    </w:p>
    <w:p w:rsidR="005F0869" w:rsidRPr="009F54C6" w:rsidRDefault="005F0869" w:rsidP="005F0869">
      <w:pPr>
        <w:widowControl/>
        <w:ind w:firstLineChars="100" w:firstLine="240"/>
        <w:jc w:val="left"/>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4</w:t>
      </w:r>
      <w:r w:rsidRPr="009F54C6">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r w:rsidRPr="009F54C6">
        <w:rPr>
          <w:rFonts w:asciiTheme="minorEastAsia" w:eastAsiaTheme="minorEastAsia" w:hAnsiTheme="minorEastAsia" w:hint="eastAsia"/>
          <w:sz w:val="24"/>
          <w:szCs w:val="24"/>
        </w:rPr>
        <w:t>施設周辺や避難経路の平常時の点検</w:t>
      </w:r>
    </w:p>
    <w:p w:rsidR="005F0869" w:rsidRPr="005F0869" w:rsidRDefault="005F0869" w:rsidP="005F0869">
      <w:pPr>
        <w:ind w:firstLineChars="100" w:firstLine="240"/>
        <w:rPr>
          <w:rFonts w:asciiTheme="minorEastAsia" w:eastAsiaTheme="minorEastAsia" w:hAnsiTheme="minorEastAsia"/>
          <w:sz w:val="24"/>
          <w:szCs w:val="24"/>
        </w:rPr>
      </w:pPr>
    </w:p>
    <w:p w:rsidR="005F0869" w:rsidRPr="009F54C6" w:rsidRDefault="005F0869" w:rsidP="005F0869">
      <w:pPr>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８  避難の確保を図るための施設の整備に関する事項</w:t>
      </w:r>
    </w:p>
    <w:p w:rsidR="005F0869" w:rsidRPr="005F0869" w:rsidRDefault="005F0869">
      <w:pPr>
        <w:widowControl/>
        <w:jc w:val="left"/>
        <w:rPr>
          <w:rFonts w:asciiTheme="majorEastAsia" w:eastAsiaTheme="majorEastAsia" w:hAnsiTheme="majorEastAsia"/>
          <w:sz w:val="24"/>
          <w:szCs w:val="24"/>
        </w:rPr>
      </w:pPr>
    </w:p>
    <w:p w:rsidR="005F0869" w:rsidRPr="009F54C6" w:rsidRDefault="005F0869" w:rsidP="005F0869">
      <w:pPr>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９　防災教育及び訓練の実施に関する事項</w:t>
      </w:r>
    </w:p>
    <w:p w:rsidR="005F0869" w:rsidRPr="009F54C6" w:rsidRDefault="005F0869" w:rsidP="005F0869">
      <w:pPr>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(1) 防災教育</w:t>
      </w:r>
    </w:p>
    <w:p w:rsidR="005F0869" w:rsidRPr="009F54C6" w:rsidRDefault="005F0869" w:rsidP="005F0869">
      <w:pPr>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Pr>
          <w:rFonts w:asciiTheme="minorEastAsia" w:eastAsiaTheme="minorEastAsia" w:hAnsiTheme="minorEastAsia"/>
          <w:sz w:val="24"/>
          <w:szCs w:val="24"/>
        </w:rPr>
        <w:t>2</w:t>
      </w:r>
      <w:r w:rsidRPr="009F54C6">
        <w:rPr>
          <w:rFonts w:asciiTheme="minorEastAsia" w:eastAsiaTheme="minorEastAsia" w:hAnsiTheme="minorEastAsia" w:hint="eastAsia"/>
          <w:sz w:val="24"/>
          <w:szCs w:val="24"/>
        </w:rPr>
        <w:t>) 防災</w:t>
      </w:r>
      <w:r>
        <w:rPr>
          <w:rFonts w:asciiTheme="minorEastAsia" w:eastAsiaTheme="minorEastAsia" w:hAnsiTheme="minorEastAsia" w:hint="eastAsia"/>
          <w:sz w:val="24"/>
          <w:szCs w:val="24"/>
        </w:rPr>
        <w:t>訓練</w:t>
      </w:r>
    </w:p>
    <w:p w:rsidR="00BD3528" w:rsidRPr="009F54C6" w:rsidRDefault="00BD3528" w:rsidP="007B31FC">
      <w:pPr>
        <w:widowControl/>
        <w:ind w:firstLineChars="100" w:firstLine="240"/>
        <w:jc w:val="left"/>
        <w:rPr>
          <w:rFonts w:asciiTheme="minorEastAsia" w:eastAsiaTheme="minorEastAsia" w:hAnsiTheme="minorEastAsia"/>
          <w:sz w:val="24"/>
          <w:szCs w:val="24"/>
        </w:rPr>
      </w:pPr>
    </w:p>
    <w:p w:rsidR="00BD3528" w:rsidRPr="009F54C6" w:rsidRDefault="00AE5A1B" w:rsidP="002F18A5">
      <w:pPr>
        <w:widowControl/>
        <w:ind w:firstLineChars="100" w:firstLine="240"/>
        <w:jc w:val="left"/>
        <w:rPr>
          <w:rFonts w:asciiTheme="majorEastAsia" w:eastAsiaTheme="majorEastAsia" w:hAnsiTheme="majorEastAsia" w:cs="ＭＳ 明朝"/>
          <w:sz w:val="24"/>
          <w:szCs w:val="24"/>
        </w:rPr>
      </w:pPr>
      <w:r w:rsidRPr="009F54C6">
        <w:rPr>
          <w:rFonts w:asciiTheme="majorEastAsia" w:eastAsiaTheme="majorEastAsia" w:hAnsiTheme="majorEastAsia" w:hint="eastAsia"/>
          <w:sz w:val="24"/>
          <w:szCs w:val="24"/>
        </w:rPr>
        <w:t>別図</w:t>
      </w:r>
      <w:r w:rsidR="009F54C6">
        <w:rPr>
          <w:rFonts w:asciiTheme="majorEastAsia" w:eastAsiaTheme="majorEastAsia" w:hAnsiTheme="majorEastAsia" w:hint="eastAsia"/>
          <w:sz w:val="24"/>
          <w:szCs w:val="24"/>
        </w:rPr>
        <w:t>１</w:t>
      </w:r>
      <w:r w:rsidRPr="009F54C6">
        <w:rPr>
          <w:rFonts w:asciiTheme="majorEastAsia" w:eastAsiaTheme="majorEastAsia" w:hAnsiTheme="majorEastAsia" w:hint="eastAsia"/>
          <w:sz w:val="24"/>
          <w:szCs w:val="24"/>
        </w:rPr>
        <w:t xml:space="preserve">　</w:t>
      </w:r>
      <w:r w:rsidR="002F18A5" w:rsidRPr="009F54C6">
        <w:rPr>
          <w:rFonts w:asciiTheme="majorEastAsia" w:eastAsiaTheme="majorEastAsia" w:hAnsiTheme="majorEastAsia" w:hint="eastAsia"/>
          <w:sz w:val="24"/>
          <w:szCs w:val="24"/>
        </w:rPr>
        <w:t>立ち退き避難（</w:t>
      </w:r>
      <w:r w:rsidR="00871332">
        <w:rPr>
          <w:rFonts w:asciiTheme="majorEastAsia" w:eastAsiaTheme="majorEastAsia" w:hAnsiTheme="majorEastAsia" w:hint="eastAsia"/>
          <w:sz w:val="24"/>
          <w:szCs w:val="24"/>
        </w:rPr>
        <w:t>最寄りの</w:t>
      </w:r>
      <w:r w:rsidR="002F18A5" w:rsidRPr="009F54C6">
        <w:rPr>
          <w:rFonts w:asciiTheme="majorEastAsia" w:eastAsiaTheme="majorEastAsia" w:hAnsiTheme="majorEastAsia" w:hint="eastAsia"/>
          <w:sz w:val="24"/>
          <w:szCs w:val="24"/>
        </w:rPr>
        <w:t>避難場所</w:t>
      </w:r>
      <w:r w:rsidR="00871332">
        <w:rPr>
          <w:rFonts w:asciiTheme="majorEastAsia" w:eastAsiaTheme="majorEastAsia" w:hAnsiTheme="majorEastAsia" w:hint="eastAsia"/>
          <w:sz w:val="24"/>
          <w:szCs w:val="24"/>
        </w:rPr>
        <w:t>等</w:t>
      </w:r>
      <w:r w:rsidR="002F18A5" w:rsidRPr="009F54C6">
        <w:rPr>
          <w:rFonts w:asciiTheme="majorEastAsia" w:eastAsiaTheme="majorEastAsia" w:hAnsiTheme="majorEastAsia" w:hint="eastAsia"/>
          <w:sz w:val="24"/>
          <w:szCs w:val="24"/>
        </w:rPr>
        <w:t>）への</w:t>
      </w:r>
      <w:r w:rsidRPr="009F54C6">
        <w:rPr>
          <w:rFonts w:asciiTheme="majorEastAsia" w:eastAsiaTheme="majorEastAsia" w:hAnsiTheme="majorEastAsia" w:cs="ＭＳ 明朝" w:hint="eastAsia"/>
          <w:sz w:val="24"/>
          <w:szCs w:val="24"/>
        </w:rPr>
        <w:t>避難経路図</w:t>
      </w:r>
    </w:p>
    <w:p w:rsidR="002F18A5" w:rsidRPr="009F54C6" w:rsidRDefault="002F18A5" w:rsidP="002F18A5">
      <w:pPr>
        <w:widowControl/>
        <w:ind w:firstLineChars="100" w:firstLine="240"/>
        <w:jc w:val="left"/>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別図</w:t>
      </w:r>
      <w:r w:rsidR="009F54C6">
        <w:rPr>
          <w:rFonts w:asciiTheme="majorEastAsia" w:eastAsiaTheme="majorEastAsia" w:hAnsiTheme="majorEastAsia" w:hint="eastAsia"/>
          <w:sz w:val="24"/>
          <w:szCs w:val="24"/>
        </w:rPr>
        <w:t>２</w:t>
      </w:r>
      <w:r w:rsidRPr="009F54C6">
        <w:rPr>
          <w:rFonts w:asciiTheme="majorEastAsia" w:eastAsiaTheme="majorEastAsia" w:hAnsiTheme="majorEastAsia" w:hint="eastAsia"/>
          <w:sz w:val="24"/>
          <w:szCs w:val="24"/>
        </w:rPr>
        <w:t xml:space="preserve">　屋内安全確保（施設内の避難場所）への避難経路図</w:t>
      </w:r>
    </w:p>
    <w:p w:rsidR="000E2522" w:rsidRPr="009F54C6" w:rsidRDefault="00E67C97" w:rsidP="005F0869">
      <w:pPr>
        <w:widowControl/>
        <w:ind w:firstLineChars="100" w:firstLine="240"/>
        <w:jc w:val="left"/>
        <w:rPr>
          <w:rFonts w:asciiTheme="minorEastAsia" w:eastAsiaTheme="minorEastAsia" w:hAnsiTheme="minorEastAsia"/>
          <w:sz w:val="24"/>
          <w:szCs w:val="24"/>
        </w:rPr>
        <w:sectPr w:rsidR="000E2522" w:rsidRPr="009F54C6" w:rsidSect="00C44552">
          <w:footerReference w:type="default" r:id="rId8"/>
          <w:headerReference w:type="first" r:id="rId9"/>
          <w:pgSz w:w="11906" w:h="16838" w:code="9"/>
          <w:pgMar w:top="1134" w:right="1134" w:bottom="1134" w:left="1134" w:header="851" w:footer="397" w:gutter="0"/>
          <w:pgNumType w:start="0"/>
          <w:cols w:space="425"/>
          <w:docGrid w:type="lines" w:linePitch="360"/>
        </w:sectPr>
      </w:pPr>
      <w:r w:rsidRPr="00C93EFF">
        <w:rPr>
          <w:rFonts w:asciiTheme="majorEastAsia" w:eastAsiaTheme="majorEastAsia" w:hAnsiTheme="majorEastAsia" w:hint="eastAsia"/>
          <w:noProof/>
          <w:color w:val="FF0000"/>
          <w:sz w:val="24"/>
          <w:szCs w:val="24"/>
          <w:highlight w:val="yellow"/>
        </w:rPr>
        <mc:AlternateContent>
          <mc:Choice Requires="wps">
            <w:drawing>
              <wp:anchor distT="0" distB="0" distL="114300" distR="114300" simplePos="0" relativeHeight="251808768" behindDoc="0" locked="0" layoutInCell="1" allowOverlap="1" wp14:anchorId="61610BAE" wp14:editId="6309EEAC">
                <wp:simplePos x="0" y="0"/>
                <wp:positionH relativeFrom="column">
                  <wp:posOffset>1718310</wp:posOffset>
                </wp:positionH>
                <wp:positionV relativeFrom="paragraph">
                  <wp:posOffset>704215</wp:posOffset>
                </wp:positionV>
                <wp:extent cx="3333750" cy="838200"/>
                <wp:effectExtent l="0" t="0" r="19050" b="19050"/>
                <wp:wrapNone/>
                <wp:docPr id="57" name="テキスト ボックス 57"/>
                <wp:cNvGraphicFramePr/>
                <a:graphic xmlns:a="http://schemas.openxmlformats.org/drawingml/2006/main">
                  <a:graphicData uri="http://schemas.microsoft.com/office/word/2010/wordprocessingShape">
                    <wps:wsp>
                      <wps:cNvSpPr txBox="1"/>
                      <wps:spPr>
                        <a:xfrm>
                          <a:off x="0" y="0"/>
                          <a:ext cx="3333750" cy="838200"/>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8B3948" w:rsidRDefault="008B3948" w:rsidP="008B3948">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屋内安全確保を</w:t>
                            </w:r>
                            <w:r>
                              <w:rPr>
                                <w:rFonts w:asciiTheme="majorEastAsia" w:eastAsiaTheme="majorEastAsia" w:hAnsiTheme="majorEastAsia"/>
                                <w:color w:val="FF0000"/>
                                <w:sz w:val="18"/>
                                <w:szCs w:val="18"/>
                              </w:rPr>
                              <w:t>図る</w:t>
                            </w:r>
                            <w:r>
                              <w:rPr>
                                <w:rFonts w:asciiTheme="majorEastAsia" w:eastAsiaTheme="majorEastAsia" w:hAnsiTheme="majorEastAsia" w:hint="eastAsia"/>
                                <w:color w:val="FF0000"/>
                                <w:sz w:val="18"/>
                                <w:szCs w:val="18"/>
                              </w:rPr>
                              <w:t>施設（区分</w:t>
                            </w:r>
                            <w:r>
                              <w:rPr>
                                <w:rFonts w:asciiTheme="majorEastAsia" w:eastAsiaTheme="majorEastAsia" w:hAnsiTheme="majorEastAsia"/>
                                <w:color w:val="FF0000"/>
                                <w:sz w:val="18"/>
                                <w:szCs w:val="18"/>
                              </w:rPr>
                              <w:t>Ａ</w:t>
                            </w:r>
                            <w:r>
                              <w:rPr>
                                <w:rFonts w:asciiTheme="majorEastAsia" w:eastAsiaTheme="majorEastAsia" w:hAnsiTheme="majorEastAsia" w:hint="eastAsia"/>
                                <w:color w:val="FF0000"/>
                                <w:sz w:val="18"/>
                                <w:szCs w:val="18"/>
                              </w:rPr>
                              <w:t>）は</w:t>
                            </w:r>
                            <w:r>
                              <w:rPr>
                                <w:rFonts w:asciiTheme="majorEastAsia" w:eastAsiaTheme="majorEastAsia" w:hAnsiTheme="majorEastAsia"/>
                                <w:color w:val="FF0000"/>
                                <w:sz w:val="18"/>
                                <w:szCs w:val="18"/>
                              </w:rPr>
                              <w:t>、別図1は</w:t>
                            </w:r>
                            <w:r>
                              <w:rPr>
                                <w:rFonts w:asciiTheme="majorEastAsia" w:eastAsiaTheme="majorEastAsia" w:hAnsiTheme="majorEastAsia" w:hint="eastAsia"/>
                                <w:color w:val="FF0000"/>
                                <w:sz w:val="18"/>
                                <w:szCs w:val="18"/>
                              </w:rPr>
                              <w:t>不要</w:t>
                            </w:r>
                          </w:p>
                          <w:p w:rsidR="008B3948" w:rsidRDefault="008B3948" w:rsidP="008B3948">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立ち退き避難を</w:t>
                            </w:r>
                            <w:r>
                              <w:rPr>
                                <w:rFonts w:asciiTheme="majorEastAsia" w:eastAsiaTheme="majorEastAsia" w:hAnsiTheme="majorEastAsia"/>
                                <w:color w:val="FF0000"/>
                                <w:sz w:val="18"/>
                                <w:szCs w:val="18"/>
                              </w:rPr>
                              <w:t>要する施設（</w:t>
                            </w:r>
                            <w:r>
                              <w:rPr>
                                <w:rFonts w:asciiTheme="majorEastAsia" w:eastAsiaTheme="majorEastAsia" w:hAnsiTheme="majorEastAsia" w:hint="eastAsia"/>
                                <w:color w:val="FF0000"/>
                                <w:sz w:val="18"/>
                                <w:szCs w:val="18"/>
                              </w:rPr>
                              <w:t>区分</w:t>
                            </w:r>
                            <w:r>
                              <w:rPr>
                                <w:rFonts w:asciiTheme="majorEastAsia" w:eastAsiaTheme="majorEastAsia" w:hAnsiTheme="majorEastAsia"/>
                                <w:color w:val="FF0000"/>
                                <w:sz w:val="18"/>
                                <w:szCs w:val="18"/>
                              </w:rPr>
                              <w:t>Ｂ）</w:t>
                            </w:r>
                            <w:r>
                              <w:rPr>
                                <w:rFonts w:asciiTheme="majorEastAsia" w:eastAsiaTheme="majorEastAsia" w:hAnsiTheme="majorEastAsia" w:hint="eastAsia"/>
                                <w:color w:val="FF0000"/>
                                <w:sz w:val="18"/>
                                <w:szCs w:val="18"/>
                              </w:rPr>
                              <w:t>は、</w:t>
                            </w:r>
                            <w:r>
                              <w:rPr>
                                <w:rFonts w:asciiTheme="majorEastAsia" w:eastAsiaTheme="majorEastAsia" w:hAnsiTheme="majorEastAsia"/>
                                <w:color w:val="FF0000"/>
                                <w:sz w:val="18"/>
                                <w:szCs w:val="18"/>
                              </w:rPr>
                              <w:t>別図1.2</w:t>
                            </w:r>
                            <w:r>
                              <w:rPr>
                                <w:rFonts w:asciiTheme="majorEastAsia" w:eastAsiaTheme="majorEastAsia" w:hAnsiTheme="majorEastAsia" w:hint="eastAsia"/>
                                <w:color w:val="FF0000"/>
                                <w:sz w:val="18"/>
                                <w:szCs w:val="18"/>
                              </w:rPr>
                              <w:t>が必要</w:t>
                            </w:r>
                          </w:p>
                          <w:p w:rsidR="008B3948" w:rsidRPr="007F5EE3" w:rsidRDefault="008B3948" w:rsidP="008B3948">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自営水防組織が</w:t>
                            </w:r>
                            <w:r w:rsidRPr="007F5EE3">
                              <w:rPr>
                                <w:rFonts w:asciiTheme="majorEastAsia" w:eastAsiaTheme="majorEastAsia" w:hAnsiTheme="majorEastAsia"/>
                                <w:color w:val="FF0000"/>
                                <w:sz w:val="18"/>
                                <w:szCs w:val="18"/>
                              </w:rPr>
                              <w:t>組織</w:t>
                            </w:r>
                            <w:r w:rsidRPr="007F5EE3">
                              <w:rPr>
                                <w:rFonts w:asciiTheme="majorEastAsia" w:eastAsiaTheme="majorEastAsia" w:hAnsiTheme="majorEastAsia" w:hint="eastAsia"/>
                                <w:color w:val="FF0000"/>
                                <w:sz w:val="18"/>
                                <w:szCs w:val="18"/>
                              </w:rPr>
                              <w:t>化</w:t>
                            </w:r>
                            <w:r w:rsidRPr="007F5EE3">
                              <w:rPr>
                                <w:rFonts w:asciiTheme="majorEastAsia" w:eastAsiaTheme="majorEastAsia" w:hAnsiTheme="majorEastAsia"/>
                                <w:color w:val="FF0000"/>
                                <w:sz w:val="18"/>
                                <w:szCs w:val="18"/>
                              </w:rPr>
                              <w:t>されてい</w:t>
                            </w:r>
                            <w:r w:rsidRPr="007F5EE3">
                              <w:rPr>
                                <w:rFonts w:asciiTheme="majorEastAsia" w:eastAsiaTheme="majorEastAsia" w:hAnsiTheme="majorEastAsia" w:hint="eastAsia"/>
                                <w:color w:val="FF0000"/>
                                <w:sz w:val="18"/>
                                <w:szCs w:val="18"/>
                              </w:rPr>
                              <w:t>なければ</w:t>
                            </w:r>
                            <w:r>
                              <w:rPr>
                                <w:rFonts w:asciiTheme="majorEastAsia" w:eastAsiaTheme="majorEastAsia" w:hAnsiTheme="majorEastAsia" w:hint="eastAsia"/>
                                <w:color w:val="FF0000"/>
                                <w:sz w:val="18"/>
                                <w:szCs w:val="18"/>
                              </w:rPr>
                              <w:t>、</w:t>
                            </w:r>
                            <w:r w:rsidRPr="007F5EE3">
                              <w:rPr>
                                <w:rFonts w:asciiTheme="majorEastAsia" w:eastAsiaTheme="majorEastAsia" w:hAnsiTheme="majorEastAsia" w:hint="eastAsia"/>
                                <w:color w:val="FF0000"/>
                                <w:sz w:val="18"/>
                                <w:szCs w:val="18"/>
                              </w:rPr>
                              <w:t>別</w:t>
                            </w:r>
                            <w:r w:rsidRPr="007F5EE3">
                              <w:rPr>
                                <w:rFonts w:asciiTheme="majorEastAsia" w:eastAsiaTheme="majorEastAsia" w:hAnsiTheme="majorEastAsia"/>
                                <w:color w:val="FF0000"/>
                                <w:sz w:val="18"/>
                                <w:szCs w:val="18"/>
                              </w:rPr>
                              <w:t>図3</w:t>
                            </w:r>
                            <w:r>
                              <w:rPr>
                                <w:rFonts w:asciiTheme="majorEastAsia" w:eastAsiaTheme="majorEastAsia" w:hAnsiTheme="majorEastAsia"/>
                                <w:color w:val="FF0000"/>
                                <w:sz w:val="18"/>
                                <w:szCs w:val="18"/>
                              </w:rPr>
                              <w:t>は</w:t>
                            </w:r>
                            <w:r w:rsidRPr="007F5EE3">
                              <w:rPr>
                                <w:rFonts w:asciiTheme="majorEastAsia" w:eastAsiaTheme="majorEastAsia" w:hAnsiTheme="majorEastAsia" w:hint="eastAsia"/>
                                <w:color w:val="FF0000"/>
                                <w:sz w:val="18"/>
                                <w:szCs w:val="18"/>
                              </w:rPr>
                              <w:t>不要</w:t>
                            </w:r>
                          </w:p>
                          <w:p w:rsidR="00D534C9" w:rsidRPr="008B3948" w:rsidRDefault="00D534C9" w:rsidP="00E67C97">
                            <w:pPr>
                              <w:rPr>
                                <w:rFonts w:asciiTheme="majorEastAsia" w:eastAsiaTheme="majorEastAsia" w:hAnsiTheme="majorEastAsia"/>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10BAE" id="テキスト ボックス 57" o:spid="_x0000_s1027" type="#_x0000_t202" style="position:absolute;left:0;text-align:left;margin-left:135.3pt;margin-top:55.45pt;width:262.5pt;height:66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" fillcolor="#eaf1dd [662]" strokecolor="#548dd4 [1951]" strokeweight="2pt">
                <v:stroke dashstyle="3 1"/>
                <v:textbox>
                  <w:txbxContent>
                    <w:p w:rsidR="008B3948" w:rsidRDefault="008B3948" w:rsidP="008B3948">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屋内安全確保を</w:t>
                      </w:r>
                      <w:r>
                        <w:rPr>
                          <w:rFonts w:asciiTheme="majorEastAsia" w:eastAsiaTheme="majorEastAsia" w:hAnsiTheme="majorEastAsia"/>
                          <w:color w:val="FF0000"/>
                          <w:sz w:val="18"/>
                          <w:szCs w:val="18"/>
                        </w:rPr>
                        <w:t>図る</w:t>
                      </w:r>
                      <w:r>
                        <w:rPr>
                          <w:rFonts w:asciiTheme="majorEastAsia" w:eastAsiaTheme="majorEastAsia" w:hAnsiTheme="majorEastAsia" w:hint="eastAsia"/>
                          <w:color w:val="FF0000"/>
                          <w:sz w:val="18"/>
                          <w:szCs w:val="18"/>
                        </w:rPr>
                        <w:t>施設（区分</w:t>
                      </w:r>
                      <w:r>
                        <w:rPr>
                          <w:rFonts w:asciiTheme="majorEastAsia" w:eastAsiaTheme="majorEastAsia" w:hAnsiTheme="majorEastAsia"/>
                          <w:color w:val="FF0000"/>
                          <w:sz w:val="18"/>
                          <w:szCs w:val="18"/>
                        </w:rPr>
                        <w:t>Ａ</w:t>
                      </w:r>
                      <w:r>
                        <w:rPr>
                          <w:rFonts w:asciiTheme="majorEastAsia" w:eastAsiaTheme="majorEastAsia" w:hAnsiTheme="majorEastAsia" w:hint="eastAsia"/>
                          <w:color w:val="FF0000"/>
                          <w:sz w:val="18"/>
                          <w:szCs w:val="18"/>
                        </w:rPr>
                        <w:t>）は</w:t>
                      </w:r>
                      <w:r>
                        <w:rPr>
                          <w:rFonts w:asciiTheme="majorEastAsia" w:eastAsiaTheme="majorEastAsia" w:hAnsiTheme="majorEastAsia"/>
                          <w:color w:val="FF0000"/>
                          <w:sz w:val="18"/>
                          <w:szCs w:val="18"/>
                        </w:rPr>
                        <w:t>、別図1は</w:t>
                      </w:r>
                      <w:r>
                        <w:rPr>
                          <w:rFonts w:asciiTheme="majorEastAsia" w:eastAsiaTheme="majorEastAsia" w:hAnsiTheme="majorEastAsia" w:hint="eastAsia"/>
                          <w:color w:val="FF0000"/>
                          <w:sz w:val="18"/>
                          <w:szCs w:val="18"/>
                        </w:rPr>
                        <w:t>不要</w:t>
                      </w:r>
                    </w:p>
                    <w:p w:rsidR="008B3948" w:rsidRDefault="008B3948" w:rsidP="008B3948">
                      <w:pPr>
                        <w:rPr>
                          <w:rFonts w:asciiTheme="majorEastAsia" w:eastAsiaTheme="majorEastAsia" w:hAnsiTheme="majorEastAsia" w:hint="eastAsia"/>
                          <w:color w:val="FF0000"/>
                          <w:sz w:val="18"/>
                          <w:szCs w:val="18"/>
                        </w:rPr>
                      </w:pPr>
                      <w:r>
                        <w:rPr>
                          <w:rFonts w:asciiTheme="majorEastAsia" w:eastAsiaTheme="majorEastAsia" w:hAnsiTheme="majorEastAsia" w:hint="eastAsia"/>
                          <w:color w:val="FF0000"/>
                          <w:sz w:val="18"/>
                          <w:szCs w:val="18"/>
                        </w:rPr>
                        <w:t>立ち退き避難を</w:t>
                      </w:r>
                      <w:r>
                        <w:rPr>
                          <w:rFonts w:asciiTheme="majorEastAsia" w:eastAsiaTheme="majorEastAsia" w:hAnsiTheme="majorEastAsia"/>
                          <w:color w:val="FF0000"/>
                          <w:sz w:val="18"/>
                          <w:szCs w:val="18"/>
                        </w:rPr>
                        <w:t>要する施設（</w:t>
                      </w:r>
                      <w:r>
                        <w:rPr>
                          <w:rFonts w:asciiTheme="majorEastAsia" w:eastAsiaTheme="majorEastAsia" w:hAnsiTheme="majorEastAsia" w:hint="eastAsia"/>
                          <w:color w:val="FF0000"/>
                          <w:sz w:val="18"/>
                          <w:szCs w:val="18"/>
                        </w:rPr>
                        <w:t>区分</w:t>
                      </w:r>
                      <w:r>
                        <w:rPr>
                          <w:rFonts w:asciiTheme="majorEastAsia" w:eastAsiaTheme="majorEastAsia" w:hAnsiTheme="majorEastAsia"/>
                          <w:color w:val="FF0000"/>
                          <w:sz w:val="18"/>
                          <w:szCs w:val="18"/>
                        </w:rPr>
                        <w:t>Ｂ）</w:t>
                      </w:r>
                      <w:r>
                        <w:rPr>
                          <w:rFonts w:asciiTheme="majorEastAsia" w:eastAsiaTheme="majorEastAsia" w:hAnsiTheme="majorEastAsia" w:hint="eastAsia"/>
                          <w:color w:val="FF0000"/>
                          <w:sz w:val="18"/>
                          <w:szCs w:val="18"/>
                        </w:rPr>
                        <w:t>は、</w:t>
                      </w:r>
                      <w:r>
                        <w:rPr>
                          <w:rFonts w:asciiTheme="majorEastAsia" w:eastAsiaTheme="majorEastAsia" w:hAnsiTheme="majorEastAsia"/>
                          <w:color w:val="FF0000"/>
                          <w:sz w:val="18"/>
                          <w:szCs w:val="18"/>
                        </w:rPr>
                        <w:t>別図1.2</w:t>
                      </w:r>
                      <w:r>
                        <w:rPr>
                          <w:rFonts w:asciiTheme="majorEastAsia" w:eastAsiaTheme="majorEastAsia" w:hAnsiTheme="majorEastAsia" w:hint="eastAsia"/>
                          <w:color w:val="FF0000"/>
                          <w:sz w:val="18"/>
                          <w:szCs w:val="18"/>
                        </w:rPr>
                        <w:t>が必要</w:t>
                      </w:r>
                    </w:p>
                    <w:p w:rsidR="008B3948" w:rsidRPr="007F5EE3" w:rsidRDefault="008B3948" w:rsidP="008B3948">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自営水防組織が</w:t>
                      </w:r>
                      <w:r w:rsidRPr="007F5EE3">
                        <w:rPr>
                          <w:rFonts w:asciiTheme="majorEastAsia" w:eastAsiaTheme="majorEastAsia" w:hAnsiTheme="majorEastAsia"/>
                          <w:color w:val="FF0000"/>
                          <w:sz w:val="18"/>
                          <w:szCs w:val="18"/>
                        </w:rPr>
                        <w:t>組織</w:t>
                      </w:r>
                      <w:r w:rsidRPr="007F5EE3">
                        <w:rPr>
                          <w:rFonts w:asciiTheme="majorEastAsia" w:eastAsiaTheme="majorEastAsia" w:hAnsiTheme="majorEastAsia" w:hint="eastAsia"/>
                          <w:color w:val="FF0000"/>
                          <w:sz w:val="18"/>
                          <w:szCs w:val="18"/>
                        </w:rPr>
                        <w:t>化</w:t>
                      </w:r>
                      <w:r w:rsidRPr="007F5EE3">
                        <w:rPr>
                          <w:rFonts w:asciiTheme="majorEastAsia" w:eastAsiaTheme="majorEastAsia" w:hAnsiTheme="majorEastAsia"/>
                          <w:color w:val="FF0000"/>
                          <w:sz w:val="18"/>
                          <w:szCs w:val="18"/>
                        </w:rPr>
                        <w:t>されてい</w:t>
                      </w:r>
                      <w:r w:rsidRPr="007F5EE3">
                        <w:rPr>
                          <w:rFonts w:asciiTheme="majorEastAsia" w:eastAsiaTheme="majorEastAsia" w:hAnsiTheme="majorEastAsia" w:hint="eastAsia"/>
                          <w:color w:val="FF0000"/>
                          <w:sz w:val="18"/>
                          <w:szCs w:val="18"/>
                        </w:rPr>
                        <w:t>なければ</w:t>
                      </w:r>
                      <w:r>
                        <w:rPr>
                          <w:rFonts w:asciiTheme="majorEastAsia" w:eastAsiaTheme="majorEastAsia" w:hAnsiTheme="majorEastAsia" w:hint="eastAsia"/>
                          <w:color w:val="FF0000"/>
                          <w:sz w:val="18"/>
                          <w:szCs w:val="18"/>
                        </w:rPr>
                        <w:t>、</w:t>
                      </w:r>
                      <w:r w:rsidRPr="007F5EE3">
                        <w:rPr>
                          <w:rFonts w:asciiTheme="majorEastAsia" w:eastAsiaTheme="majorEastAsia" w:hAnsiTheme="majorEastAsia" w:hint="eastAsia"/>
                          <w:color w:val="FF0000"/>
                          <w:sz w:val="18"/>
                          <w:szCs w:val="18"/>
                        </w:rPr>
                        <w:t>別</w:t>
                      </w:r>
                      <w:r w:rsidRPr="007F5EE3">
                        <w:rPr>
                          <w:rFonts w:asciiTheme="majorEastAsia" w:eastAsiaTheme="majorEastAsia" w:hAnsiTheme="majorEastAsia"/>
                          <w:color w:val="FF0000"/>
                          <w:sz w:val="18"/>
                          <w:szCs w:val="18"/>
                        </w:rPr>
                        <w:t>図3</w:t>
                      </w:r>
                      <w:r>
                        <w:rPr>
                          <w:rFonts w:asciiTheme="majorEastAsia" w:eastAsiaTheme="majorEastAsia" w:hAnsiTheme="majorEastAsia"/>
                          <w:color w:val="FF0000"/>
                          <w:sz w:val="18"/>
                          <w:szCs w:val="18"/>
                        </w:rPr>
                        <w:t>は</w:t>
                      </w:r>
                      <w:r w:rsidRPr="007F5EE3">
                        <w:rPr>
                          <w:rFonts w:asciiTheme="majorEastAsia" w:eastAsiaTheme="majorEastAsia" w:hAnsiTheme="majorEastAsia" w:hint="eastAsia"/>
                          <w:color w:val="FF0000"/>
                          <w:sz w:val="18"/>
                          <w:szCs w:val="18"/>
                        </w:rPr>
                        <w:t>不要</w:t>
                      </w:r>
                    </w:p>
                    <w:p w:rsidR="00D534C9" w:rsidRPr="008B3948" w:rsidRDefault="00D534C9" w:rsidP="00E67C97">
                      <w:pPr>
                        <w:rPr>
                          <w:rFonts w:asciiTheme="majorEastAsia" w:eastAsiaTheme="majorEastAsia" w:hAnsiTheme="majorEastAsia"/>
                          <w:color w:val="FF0000"/>
                          <w:sz w:val="18"/>
                          <w:szCs w:val="18"/>
                        </w:rPr>
                      </w:pPr>
                    </w:p>
                  </w:txbxContent>
                </v:textbox>
              </v:shape>
            </w:pict>
          </mc:Fallback>
        </mc:AlternateContent>
      </w:r>
      <w:r w:rsidR="009F54C6" w:rsidRPr="00C93EFF">
        <w:rPr>
          <w:rFonts w:asciiTheme="majorEastAsia" w:eastAsiaTheme="majorEastAsia" w:hAnsiTheme="majorEastAsia" w:hint="eastAsia"/>
          <w:color w:val="FF0000"/>
          <w:sz w:val="24"/>
          <w:szCs w:val="24"/>
          <w:highlight w:val="yellow"/>
        </w:rPr>
        <w:t>別図３　自衛水防組織　組織図</w:t>
      </w:r>
      <w:r>
        <w:rPr>
          <w:rFonts w:asciiTheme="majorEastAsia" w:eastAsiaTheme="majorEastAsia" w:hAnsiTheme="majorEastAsia" w:hint="eastAsia"/>
          <w:sz w:val="24"/>
          <w:szCs w:val="24"/>
        </w:rPr>
        <w:t xml:space="preserve">　</w:t>
      </w:r>
    </w:p>
    <w:p w:rsidR="00944582" w:rsidRPr="009F54C6" w:rsidRDefault="00E91A4A" w:rsidP="002616F0">
      <w:pPr>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lastRenderedPageBreak/>
        <w:t xml:space="preserve">１　</w:t>
      </w:r>
      <w:r w:rsidR="00720E23" w:rsidRPr="009F54C6">
        <w:rPr>
          <w:rFonts w:asciiTheme="majorEastAsia" w:eastAsiaTheme="majorEastAsia" w:hAnsiTheme="majorEastAsia" w:hint="eastAsia"/>
          <w:sz w:val="24"/>
          <w:szCs w:val="24"/>
        </w:rPr>
        <w:t>計画の</w:t>
      </w:r>
      <w:r w:rsidRPr="009F54C6">
        <w:rPr>
          <w:rFonts w:asciiTheme="majorEastAsia" w:eastAsiaTheme="majorEastAsia" w:hAnsiTheme="majorEastAsia" w:hint="eastAsia"/>
          <w:sz w:val="24"/>
          <w:szCs w:val="24"/>
        </w:rPr>
        <w:t>目的</w:t>
      </w:r>
    </w:p>
    <w:p w:rsidR="00427017" w:rsidRPr="009F54C6" w:rsidRDefault="00E66D61" w:rsidP="00E66D61">
      <w:pPr>
        <w:ind w:leftChars="100" w:left="210"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この計画は、水防法第15条の3第1項に基づくものであり、本施設の利用者の洪水時の円滑かつ迅速な避難の確保を図ることを目的とする。</w:t>
      </w:r>
    </w:p>
    <w:p w:rsidR="00E66D61" w:rsidRDefault="00E66D61" w:rsidP="00E66D61">
      <w:pPr>
        <w:ind w:leftChars="100" w:left="210" w:firstLineChars="100" w:firstLine="240"/>
        <w:rPr>
          <w:rFonts w:asciiTheme="minorEastAsia" w:eastAsiaTheme="minorEastAsia" w:hAnsiTheme="minorEastAsia"/>
          <w:sz w:val="24"/>
          <w:szCs w:val="24"/>
        </w:rPr>
      </w:pPr>
    </w:p>
    <w:p w:rsidR="00B87811" w:rsidRPr="009F54C6" w:rsidRDefault="00B87811" w:rsidP="00E66D61">
      <w:pPr>
        <w:ind w:leftChars="100" w:left="210" w:firstLineChars="100" w:firstLine="240"/>
        <w:rPr>
          <w:rFonts w:asciiTheme="minorEastAsia" w:eastAsiaTheme="minorEastAsia" w:hAnsiTheme="minorEastAsia"/>
          <w:sz w:val="24"/>
          <w:szCs w:val="24"/>
        </w:rPr>
      </w:pPr>
    </w:p>
    <w:p w:rsidR="00E66D61" w:rsidRPr="009F54C6" w:rsidRDefault="00427017" w:rsidP="00F36BAD">
      <w:pPr>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 xml:space="preserve">２　</w:t>
      </w:r>
      <w:r w:rsidR="00E66D61" w:rsidRPr="009F54C6">
        <w:rPr>
          <w:rFonts w:asciiTheme="majorEastAsia" w:eastAsiaTheme="majorEastAsia" w:hAnsiTheme="majorEastAsia" w:hint="eastAsia"/>
          <w:sz w:val="24"/>
          <w:szCs w:val="24"/>
        </w:rPr>
        <w:t>計画の報告</w:t>
      </w:r>
    </w:p>
    <w:p w:rsidR="00E66D61" w:rsidRPr="00020360" w:rsidRDefault="00E66D61" w:rsidP="00E66D61">
      <w:pPr>
        <w:ind w:leftChars="100" w:left="210" w:firstLineChars="100" w:firstLine="240"/>
        <w:rPr>
          <w:rFonts w:asciiTheme="minorEastAsia" w:eastAsiaTheme="minorEastAsia" w:hAnsiTheme="minorEastAsia"/>
          <w:sz w:val="24"/>
          <w:szCs w:val="24"/>
        </w:rPr>
      </w:pPr>
      <w:r w:rsidRPr="00020360">
        <w:rPr>
          <w:rFonts w:asciiTheme="minorEastAsia" w:eastAsiaTheme="minorEastAsia" w:hAnsiTheme="minorEastAsia" w:hint="eastAsia"/>
          <w:sz w:val="24"/>
          <w:szCs w:val="24"/>
        </w:rPr>
        <w:t>計画を作成及び必要に応じて見直し・修正をしたときは、水防法第15条の3第2項に基づき、遅滞なく、当該計画を</w:t>
      </w:r>
      <w:r w:rsidR="00337271">
        <w:rPr>
          <w:rFonts w:asciiTheme="minorEastAsia" w:eastAsiaTheme="minorEastAsia" w:hAnsiTheme="minorEastAsia" w:hint="eastAsia"/>
          <w:sz w:val="24"/>
          <w:szCs w:val="24"/>
        </w:rPr>
        <w:t>上越市</w:t>
      </w:r>
      <w:r w:rsidRPr="00020360">
        <w:rPr>
          <w:rFonts w:asciiTheme="minorEastAsia" w:eastAsiaTheme="minorEastAsia" w:hAnsiTheme="minorEastAsia" w:hint="eastAsia"/>
          <w:sz w:val="24"/>
          <w:szCs w:val="24"/>
        </w:rPr>
        <w:t>長へ報告する。</w:t>
      </w:r>
    </w:p>
    <w:p w:rsidR="00E66D61" w:rsidRDefault="00E66D61" w:rsidP="00F36BAD">
      <w:pPr>
        <w:rPr>
          <w:rFonts w:asciiTheme="majorEastAsia" w:eastAsiaTheme="majorEastAsia" w:hAnsiTheme="majorEastAsia"/>
          <w:sz w:val="24"/>
          <w:szCs w:val="24"/>
        </w:rPr>
      </w:pPr>
    </w:p>
    <w:p w:rsidR="00B87811" w:rsidRPr="009F54C6" w:rsidRDefault="00B87811" w:rsidP="00F36BAD">
      <w:pPr>
        <w:rPr>
          <w:rFonts w:asciiTheme="majorEastAsia" w:eastAsiaTheme="majorEastAsia" w:hAnsiTheme="majorEastAsia"/>
          <w:sz w:val="24"/>
          <w:szCs w:val="24"/>
        </w:rPr>
      </w:pPr>
    </w:p>
    <w:p w:rsidR="00427017" w:rsidRPr="009F54C6" w:rsidRDefault="00E66D61" w:rsidP="00F36BAD">
      <w:pPr>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 xml:space="preserve">３  </w:t>
      </w:r>
      <w:r w:rsidR="00427017" w:rsidRPr="009F54C6">
        <w:rPr>
          <w:rFonts w:asciiTheme="majorEastAsia" w:eastAsiaTheme="majorEastAsia" w:hAnsiTheme="majorEastAsia" w:hint="eastAsia"/>
          <w:sz w:val="24"/>
          <w:szCs w:val="24"/>
        </w:rPr>
        <w:t>計画の適用範囲</w:t>
      </w:r>
    </w:p>
    <w:p w:rsidR="00944582" w:rsidRPr="009F54C6" w:rsidRDefault="00944582" w:rsidP="00203800">
      <w:pPr>
        <w:ind w:leftChars="67" w:left="141" w:firstLineChars="117" w:firstLine="281"/>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本避難確保計画は、</w:t>
      </w:r>
      <w:r w:rsidR="00C9458C" w:rsidRPr="009F54C6">
        <w:rPr>
          <w:rFonts w:asciiTheme="minorEastAsia" w:eastAsiaTheme="minorEastAsia" w:hAnsiTheme="minorEastAsia" w:hint="eastAsia"/>
          <w:sz w:val="24"/>
          <w:szCs w:val="24"/>
        </w:rPr>
        <w:t>当施設</w:t>
      </w:r>
      <w:r w:rsidRPr="009F54C6">
        <w:rPr>
          <w:rFonts w:asciiTheme="minorEastAsia" w:eastAsiaTheme="minorEastAsia" w:hAnsiTheme="minorEastAsia" w:hint="eastAsia"/>
          <w:sz w:val="24"/>
          <w:szCs w:val="24"/>
        </w:rPr>
        <w:t>に勤務する職員（以下「施設職員」という</w:t>
      </w:r>
      <w:r w:rsidR="00475301">
        <w:rPr>
          <w:rFonts w:asciiTheme="minorEastAsia" w:eastAsiaTheme="minorEastAsia" w:hAnsiTheme="minorEastAsia" w:hint="eastAsia"/>
          <w:sz w:val="24"/>
          <w:szCs w:val="24"/>
        </w:rPr>
        <w:t>。</w:t>
      </w:r>
      <w:r w:rsidRPr="009F54C6">
        <w:rPr>
          <w:rFonts w:asciiTheme="minorEastAsia" w:eastAsiaTheme="minorEastAsia" w:hAnsiTheme="minorEastAsia" w:hint="eastAsia"/>
          <w:sz w:val="24"/>
          <w:szCs w:val="24"/>
        </w:rPr>
        <w:t>）</w:t>
      </w:r>
      <w:r w:rsidR="00FB4FE2" w:rsidRPr="009F54C6">
        <w:rPr>
          <w:rFonts w:asciiTheme="minorEastAsia" w:eastAsiaTheme="minorEastAsia" w:hAnsiTheme="minorEastAsia" w:hint="eastAsia"/>
          <w:sz w:val="24"/>
          <w:szCs w:val="24"/>
        </w:rPr>
        <w:t>及び</w:t>
      </w:r>
      <w:r w:rsidRPr="009F54C6">
        <w:rPr>
          <w:rFonts w:asciiTheme="minorEastAsia" w:eastAsiaTheme="minorEastAsia" w:hAnsiTheme="minorEastAsia" w:hint="eastAsia"/>
          <w:sz w:val="24"/>
          <w:szCs w:val="24"/>
        </w:rPr>
        <w:t>施設</w:t>
      </w:r>
      <w:r w:rsidR="00356803">
        <w:rPr>
          <w:rFonts w:asciiTheme="minorEastAsia" w:eastAsiaTheme="minorEastAsia" w:hAnsiTheme="minorEastAsia" w:hint="eastAsia"/>
          <w:sz w:val="24"/>
          <w:szCs w:val="24"/>
        </w:rPr>
        <w:t>を</w:t>
      </w:r>
      <w:r w:rsidRPr="009F54C6">
        <w:rPr>
          <w:rFonts w:asciiTheme="minorEastAsia" w:eastAsiaTheme="minorEastAsia" w:hAnsiTheme="minorEastAsia" w:hint="eastAsia"/>
          <w:sz w:val="24"/>
          <w:szCs w:val="24"/>
        </w:rPr>
        <w:t>利用</w:t>
      </w:r>
      <w:r w:rsidR="00356803">
        <w:rPr>
          <w:rFonts w:asciiTheme="minorEastAsia" w:eastAsiaTheme="minorEastAsia" w:hAnsiTheme="minorEastAsia" w:hint="eastAsia"/>
          <w:sz w:val="24"/>
          <w:szCs w:val="24"/>
        </w:rPr>
        <w:t>する</w:t>
      </w:r>
      <w:r w:rsidRPr="009F54C6">
        <w:rPr>
          <w:rFonts w:asciiTheme="minorEastAsia" w:eastAsiaTheme="minorEastAsia" w:hAnsiTheme="minorEastAsia" w:hint="eastAsia"/>
          <w:sz w:val="24"/>
          <w:szCs w:val="24"/>
        </w:rPr>
        <w:t>全ての者（以下「利用者等」という</w:t>
      </w:r>
      <w:r w:rsidR="00475301">
        <w:rPr>
          <w:rFonts w:asciiTheme="minorEastAsia" w:eastAsiaTheme="minorEastAsia" w:hAnsiTheme="minorEastAsia" w:hint="eastAsia"/>
          <w:sz w:val="24"/>
          <w:szCs w:val="24"/>
        </w:rPr>
        <w:t>。</w:t>
      </w:r>
      <w:r w:rsidRPr="009F54C6">
        <w:rPr>
          <w:rFonts w:asciiTheme="minorEastAsia" w:eastAsiaTheme="minorEastAsia" w:hAnsiTheme="minorEastAsia" w:hint="eastAsia"/>
          <w:sz w:val="24"/>
          <w:szCs w:val="24"/>
        </w:rPr>
        <w:t>）に適用する。</w:t>
      </w:r>
    </w:p>
    <w:p w:rsidR="00B651DB" w:rsidRPr="009F54C6" w:rsidRDefault="00B651DB" w:rsidP="00203800">
      <w:pPr>
        <w:ind w:leftChars="67" w:left="141" w:firstLineChars="117" w:firstLine="281"/>
        <w:rPr>
          <w:rFonts w:asciiTheme="minorEastAsia" w:eastAsiaTheme="minorEastAsia" w:hAnsiTheme="minorEastAsia"/>
          <w:sz w:val="24"/>
          <w:szCs w:val="24"/>
        </w:rPr>
      </w:pPr>
    </w:p>
    <w:p w:rsidR="00FB25BF" w:rsidRPr="009F54C6" w:rsidRDefault="00B651DB" w:rsidP="007622E5">
      <w:pP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【施設の状況】</w:t>
      </w:r>
    </w:p>
    <w:tbl>
      <w:tblPr>
        <w:tblStyle w:val="a6"/>
        <w:tblW w:w="9628" w:type="dxa"/>
        <w:tblInd w:w="-5" w:type="dxa"/>
        <w:tblLook w:val="04A0" w:firstRow="1" w:lastRow="0" w:firstColumn="1" w:lastColumn="0" w:noHBand="0" w:noVBand="1"/>
      </w:tblPr>
      <w:tblGrid>
        <w:gridCol w:w="2407"/>
        <w:gridCol w:w="2407"/>
        <w:gridCol w:w="2407"/>
        <w:gridCol w:w="2407"/>
      </w:tblGrid>
      <w:tr w:rsidR="00B651DB" w:rsidRPr="009F54C6" w:rsidTr="00C63033">
        <w:tc>
          <w:tcPr>
            <w:tcW w:w="9628" w:type="dxa"/>
            <w:gridSpan w:val="4"/>
            <w:shd w:val="clear" w:color="auto" w:fill="DAEEF3" w:themeFill="accent5" w:themeFillTint="33"/>
          </w:tcPr>
          <w:p w:rsidR="00B651DB" w:rsidRPr="009F54C6" w:rsidRDefault="005978E1" w:rsidP="00B651DB">
            <w:pPr>
              <w:jc w:val="center"/>
              <w:rPr>
                <w:rFonts w:asciiTheme="minorEastAsia" w:eastAsiaTheme="minorEastAsia" w:hAnsiTheme="minorEastAsia"/>
                <w:sz w:val="24"/>
                <w:szCs w:val="24"/>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814912" behindDoc="0" locked="0" layoutInCell="1" allowOverlap="1" wp14:anchorId="7048FF4C" wp14:editId="3B76E924">
                      <wp:simplePos x="0" y="0"/>
                      <wp:positionH relativeFrom="margin">
                        <wp:posOffset>1687830</wp:posOffset>
                      </wp:positionH>
                      <wp:positionV relativeFrom="paragraph">
                        <wp:posOffset>-488315</wp:posOffset>
                      </wp:positionV>
                      <wp:extent cx="4421505" cy="542925"/>
                      <wp:effectExtent l="0" t="0" r="17145" b="28575"/>
                      <wp:wrapNone/>
                      <wp:docPr id="7" name="テキスト ボックス 7"/>
                      <wp:cNvGraphicFramePr/>
                      <a:graphic xmlns:a="http://schemas.openxmlformats.org/drawingml/2006/main">
                        <a:graphicData uri="http://schemas.microsoft.com/office/word/2010/wordprocessingShape">
                          <wps:wsp>
                            <wps:cNvSpPr txBox="1"/>
                            <wps:spPr>
                              <a:xfrm>
                                <a:off x="0" y="0"/>
                                <a:ext cx="4421505" cy="542925"/>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D534C9" w:rsidRPr="007F5EE3" w:rsidRDefault="00D534C9" w:rsidP="005978E1">
                                  <w:pPr>
                                    <w:autoSpaceDE w:val="0"/>
                                    <w:autoSpaceDN w:val="0"/>
                                    <w:adjustRightInd w:val="0"/>
                                    <w:spacing w:line="220" w:lineRule="exact"/>
                                    <w:jc w:val="left"/>
                                    <w:rPr>
                                      <w:rFonts w:asciiTheme="majorEastAsia" w:eastAsiaTheme="majorEastAsia" w:hAnsiTheme="majorEastAsia" w:cs="ＭＳゴシック"/>
                                      <w:color w:val="FF0000"/>
                                      <w:kern w:val="0"/>
                                      <w:sz w:val="18"/>
                                      <w:szCs w:val="18"/>
                                    </w:rPr>
                                  </w:pPr>
                                  <w:r w:rsidRPr="007F5EE3">
                                    <w:rPr>
                                      <w:rFonts w:asciiTheme="majorEastAsia" w:eastAsiaTheme="majorEastAsia" w:hAnsiTheme="majorEastAsia" w:cs="ＭＳゴシック" w:hint="eastAsia"/>
                                      <w:color w:val="FF0000"/>
                                      <w:kern w:val="0"/>
                                      <w:sz w:val="18"/>
                                      <w:szCs w:val="18"/>
                                    </w:rPr>
                                    <w:t>施設の規模や利用者数等に応じた計画を作成する。</w:t>
                                  </w:r>
                                </w:p>
                                <w:p w:rsidR="00D534C9" w:rsidRPr="007F5EE3" w:rsidRDefault="00D534C9" w:rsidP="005978E1">
                                  <w:pPr>
                                    <w:autoSpaceDE w:val="0"/>
                                    <w:autoSpaceDN w:val="0"/>
                                    <w:adjustRightInd w:val="0"/>
                                    <w:spacing w:line="220" w:lineRule="exact"/>
                                    <w:jc w:val="left"/>
                                    <w:rPr>
                                      <w:rFonts w:asciiTheme="majorEastAsia" w:eastAsiaTheme="majorEastAsia" w:hAnsiTheme="majorEastAsia"/>
                                      <w:color w:val="FF0000"/>
                                      <w:sz w:val="18"/>
                                      <w:szCs w:val="18"/>
                                    </w:rPr>
                                  </w:pPr>
                                  <w:r w:rsidRPr="007F5EE3">
                                    <w:rPr>
                                      <w:rFonts w:asciiTheme="majorEastAsia" w:eastAsiaTheme="majorEastAsia" w:hAnsiTheme="majorEastAsia" w:cs="ＭＳゴシック" w:hint="eastAsia"/>
                                      <w:color w:val="FF0000"/>
                                      <w:kern w:val="0"/>
                                      <w:sz w:val="18"/>
                                      <w:szCs w:val="18"/>
                                    </w:rPr>
                                    <w:t>利用者数が曜日や時間帯によって変動する場合や従業員数が少なくなる夜間や休日の対応についても留意</w:t>
                                  </w:r>
                                  <w:r w:rsidRPr="007F5EE3">
                                    <w:rPr>
                                      <w:rFonts w:asciiTheme="majorEastAsia" w:eastAsiaTheme="majorEastAsia" w:hAnsiTheme="majorEastAsia" w:cs="ＭＳゴシック"/>
                                      <w:color w:val="FF0000"/>
                                      <w:kern w:val="0"/>
                                      <w:sz w:val="18"/>
                                      <w:szCs w:val="18"/>
                                    </w:rPr>
                                    <w:t>する</w:t>
                                  </w:r>
                                  <w:r>
                                    <w:rPr>
                                      <w:rFonts w:asciiTheme="majorEastAsia" w:eastAsiaTheme="majorEastAsia" w:hAnsiTheme="majorEastAsia" w:cs="ＭＳゴシック" w:hint="eastAsia"/>
                                      <w:color w:val="FF0000"/>
                                      <w:kern w:val="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8FF4C" id="テキスト ボックス 7" o:spid="_x0000_s1028" type="#_x0000_t202" style="position:absolute;left:0;text-align:left;margin-left:132.9pt;margin-top:-38.45pt;width:348.15pt;height:42.7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" fillcolor="#eaf1dd [662]" strokecolor="#548dd4 [1951]" strokeweight="2pt">
                      <v:stroke dashstyle="3 1"/>
                      <v:textbox>
                        <w:txbxContent>
                          <w:p w:rsidR="00D534C9" w:rsidRPr="007F5EE3" w:rsidRDefault="00D534C9" w:rsidP="005978E1">
                            <w:pPr>
                              <w:autoSpaceDE w:val="0"/>
                              <w:autoSpaceDN w:val="0"/>
                              <w:adjustRightInd w:val="0"/>
                              <w:spacing w:line="220" w:lineRule="exact"/>
                              <w:jc w:val="left"/>
                              <w:rPr>
                                <w:rFonts w:asciiTheme="majorEastAsia" w:eastAsiaTheme="majorEastAsia" w:hAnsiTheme="majorEastAsia" w:cs="ＭＳゴシック"/>
                                <w:color w:val="FF0000"/>
                                <w:kern w:val="0"/>
                                <w:sz w:val="18"/>
                                <w:szCs w:val="18"/>
                              </w:rPr>
                            </w:pPr>
                            <w:r w:rsidRPr="007F5EE3">
                              <w:rPr>
                                <w:rFonts w:asciiTheme="majorEastAsia" w:eastAsiaTheme="majorEastAsia" w:hAnsiTheme="majorEastAsia" w:cs="ＭＳゴシック" w:hint="eastAsia"/>
                                <w:color w:val="FF0000"/>
                                <w:kern w:val="0"/>
                                <w:sz w:val="18"/>
                                <w:szCs w:val="18"/>
                              </w:rPr>
                              <w:t>施設の規模や利用者数等に応じた計画を作成する。</w:t>
                            </w:r>
                          </w:p>
                          <w:p w:rsidR="00D534C9" w:rsidRPr="007F5EE3" w:rsidRDefault="00D534C9" w:rsidP="005978E1">
                            <w:pPr>
                              <w:autoSpaceDE w:val="0"/>
                              <w:autoSpaceDN w:val="0"/>
                              <w:adjustRightInd w:val="0"/>
                              <w:spacing w:line="220" w:lineRule="exact"/>
                              <w:jc w:val="left"/>
                              <w:rPr>
                                <w:rFonts w:asciiTheme="majorEastAsia" w:eastAsiaTheme="majorEastAsia" w:hAnsiTheme="majorEastAsia"/>
                                <w:color w:val="FF0000"/>
                                <w:sz w:val="18"/>
                                <w:szCs w:val="18"/>
                              </w:rPr>
                            </w:pPr>
                            <w:r w:rsidRPr="007F5EE3">
                              <w:rPr>
                                <w:rFonts w:asciiTheme="majorEastAsia" w:eastAsiaTheme="majorEastAsia" w:hAnsiTheme="majorEastAsia" w:cs="ＭＳゴシック" w:hint="eastAsia"/>
                                <w:color w:val="FF0000"/>
                                <w:kern w:val="0"/>
                                <w:sz w:val="18"/>
                                <w:szCs w:val="18"/>
                              </w:rPr>
                              <w:t>利用者数が曜日や時間帯によって変動する場合や従業員数が少なくなる夜間や休日の対応についても留意</w:t>
                            </w:r>
                            <w:r w:rsidRPr="007F5EE3">
                              <w:rPr>
                                <w:rFonts w:asciiTheme="majorEastAsia" w:eastAsiaTheme="majorEastAsia" w:hAnsiTheme="majorEastAsia" w:cs="ＭＳゴシック"/>
                                <w:color w:val="FF0000"/>
                                <w:kern w:val="0"/>
                                <w:sz w:val="18"/>
                                <w:szCs w:val="18"/>
                              </w:rPr>
                              <w:t>する</w:t>
                            </w:r>
                            <w:r>
                              <w:rPr>
                                <w:rFonts w:asciiTheme="majorEastAsia" w:eastAsiaTheme="majorEastAsia" w:hAnsiTheme="majorEastAsia" w:cs="ＭＳゴシック" w:hint="eastAsia"/>
                                <w:color w:val="FF0000"/>
                                <w:kern w:val="0"/>
                                <w:sz w:val="18"/>
                                <w:szCs w:val="18"/>
                              </w:rPr>
                              <w:t>。</w:t>
                            </w:r>
                          </w:p>
                        </w:txbxContent>
                      </v:textbox>
                      <w10:wrap anchorx="margin"/>
                    </v:shape>
                  </w:pict>
                </mc:Fallback>
              </mc:AlternateContent>
            </w:r>
            <w:r w:rsidR="00B651DB" w:rsidRPr="009F54C6">
              <w:rPr>
                <w:rFonts w:asciiTheme="minorEastAsia" w:eastAsiaTheme="minorEastAsia" w:hAnsiTheme="minorEastAsia" w:hint="eastAsia"/>
                <w:sz w:val="24"/>
                <w:szCs w:val="24"/>
              </w:rPr>
              <w:t>人数</w:t>
            </w:r>
          </w:p>
        </w:tc>
      </w:tr>
      <w:tr w:rsidR="00B651DB" w:rsidRPr="009F54C6" w:rsidTr="00C63033">
        <w:tc>
          <w:tcPr>
            <w:tcW w:w="4814" w:type="dxa"/>
            <w:gridSpan w:val="2"/>
            <w:shd w:val="clear" w:color="auto" w:fill="DAEEF3" w:themeFill="accent5" w:themeFillTint="33"/>
          </w:tcPr>
          <w:p w:rsidR="00B651DB" w:rsidRPr="009F54C6" w:rsidRDefault="00C12594" w:rsidP="00B651DB">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平日（</w:t>
            </w:r>
            <w:r w:rsidR="00B651DB" w:rsidRPr="009F54C6">
              <w:rPr>
                <w:rFonts w:asciiTheme="minorEastAsia" w:eastAsiaTheme="minorEastAsia" w:hAnsiTheme="minorEastAsia" w:hint="eastAsia"/>
                <w:sz w:val="24"/>
                <w:szCs w:val="24"/>
              </w:rPr>
              <w:t>昼間・夜間</w:t>
            </w:r>
            <w:r>
              <w:rPr>
                <w:rFonts w:asciiTheme="minorEastAsia" w:eastAsiaTheme="minorEastAsia" w:hAnsiTheme="minorEastAsia" w:hint="eastAsia"/>
                <w:sz w:val="24"/>
                <w:szCs w:val="24"/>
              </w:rPr>
              <w:t>）</w:t>
            </w:r>
          </w:p>
        </w:tc>
        <w:tc>
          <w:tcPr>
            <w:tcW w:w="4814" w:type="dxa"/>
            <w:gridSpan w:val="2"/>
            <w:shd w:val="clear" w:color="auto" w:fill="DAEEF3" w:themeFill="accent5" w:themeFillTint="33"/>
          </w:tcPr>
          <w:p w:rsidR="00B651DB" w:rsidRPr="009F54C6" w:rsidRDefault="00B651DB" w:rsidP="00B651DB">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休日</w:t>
            </w:r>
            <w:r w:rsidR="00C12594">
              <w:rPr>
                <w:rFonts w:asciiTheme="minorEastAsia" w:eastAsiaTheme="minorEastAsia" w:hAnsiTheme="minorEastAsia" w:hint="eastAsia"/>
                <w:sz w:val="24"/>
                <w:szCs w:val="24"/>
              </w:rPr>
              <w:t>（</w:t>
            </w:r>
            <w:r w:rsidR="00C12594" w:rsidRPr="009F54C6">
              <w:rPr>
                <w:rFonts w:asciiTheme="minorEastAsia" w:eastAsiaTheme="minorEastAsia" w:hAnsiTheme="minorEastAsia" w:hint="eastAsia"/>
                <w:sz w:val="24"/>
                <w:szCs w:val="24"/>
              </w:rPr>
              <w:t>昼間・夜間</w:t>
            </w:r>
            <w:r w:rsidR="00C12594">
              <w:rPr>
                <w:rFonts w:asciiTheme="minorEastAsia" w:eastAsiaTheme="minorEastAsia" w:hAnsiTheme="minorEastAsia" w:hint="eastAsia"/>
                <w:sz w:val="24"/>
                <w:szCs w:val="24"/>
              </w:rPr>
              <w:t>）</w:t>
            </w:r>
          </w:p>
        </w:tc>
      </w:tr>
      <w:tr w:rsidR="00B651DB" w:rsidRPr="009F54C6" w:rsidTr="00AC0DBE">
        <w:tc>
          <w:tcPr>
            <w:tcW w:w="2407" w:type="dxa"/>
          </w:tcPr>
          <w:p w:rsidR="00B651DB" w:rsidRPr="009F54C6" w:rsidRDefault="00B651DB" w:rsidP="00B651DB">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利用者</w:t>
            </w:r>
          </w:p>
        </w:tc>
        <w:tc>
          <w:tcPr>
            <w:tcW w:w="2407" w:type="dxa"/>
          </w:tcPr>
          <w:p w:rsidR="00B651DB" w:rsidRPr="009F54C6" w:rsidRDefault="00B651DB" w:rsidP="00B651DB">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施設職員</w:t>
            </w:r>
          </w:p>
        </w:tc>
        <w:tc>
          <w:tcPr>
            <w:tcW w:w="2407" w:type="dxa"/>
          </w:tcPr>
          <w:p w:rsidR="00B651DB" w:rsidRPr="009F54C6" w:rsidRDefault="00B651DB" w:rsidP="00B651DB">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利用者</w:t>
            </w:r>
          </w:p>
        </w:tc>
        <w:tc>
          <w:tcPr>
            <w:tcW w:w="2407" w:type="dxa"/>
          </w:tcPr>
          <w:p w:rsidR="00B651DB" w:rsidRPr="009F54C6" w:rsidRDefault="00B651DB" w:rsidP="00B651DB">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施設職員</w:t>
            </w:r>
          </w:p>
        </w:tc>
      </w:tr>
      <w:tr w:rsidR="00C12594" w:rsidRPr="009F54C6" w:rsidTr="00AC0DBE">
        <w:trPr>
          <w:trHeight w:val="730"/>
        </w:trPr>
        <w:tc>
          <w:tcPr>
            <w:tcW w:w="2407" w:type="dxa"/>
          </w:tcPr>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昼間</w:t>
            </w:r>
          </w:p>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color w:val="FF0000"/>
                <w:sz w:val="24"/>
                <w:szCs w:val="24"/>
                <w:highlight w:val="yellow"/>
              </w:rPr>
              <w:t>○名</w:t>
            </w:r>
          </w:p>
        </w:tc>
        <w:tc>
          <w:tcPr>
            <w:tcW w:w="2407" w:type="dxa"/>
          </w:tcPr>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昼間</w:t>
            </w:r>
          </w:p>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color w:val="FF0000"/>
                <w:sz w:val="24"/>
                <w:szCs w:val="24"/>
                <w:highlight w:val="yellow"/>
              </w:rPr>
              <w:t>○名</w:t>
            </w:r>
          </w:p>
        </w:tc>
        <w:tc>
          <w:tcPr>
            <w:tcW w:w="2407" w:type="dxa"/>
          </w:tcPr>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昼間</w:t>
            </w:r>
          </w:p>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color w:val="FF0000"/>
                <w:sz w:val="24"/>
                <w:szCs w:val="24"/>
                <w:highlight w:val="yellow"/>
              </w:rPr>
              <w:t>○名</w:t>
            </w:r>
          </w:p>
        </w:tc>
        <w:tc>
          <w:tcPr>
            <w:tcW w:w="2407" w:type="dxa"/>
          </w:tcPr>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昼間</w:t>
            </w:r>
          </w:p>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color w:val="FF0000"/>
                <w:sz w:val="24"/>
                <w:szCs w:val="24"/>
                <w:highlight w:val="yellow"/>
              </w:rPr>
              <w:t>○名</w:t>
            </w:r>
          </w:p>
        </w:tc>
      </w:tr>
      <w:tr w:rsidR="00C12594" w:rsidRPr="009F54C6" w:rsidTr="00AC0DBE">
        <w:trPr>
          <w:trHeight w:val="730"/>
        </w:trPr>
        <w:tc>
          <w:tcPr>
            <w:tcW w:w="2407" w:type="dxa"/>
          </w:tcPr>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夜間</w:t>
            </w:r>
          </w:p>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color w:val="FF0000"/>
                <w:sz w:val="24"/>
                <w:szCs w:val="24"/>
                <w:highlight w:val="yellow"/>
              </w:rPr>
              <w:t>○名</w:t>
            </w:r>
          </w:p>
        </w:tc>
        <w:tc>
          <w:tcPr>
            <w:tcW w:w="2407" w:type="dxa"/>
          </w:tcPr>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夜間</w:t>
            </w:r>
          </w:p>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color w:val="FF0000"/>
                <w:sz w:val="24"/>
                <w:szCs w:val="24"/>
                <w:highlight w:val="yellow"/>
              </w:rPr>
              <w:t>○名</w:t>
            </w:r>
          </w:p>
        </w:tc>
        <w:tc>
          <w:tcPr>
            <w:tcW w:w="2407" w:type="dxa"/>
          </w:tcPr>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夜間</w:t>
            </w:r>
          </w:p>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color w:val="FF0000"/>
                <w:sz w:val="24"/>
                <w:szCs w:val="24"/>
                <w:highlight w:val="yellow"/>
              </w:rPr>
              <w:t>○名</w:t>
            </w:r>
          </w:p>
        </w:tc>
        <w:tc>
          <w:tcPr>
            <w:tcW w:w="2407" w:type="dxa"/>
          </w:tcPr>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夜間</w:t>
            </w:r>
          </w:p>
          <w:p w:rsidR="00C12594" w:rsidRPr="009F54C6" w:rsidRDefault="00C12594" w:rsidP="00C12594">
            <w:pPr>
              <w:jc w:val="center"/>
              <w:rPr>
                <w:rFonts w:asciiTheme="minorEastAsia" w:eastAsiaTheme="minorEastAsia" w:hAnsiTheme="minorEastAsia"/>
                <w:sz w:val="24"/>
                <w:szCs w:val="24"/>
              </w:rPr>
            </w:pPr>
            <w:r w:rsidRPr="009F54C6">
              <w:rPr>
                <w:rFonts w:asciiTheme="minorEastAsia" w:eastAsiaTheme="minorEastAsia" w:hAnsiTheme="minorEastAsia" w:hint="eastAsia"/>
                <w:color w:val="FF0000"/>
                <w:sz w:val="24"/>
                <w:szCs w:val="24"/>
                <w:highlight w:val="yellow"/>
              </w:rPr>
              <w:t>○名</w:t>
            </w:r>
          </w:p>
        </w:tc>
      </w:tr>
    </w:tbl>
    <w:p w:rsidR="00B87811" w:rsidRDefault="00C12594" w:rsidP="00B651DB">
      <w:pPr>
        <w:jc w:val="center"/>
        <w:rPr>
          <w:rFonts w:asciiTheme="minorEastAsia" w:eastAsiaTheme="minorEastAsia" w:hAnsiTheme="minorEastAsia"/>
          <w:sz w:val="24"/>
          <w:szCs w:val="24"/>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825152" behindDoc="0" locked="0" layoutInCell="1" allowOverlap="1" wp14:anchorId="721300DC" wp14:editId="5E14DAFA">
                <wp:simplePos x="0" y="0"/>
                <wp:positionH relativeFrom="column">
                  <wp:posOffset>4194810</wp:posOffset>
                </wp:positionH>
                <wp:positionV relativeFrom="paragraph">
                  <wp:posOffset>48261</wp:posOffset>
                </wp:positionV>
                <wp:extent cx="1925955" cy="533400"/>
                <wp:effectExtent l="0" t="0" r="17145" b="19050"/>
                <wp:wrapNone/>
                <wp:docPr id="8" name="テキスト ボックス 8"/>
                <wp:cNvGraphicFramePr/>
                <a:graphic xmlns:a="http://schemas.openxmlformats.org/drawingml/2006/main">
                  <a:graphicData uri="http://schemas.microsoft.com/office/word/2010/wordprocessingShape">
                    <wps:wsp>
                      <wps:cNvSpPr txBox="1"/>
                      <wps:spPr>
                        <a:xfrm>
                          <a:off x="0" y="0"/>
                          <a:ext cx="1925955" cy="533400"/>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D534C9" w:rsidRDefault="00D534C9" w:rsidP="005978E1">
                            <w:pPr>
                              <w:spacing w:line="220" w:lineRule="exact"/>
                              <w:ind w:left="900" w:hangingChars="500" w:hanging="90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夜間の利用者</w:t>
                            </w:r>
                            <w:r>
                              <w:rPr>
                                <w:rFonts w:asciiTheme="majorEastAsia" w:eastAsiaTheme="majorEastAsia" w:hAnsiTheme="majorEastAsia"/>
                                <w:color w:val="FF0000"/>
                                <w:sz w:val="18"/>
                                <w:szCs w:val="18"/>
                              </w:rPr>
                              <w:t>等が不在の場合は、</w:t>
                            </w:r>
                          </w:p>
                          <w:p w:rsidR="00D534C9" w:rsidRDefault="00D534C9" w:rsidP="005978E1">
                            <w:pPr>
                              <w:spacing w:line="220" w:lineRule="exact"/>
                              <w:ind w:left="900" w:hangingChars="500" w:hanging="90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夜間の</w:t>
                            </w:r>
                            <w:r>
                              <w:rPr>
                                <w:rFonts w:asciiTheme="majorEastAsia" w:eastAsiaTheme="majorEastAsia" w:hAnsiTheme="majorEastAsia"/>
                                <w:color w:val="FF0000"/>
                                <w:sz w:val="18"/>
                                <w:szCs w:val="18"/>
                              </w:rPr>
                              <w:t>欄は削除する</w:t>
                            </w:r>
                            <w:r>
                              <w:rPr>
                                <w:rFonts w:asciiTheme="majorEastAsia" w:eastAsiaTheme="majorEastAsia" w:hAnsiTheme="majorEastAsia" w:hint="eastAsia"/>
                                <w:color w:val="FF0000"/>
                                <w:sz w:val="18"/>
                                <w:szCs w:val="18"/>
                              </w:rPr>
                              <w:t>。</w:t>
                            </w:r>
                          </w:p>
                          <w:p w:rsidR="00D534C9" w:rsidRPr="00AC0DBE" w:rsidRDefault="00D534C9" w:rsidP="005978E1">
                            <w:pPr>
                              <w:spacing w:line="220" w:lineRule="exact"/>
                              <w:ind w:left="900" w:hangingChars="500" w:hanging="900"/>
                              <w:rPr>
                                <w:rFonts w:asciiTheme="majorEastAsia" w:eastAsiaTheme="majorEastAsia" w:hAnsiTheme="majorEastAsia"/>
                                <w:szCs w:val="21"/>
                              </w:rPr>
                            </w:pPr>
                            <w:r>
                              <w:rPr>
                                <w:rFonts w:asciiTheme="majorEastAsia" w:eastAsiaTheme="majorEastAsia" w:hAnsiTheme="majorEastAsia" w:hint="eastAsia"/>
                                <w:color w:val="FF0000"/>
                                <w:sz w:val="18"/>
                                <w:szCs w:val="18"/>
                              </w:rPr>
                              <w:t>（実態に応じて要</w:t>
                            </w:r>
                            <w:r>
                              <w:rPr>
                                <w:rFonts w:asciiTheme="majorEastAsia" w:eastAsiaTheme="majorEastAsia" w:hAnsiTheme="majorEastAsia"/>
                                <w:color w:val="FF0000"/>
                                <w:sz w:val="18"/>
                                <w:szCs w:val="18"/>
                              </w:rPr>
                              <w:t>修正</w:t>
                            </w:r>
                            <w:r>
                              <w:rPr>
                                <w:rFonts w:asciiTheme="majorEastAsia" w:eastAsiaTheme="majorEastAsia" w:hAnsiTheme="majorEastAsia" w:hint="eastAsia"/>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1300DC" id="テキスト ボックス 8" o:spid="_x0000_s1029" type="#_x0000_t202" style="position:absolute;left:0;text-align:left;margin-left:330.3pt;margin-top:3.8pt;width:151.65pt;height:42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" fillcolor="#eaf1dd [662]" strokecolor="#548dd4 [1951]" strokeweight="2pt">
                <v:stroke dashstyle="3 1"/>
                <v:textbox>
                  <w:txbxContent>
                    <w:p w:rsidR="00D534C9" w:rsidRDefault="00D534C9" w:rsidP="005978E1">
                      <w:pPr>
                        <w:spacing w:line="220" w:lineRule="exact"/>
                        <w:ind w:left="900" w:hangingChars="500" w:hanging="90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夜間の利用者</w:t>
                      </w:r>
                      <w:r>
                        <w:rPr>
                          <w:rFonts w:asciiTheme="majorEastAsia" w:eastAsiaTheme="majorEastAsia" w:hAnsiTheme="majorEastAsia"/>
                          <w:color w:val="FF0000"/>
                          <w:sz w:val="18"/>
                          <w:szCs w:val="18"/>
                        </w:rPr>
                        <w:t>等が不在の場合は、</w:t>
                      </w:r>
                    </w:p>
                    <w:p w:rsidR="00D534C9" w:rsidRDefault="00D534C9" w:rsidP="005978E1">
                      <w:pPr>
                        <w:spacing w:line="220" w:lineRule="exact"/>
                        <w:ind w:left="900" w:hangingChars="500" w:hanging="90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夜間の</w:t>
                      </w:r>
                      <w:r>
                        <w:rPr>
                          <w:rFonts w:asciiTheme="majorEastAsia" w:eastAsiaTheme="majorEastAsia" w:hAnsiTheme="majorEastAsia"/>
                          <w:color w:val="FF0000"/>
                          <w:sz w:val="18"/>
                          <w:szCs w:val="18"/>
                        </w:rPr>
                        <w:t>欄は削除する</w:t>
                      </w:r>
                      <w:r>
                        <w:rPr>
                          <w:rFonts w:asciiTheme="majorEastAsia" w:eastAsiaTheme="majorEastAsia" w:hAnsiTheme="majorEastAsia" w:hint="eastAsia"/>
                          <w:color w:val="FF0000"/>
                          <w:sz w:val="18"/>
                          <w:szCs w:val="18"/>
                        </w:rPr>
                        <w:t>。</w:t>
                      </w:r>
                    </w:p>
                    <w:p w:rsidR="00D534C9" w:rsidRPr="00AC0DBE" w:rsidRDefault="00D534C9" w:rsidP="005978E1">
                      <w:pPr>
                        <w:spacing w:line="220" w:lineRule="exact"/>
                        <w:ind w:left="900" w:hangingChars="500" w:hanging="900"/>
                        <w:rPr>
                          <w:rFonts w:asciiTheme="majorEastAsia" w:eastAsiaTheme="majorEastAsia" w:hAnsiTheme="majorEastAsia"/>
                          <w:szCs w:val="21"/>
                        </w:rPr>
                      </w:pPr>
                      <w:r>
                        <w:rPr>
                          <w:rFonts w:asciiTheme="majorEastAsia" w:eastAsiaTheme="majorEastAsia" w:hAnsiTheme="majorEastAsia" w:hint="eastAsia"/>
                          <w:color w:val="FF0000"/>
                          <w:sz w:val="18"/>
                          <w:szCs w:val="18"/>
                        </w:rPr>
                        <w:t>（実態に応じて要</w:t>
                      </w:r>
                      <w:r>
                        <w:rPr>
                          <w:rFonts w:asciiTheme="majorEastAsia" w:eastAsiaTheme="majorEastAsia" w:hAnsiTheme="majorEastAsia"/>
                          <w:color w:val="FF0000"/>
                          <w:sz w:val="18"/>
                          <w:szCs w:val="18"/>
                        </w:rPr>
                        <w:t>修正</w:t>
                      </w:r>
                      <w:r>
                        <w:rPr>
                          <w:rFonts w:asciiTheme="majorEastAsia" w:eastAsiaTheme="majorEastAsia" w:hAnsiTheme="majorEastAsia" w:hint="eastAsia"/>
                          <w:color w:val="FF0000"/>
                          <w:sz w:val="18"/>
                          <w:szCs w:val="18"/>
                        </w:rPr>
                        <w:t>）</w:t>
                      </w:r>
                    </w:p>
                  </w:txbxContent>
                </v:textbox>
              </v:shape>
            </w:pict>
          </mc:Fallback>
        </mc:AlternateContent>
      </w:r>
    </w:p>
    <w:p w:rsidR="00B651DB" w:rsidRPr="009F54C6" w:rsidRDefault="00B651DB" w:rsidP="00B651DB">
      <w:pPr>
        <w:jc w:val="center"/>
        <w:rPr>
          <w:rFonts w:asciiTheme="minorEastAsia" w:eastAsiaTheme="minorEastAsia" w:hAnsiTheme="minorEastAsia"/>
          <w:sz w:val="24"/>
          <w:szCs w:val="24"/>
        </w:rPr>
      </w:pPr>
    </w:p>
    <w:p w:rsidR="00AF763A" w:rsidRPr="009F54C6" w:rsidRDefault="00475301" w:rsidP="007622E5">
      <w:pPr>
        <w:rPr>
          <w:rFonts w:asciiTheme="majorEastAsia" w:eastAsiaTheme="majorEastAsia" w:hAnsiTheme="majorEastAsia"/>
          <w:sz w:val="24"/>
          <w:szCs w:val="24"/>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720704" behindDoc="0" locked="0" layoutInCell="1" allowOverlap="1" wp14:anchorId="311C6180" wp14:editId="28D53B00">
                <wp:simplePos x="0" y="0"/>
                <wp:positionH relativeFrom="column">
                  <wp:posOffset>4194810</wp:posOffset>
                </wp:positionH>
                <wp:positionV relativeFrom="paragraph">
                  <wp:posOffset>591185</wp:posOffset>
                </wp:positionV>
                <wp:extent cx="1362075" cy="819150"/>
                <wp:effectExtent l="0" t="0" r="28575" b="19050"/>
                <wp:wrapNone/>
                <wp:docPr id="28" name="テキスト ボックス 28"/>
                <wp:cNvGraphicFramePr/>
                <a:graphic xmlns:a="http://schemas.openxmlformats.org/drawingml/2006/main">
                  <a:graphicData uri="http://schemas.microsoft.com/office/word/2010/wordprocessingShape">
                    <wps:wsp>
                      <wps:cNvSpPr txBox="1"/>
                      <wps:spPr>
                        <a:xfrm>
                          <a:off x="0" y="0"/>
                          <a:ext cx="1362075" cy="819150"/>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D534C9" w:rsidRDefault="00D534C9" w:rsidP="00711AD5">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河川名</w:t>
                            </w:r>
                            <w:r>
                              <w:rPr>
                                <w:rFonts w:asciiTheme="majorEastAsia" w:eastAsiaTheme="majorEastAsia" w:hAnsiTheme="majorEastAsia"/>
                                <w:color w:val="FF0000"/>
                                <w:sz w:val="18"/>
                                <w:szCs w:val="18"/>
                              </w:rPr>
                              <w:t>、</w:t>
                            </w:r>
                            <w:r w:rsidRPr="007F5EE3">
                              <w:rPr>
                                <w:rFonts w:asciiTheme="majorEastAsia" w:eastAsiaTheme="majorEastAsia" w:hAnsiTheme="majorEastAsia" w:hint="eastAsia"/>
                                <w:color w:val="FF0000"/>
                                <w:sz w:val="18"/>
                                <w:szCs w:val="18"/>
                              </w:rPr>
                              <w:t>想定浸水深</w:t>
                            </w:r>
                          </w:p>
                          <w:p w:rsidR="00D534C9" w:rsidRDefault="00D534C9" w:rsidP="00C564EC">
                            <w:pPr>
                              <w:ind w:firstLineChars="400" w:firstLine="720"/>
                              <w:rPr>
                                <w:rFonts w:asciiTheme="majorEastAsia" w:eastAsiaTheme="majorEastAsia" w:hAnsiTheme="majorEastAsia"/>
                                <w:szCs w:val="21"/>
                              </w:rPr>
                            </w:pPr>
                            <w:r>
                              <w:rPr>
                                <w:rFonts w:asciiTheme="majorEastAsia" w:eastAsiaTheme="majorEastAsia" w:hAnsiTheme="majorEastAsia" w:hint="eastAsia"/>
                                <w:color w:val="FF0000"/>
                                <w:sz w:val="18"/>
                                <w:szCs w:val="18"/>
                              </w:rPr>
                              <w:t>↓</w:t>
                            </w:r>
                          </w:p>
                          <w:p w:rsidR="00D534C9" w:rsidRPr="00711AD5" w:rsidRDefault="00D534C9" w:rsidP="00E66D61">
                            <w:pPr>
                              <w:spacing w:line="240" w:lineRule="exact"/>
                              <w:rPr>
                                <w:rFonts w:asciiTheme="majorEastAsia" w:eastAsiaTheme="majorEastAsia" w:hAnsiTheme="majorEastAsia"/>
                                <w:szCs w:val="21"/>
                              </w:rPr>
                            </w:pPr>
                            <w:r>
                              <w:rPr>
                                <w:rFonts w:asciiTheme="majorEastAsia" w:eastAsiaTheme="majorEastAsia" w:hAnsiTheme="majorEastAsia" w:hint="eastAsia"/>
                                <w:color w:val="FF0000"/>
                                <w:sz w:val="18"/>
                                <w:szCs w:val="18"/>
                              </w:rPr>
                              <w:t>対象施設一覧表を確認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C6180" id="テキスト ボックス 28" o:spid="_x0000_s1030" type="#_x0000_t202" style="position:absolute;left:0;text-align:left;margin-left:330.3pt;margin-top:46.55pt;width:107.25pt;height:64.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" fillcolor="#eaf1dd [662]" strokecolor="#548dd4 [1951]" strokeweight="2pt">
                <v:stroke dashstyle="3 1"/>
                <v:textbox>
                  <w:txbxContent>
                    <w:p w:rsidR="00D534C9" w:rsidRDefault="00D534C9" w:rsidP="00711AD5">
                      <w:pP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河川名</w:t>
                      </w:r>
                      <w:r>
                        <w:rPr>
                          <w:rFonts w:asciiTheme="majorEastAsia" w:eastAsiaTheme="majorEastAsia" w:hAnsiTheme="majorEastAsia"/>
                          <w:color w:val="FF0000"/>
                          <w:sz w:val="18"/>
                          <w:szCs w:val="18"/>
                        </w:rPr>
                        <w:t>、</w:t>
                      </w:r>
                      <w:r w:rsidRPr="007F5EE3">
                        <w:rPr>
                          <w:rFonts w:asciiTheme="majorEastAsia" w:eastAsiaTheme="majorEastAsia" w:hAnsiTheme="majorEastAsia" w:hint="eastAsia"/>
                          <w:color w:val="FF0000"/>
                          <w:sz w:val="18"/>
                          <w:szCs w:val="18"/>
                        </w:rPr>
                        <w:t>想定浸水深</w:t>
                      </w:r>
                    </w:p>
                    <w:p w:rsidR="00D534C9" w:rsidRDefault="00D534C9" w:rsidP="00C564EC">
                      <w:pPr>
                        <w:ind w:firstLineChars="400" w:firstLine="720"/>
                        <w:rPr>
                          <w:rFonts w:asciiTheme="majorEastAsia" w:eastAsiaTheme="majorEastAsia" w:hAnsiTheme="majorEastAsia"/>
                          <w:szCs w:val="21"/>
                        </w:rPr>
                      </w:pPr>
                      <w:r>
                        <w:rPr>
                          <w:rFonts w:asciiTheme="majorEastAsia" w:eastAsiaTheme="majorEastAsia" w:hAnsiTheme="majorEastAsia" w:hint="eastAsia"/>
                          <w:color w:val="FF0000"/>
                          <w:sz w:val="18"/>
                          <w:szCs w:val="18"/>
                        </w:rPr>
                        <w:t>↓</w:t>
                      </w:r>
                    </w:p>
                    <w:p w:rsidR="00D534C9" w:rsidRPr="00711AD5" w:rsidRDefault="00D534C9" w:rsidP="00E66D61">
                      <w:pPr>
                        <w:spacing w:line="240" w:lineRule="exact"/>
                        <w:rPr>
                          <w:rFonts w:asciiTheme="majorEastAsia" w:eastAsiaTheme="majorEastAsia" w:hAnsiTheme="majorEastAsia"/>
                          <w:szCs w:val="21"/>
                        </w:rPr>
                      </w:pPr>
                      <w:r>
                        <w:rPr>
                          <w:rFonts w:asciiTheme="majorEastAsia" w:eastAsiaTheme="majorEastAsia" w:hAnsiTheme="majorEastAsia" w:hint="eastAsia"/>
                          <w:color w:val="FF0000"/>
                          <w:sz w:val="18"/>
                          <w:szCs w:val="18"/>
                        </w:rPr>
                        <w:t>対象施設一覧表を確認</w:t>
                      </w:r>
                    </w:p>
                  </w:txbxContent>
                </v:textbox>
              </v:shape>
            </w:pict>
          </mc:Fallback>
        </mc:AlternateContent>
      </w:r>
      <w:r w:rsidR="00E66D61" w:rsidRPr="009F54C6">
        <w:rPr>
          <w:rFonts w:asciiTheme="majorEastAsia" w:eastAsiaTheme="majorEastAsia" w:hAnsiTheme="majorEastAsia" w:hint="eastAsia"/>
          <w:sz w:val="24"/>
          <w:szCs w:val="24"/>
        </w:rPr>
        <w:t>４</w:t>
      </w:r>
      <w:r w:rsidR="00AF763A" w:rsidRPr="009F54C6">
        <w:rPr>
          <w:rFonts w:asciiTheme="majorEastAsia" w:eastAsiaTheme="majorEastAsia" w:hAnsiTheme="majorEastAsia" w:hint="eastAsia"/>
          <w:sz w:val="24"/>
          <w:szCs w:val="24"/>
        </w:rPr>
        <w:t xml:space="preserve">　</w:t>
      </w:r>
      <w:r w:rsidR="000F358F" w:rsidRPr="009F54C6">
        <w:rPr>
          <w:rFonts w:asciiTheme="majorEastAsia" w:eastAsiaTheme="majorEastAsia" w:hAnsiTheme="majorEastAsia" w:hint="eastAsia"/>
          <w:sz w:val="24"/>
          <w:szCs w:val="24"/>
        </w:rPr>
        <w:t>当施設の</w:t>
      </w:r>
      <w:r w:rsidR="00AF763A" w:rsidRPr="009F54C6">
        <w:rPr>
          <w:rFonts w:asciiTheme="majorEastAsia" w:eastAsiaTheme="majorEastAsia" w:hAnsiTheme="majorEastAsia" w:hint="eastAsia"/>
          <w:sz w:val="24"/>
          <w:szCs w:val="24"/>
        </w:rPr>
        <w:t>避難対象の災害</w:t>
      </w:r>
    </w:p>
    <w:tbl>
      <w:tblPr>
        <w:tblStyle w:val="a6"/>
        <w:tblW w:w="0" w:type="auto"/>
        <w:tblInd w:w="496" w:type="dxa"/>
        <w:tblLook w:val="04A0" w:firstRow="1" w:lastRow="0" w:firstColumn="1" w:lastColumn="0" w:noHBand="0" w:noVBand="1"/>
      </w:tblPr>
      <w:tblGrid>
        <w:gridCol w:w="2435"/>
        <w:gridCol w:w="3350"/>
      </w:tblGrid>
      <w:tr w:rsidR="00C564EC" w:rsidRPr="009F54C6" w:rsidTr="00C63033">
        <w:tc>
          <w:tcPr>
            <w:tcW w:w="2435" w:type="dxa"/>
            <w:shd w:val="clear" w:color="auto" w:fill="DAEEF3" w:themeFill="accent5" w:themeFillTint="33"/>
          </w:tcPr>
          <w:p w:rsidR="00C564EC" w:rsidRPr="009F54C6" w:rsidRDefault="00C564EC" w:rsidP="00AF763A">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災害の種別</w:t>
            </w:r>
          </w:p>
        </w:tc>
        <w:tc>
          <w:tcPr>
            <w:tcW w:w="3350" w:type="dxa"/>
            <w:shd w:val="clear" w:color="auto" w:fill="DAEEF3" w:themeFill="accent5" w:themeFillTint="33"/>
          </w:tcPr>
          <w:p w:rsidR="00C564EC" w:rsidRPr="009F54C6" w:rsidRDefault="00C564EC" w:rsidP="008768AC">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対象河川名及び想定浸水深</w:t>
            </w:r>
          </w:p>
        </w:tc>
      </w:tr>
      <w:tr w:rsidR="00C564EC" w:rsidRPr="009F54C6" w:rsidTr="001576B5">
        <w:tc>
          <w:tcPr>
            <w:tcW w:w="2435" w:type="dxa"/>
            <w:vAlign w:val="center"/>
          </w:tcPr>
          <w:p w:rsidR="00C564EC" w:rsidRPr="009F54C6" w:rsidRDefault="00C564EC" w:rsidP="008768AC">
            <w:pPr>
              <w:jc w:val="center"/>
              <w:rPr>
                <w:rFonts w:asciiTheme="minorEastAsia" w:eastAsiaTheme="minorEastAsia" w:hAnsiTheme="minorEastAsia"/>
                <w:sz w:val="24"/>
                <w:szCs w:val="24"/>
                <w:highlight w:val="yellow"/>
              </w:rPr>
            </w:pPr>
            <w:r w:rsidRPr="009F54C6">
              <w:rPr>
                <w:rFonts w:asciiTheme="minorEastAsia" w:eastAsiaTheme="minorEastAsia" w:hAnsiTheme="minorEastAsia" w:hint="eastAsia"/>
                <w:sz w:val="24"/>
                <w:szCs w:val="24"/>
              </w:rPr>
              <w:t>洪　水</w:t>
            </w:r>
          </w:p>
        </w:tc>
        <w:tc>
          <w:tcPr>
            <w:tcW w:w="3350" w:type="dxa"/>
          </w:tcPr>
          <w:p w:rsidR="00C564EC" w:rsidRPr="009F54C6" w:rsidRDefault="00C564EC" w:rsidP="008768AC">
            <w:pPr>
              <w:jc w:val="center"/>
              <w:rPr>
                <w:rFonts w:asciiTheme="minorEastAsia" w:eastAsiaTheme="minorEastAsia" w:hAnsiTheme="minorEastAsia"/>
                <w:color w:val="FF0000"/>
                <w:sz w:val="24"/>
                <w:szCs w:val="24"/>
              </w:rPr>
            </w:pPr>
            <w:r w:rsidRPr="009F54C6">
              <w:rPr>
                <w:rFonts w:asciiTheme="minorEastAsia" w:eastAsiaTheme="minorEastAsia" w:hAnsiTheme="minorEastAsia" w:hint="eastAsia"/>
                <w:color w:val="FF0000"/>
                <w:sz w:val="24"/>
                <w:szCs w:val="24"/>
                <w:highlight w:val="yellow"/>
              </w:rPr>
              <w:t>○　○　川、○　○ 川</w:t>
            </w:r>
          </w:p>
          <w:p w:rsidR="00C564EC" w:rsidRPr="009F54C6" w:rsidRDefault="00C564EC" w:rsidP="008768AC">
            <w:pPr>
              <w:jc w:val="center"/>
              <w:rPr>
                <w:rFonts w:asciiTheme="minorEastAsia" w:eastAsiaTheme="minorEastAsia" w:hAnsiTheme="minorEastAsia"/>
                <w:sz w:val="24"/>
                <w:szCs w:val="24"/>
              </w:rPr>
            </w:pPr>
            <w:r w:rsidRPr="009F54C6">
              <w:rPr>
                <w:rFonts w:asciiTheme="minorEastAsia" w:eastAsiaTheme="minorEastAsia" w:hAnsiTheme="minorEastAsia" w:hint="eastAsia"/>
                <w:color w:val="FF0000"/>
                <w:sz w:val="24"/>
                <w:szCs w:val="24"/>
                <w:highlight w:val="yellow"/>
              </w:rPr>
              <w:t>○ｍ</w:t>
            </w:r>
          </w:p>
        </w:tc>
      </w:tr>
    </w:tbl>
    <w:p w:rsidR="00AF763A" w:rsidRDefault="00AF763A" w:rsidP="007622E5">
      <w:pPr>
        <w:rPr>
          <w:rFonts w:asciiTheme="minorEastAsia" w:eastAsiaTheme="minorEastAsia" w:hAnsiTheme="minorEastAsia"/>
          <w:sz w:val="24"/>
          <w:szCs w:val="24"/>
        </w:rPr>
      </w:pPr>
    </w:p>
    <w:p w:rsidR="00B87811" w:rsidRPr="009F54C6" w:rsidRDefault="00B87811" w:rsidP="007622E5">
      <w:pPr>
        <w:rPr>
          <w:rFonts w:asciiTheme="minorEastAsia" w:eastAsiaTheme="minorEastAsia" w:hAnsiTheme="minorEastAsia"/>
          <w:sz w:val="24"/>
          <w:szCs w:val="24"/>
        </w:rPr>
      </w:pPr>
    </w:p>
    <w:p w:rsidR="00944582" w:rsidRDefault="00AC0DBE" w:rsidP="002A28E7">
      <w:pPr>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５</w:t>
      </w:r>
      <w:r w:rsidR="00F1667E" w:rsidRPr="009F54C6">
        <w:rPr>
          <w:rFonts w:asciiTheme="majorEastAsia" w:eastAsiaTheme="majorEastAsia" w:hAnsiTheme="majorEastAsia" w:hint="eastAsia"/>
          <w:sz w:val="24"/>
          <w:szCs w:val="24"/>
        </w:rPr>
        <w:t xml:space="preserve">　防災体制に関する事項</w:t>
      </w:r>
    </w:p>
    <w:p w:rsidR="00DC005E" w:rsidRPr="009F54C6" w:rsidRDefault="00DC005E" w:rsidP="00DC005E">
      <w:pPr>
        <w:ind w:leftChars="100" w:left="210"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9F54C6">
        <w:rPr>
          <w:rFonts w:asciiTheme="minorEastAsia" w:eastAsiaTheme="minorEastAsia" w:hAnsiTheme="minorEastAsia" w:hint="eastAsia"/>
          <w:sz w:val="24"/>
          <w:szCs w:val="24"/>
        </w:rPr>
        <w:t>防災体制</w:t>
      </w:r>
      <w:r>
        <w:rPr>
          <w:rFonts w:asciiTheme="minorEastAsia" w:eastAsiaTheme="minorEastAsia" w:hAnsiTheme="minorEastAsia" w:hint="eastAsia"/>
          <w:sz w:val="24"/>
          <w:szCs w:val="24"/>
        </w:rPr>
        <w:t>】</w:t>
      </w:r>
    </w:p>
    <w:tbl>
      <w:tblPr>
        <w:tblStyle w:val="a6"/>
        <w:tblW w:w="0" w:type="auto"/>
        <w:tblInd w:w="392" w:type="dxa"/>
        <w:tblLook w:val="04A0" w:firstRow="1" w:lastRow="0" w:firstColumn="1" w:lastColumn="0" w:noHBand="0" w:noVBand="1"/>
      </w:tblPr>
      <w:tblGrid>
        <w:gridCol w:w="1730"/>
        <w:gridCol w:w="7506"/>
      </w:tblGrid>
      <w:tr w:rsidR="00DC005E" w:rsidRPr="009F54C6" w:rsidTr="00C63033">
        <w:trPr>
          <w:trHeight w:val="359"/>
        </w:trPr>
        <w:tc>
          <w:tcPr>
            <w:tcW w:w="1730" w:type="dxa"/>
            <w:shd w:val="clear" w:color="auto" w:fill="DAEEF3" w:themeFill="accent5" w:themeFillTint="33"/>
            <w:vAlign w:val="center"/>
          </w:tcPr>
          <w:p w:rsidR="00DC005E" w:rsidRPr="009F54C6" w:rsidRDefault="00337271" w:rsidP="00DC005E">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対応要員</w:t>
            </w:r>
          </w:p>
        </w:tc>
        <w:tc>
          <w:tcPr>
            <w:tcW w:w="7506" w:type="dxa"/>
            <w:shd w:val="clear" w:color="auto" w:fill="DAEEF3" w:themeFill="accent5" w:themeFillTint="33"/>
            <w:vAlign w:val="center"/>
          </w:tcPr>
          <w:p w:rsidR="00DC005E" w:rsidRPr="009F54C6" w:rsidRDefault="00DC005E" w:rsidP="00DC005E">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任務の内容</w:t>
            </w:r>
          </w:p>
        </w:tc>
      </w:tr>
      <w:tr w:rsidR="00DC005E" w:rsidRPr="009F54C6" w:rsidTr="00DC005E">
        <w:tc>
          <w:tcPr>
            <w:tcW w:w="1730" w:type="dxa"/>
            <w:vAlign w:val="center"/>
          </w:tcPr>
          <w:p w:rsidR="00DC005E" w:rsidRPr="009F54C6" w:rsidRDefault="00DC005E" w:rsidP="00DC005E">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情報収集要員</w:t>
            </w:r>
          </w:p>
        </w:tc>
        <w:tc>
          <w:tcPr>
            <w:tcW w:w="7506" w:type="dxa"/>
            <w:vAlign w:val="center"/>
          </w:tcPr>
          <w:p w:rsidR="00DC005E" w:rsidRPr="009F54C6" w:rsidRDefault="00DC005E" w:rsidP="00711AD5">
            <w:pP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テレビ、ラジオ、インターネットなどを活用した積極的な情報収集、施設周辺状況の把握や被害情報などを収集し、避難誘導</w:t>
            </w:r>
            <w:r>
              <w:rPr>
                <w:rFonts w:asciiTheme="minorEastAsia" w:eastAsiaTheme="minorEastAsia" w:hAnsiTheme="minorEastAsia" w:hint="eastAsia"/>
                <w:sz w:val="24"/>
                <w:szCs w:val="24"/>
              </w:rPr>
              <w:t>要員</w:t>
            </w:r>
            <w:r w:rsidRPr="009F54C6">
              <w:rPr>
                <w:rFonts w:asciiTheme="minorEastAsia" w:eastAsiaTheme="minorEastAsia" w:hAnsiTheme="minorEastAsia" w:hint="eastAsia"/>
                <w:sz w:val="24"/>
                <w:szCs w:val="24"/>
              </w:rPr>
              <w:t>に必要事項を報告・伝達する。</w:t>
            </w:r>
          </w:p>
        </w:tc>
      </w:tr>
      <w:tr w:rsidR="00DC005E" w:rsidRPr="009F54C6" w:rsidTr="00DC005E">
        <w:tc>
          <w:tcPr>
            <w:tcW w:w="1730" w:type="dxa"/>
            <w:vAlign w:val="center"/>
          </w:tcPr>
          <w:p w:rsidR="00DC005E" w:rsidRPr="009F54C6" w:rsidRDefault="00DC005E" w:rsidP="00DC005E">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避難誘導要員</w:t>
            </w:r>
          </w:p>
        </w:tc>
        <w:tc>
          <w:tcPr>
            <w:tcW w:w="7506" w:type="dxa"/>
            <w:vAlign w:val="center"/>
          </w:tcPr>
          <w:p w:rsidR="00DC005E" w:rsidRPr="009F54C6" w:rsidRDefault="00DC005E" w:rsidP="00DC005E">
            <w:pP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避難準備・高齢者等避難開始等の情報が</w:t>
            </w:r>
            <w:r w:rsidR="000D2040">
              <w:rPr>
                <w:rFonts w:asciiTheme="minorEastAsia" w:eastAsiaTheme="minorEastAsia" w:hAnsiTheme="minorEastAsia" w:hint="eastAsia"/>
                <w:sz w:val="24"/>
                <w:szCs w:val="24"/>
              </w:rPr>
              <w:t>発令</w:t>
            </w:r>
            <w:r w:rsidRPr="009F54C6">
              <w:rPr>
                <w:rFonts w:asciiTheme="minorEastAsia" w:eastAsiaTheme="minorEastAsia" w:hAnsiTheme="minorEastAsia" w:hint="eastAsia"/>
                <w:sz w:val="24"/>
                <w:szCs w:val="24"/>
              </w:rPr>
              <w:t>された場合に、利用者等を安全な場所へ避難誘導する。</w:t>
            </w:r>
          </w:p>
        </w:tc>
      </w:tr>
    </w:tbl>
    <w:p w:rsidR="008900D0" w:rsidRDefault="00AC0DBE" w:rsidP="002A28E7">
      <w:pPr>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 xml:space="preserve">　 </w:t>
      </w:r>
    </w:p>
    <w:p w:rsidR="008900D0" w:rsidRDefault="008900D0" w:rsidP="002A28E7">
      <w:pPr>
        <w:rPr>
          <w:rFonts w:asciiTheme="majorEastAsia" w:eastAsiaTheme="majorEastAsia" w:hAnsiTheme="majorEastAsia"/>
          <w:sz w:val="24"/>
          <w:szCs w:val="24"/>
        </w:rPr>
      </w:pPr>
    </w:p>
    <w:p w:rsidR="00E46690" w:rsidRDefault="00871332" w:rsidP="002A28E7">
      <w:pPr>
        <w:rPr>
          <w:rFonts w:asciiTheme="majorEastAsia" w:eastAsiaTheme="majorEastAsia" w:hAnsiTheme="majorEastAsia"/>
          <w:sz w:val="24"/>
          <w:szCs w:val="24"/>
        </w:rPr>
      </w:pPr>
      <w:r w:rsidRPr="009F54C6">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724800" behindDoc="0" locked="0" layoutInCell="1" allowOverlap="1" wp14:anchorId="040F00D0" wp14:editId="4E9ED1DA">
                <wp:simplePos x="0" y="0"/>
                <wp:positionH relativeFrom="margin">
                  <wp:posOffset>1623060</wp:posOffset>
                </wp:positionH>
                <wp:positionV relativeFrom="paragraph">
                  <wp:posOffset>3810</wp:posOffset>
                </wp:positionV>
                <wp:extent cx="4681220" cy="304800"/>
                <wp:effectExtent l="0" t="0" r="24130" b="19050"/>
                <wp:wrapNone/>
                <wp:docPr id="33" name="テキスト ボックス 33"/>
                <wp:cNvGraphicFramePr/>
                <a:graphic xmlns:a="http://schemas.openxmlformats.org/drawingml/2006/main">
                  <a:graphicData uri="http://schemas.microsoft.com/office/word/2010/wordprocessingShape">
                    <wps:wsp>
                      <wps:cNvSpPr txBox="1"/>
                      <wps:spPr>
                        <a:xfrm>
                          <a:off x="0" y="0"/>
                          <a:ext cx="4681220" cy="304800"/>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D534C9" w:rsidRPr="007F5EE3" w:rsidRDefault="00D534C9" w:rsidP="0092447E">
                            <w:pPr>
                              <w:autoSpaceDE w:val="0"/>
                              <w:autoSpaceDN w:val="0"/>
                              <w:adjustRightInd w:val="0"/>
                              <w:spacing w:line="200" w:lineRule="exact"/>
                              <w:jc w:val="left"/>
                              <w:rPr>
                                <w:rFonts w:asciiTheme="majorEastAsia" w:eastAsiaTheme="majorEastAsia" w:hAnsiTheme="majorEastAsia"/>
                                <w:color w:val="FF0000"/>
                                <w:sz w:val="18"/>
                                <w:szCs w:val="18"/>
                              </w:rPr>
                            </w:pPr>
                            <w:r w:rsidRPr="007F5EE3">
                              <w:rPr>
                                <w:rFonts w:asciiTheme="majorEastAsia" w:eastAsiaTheme="majorEastAsia" w:hAnsiTheme="majorEastAsia" w:cs="ＭＳゴシック" w:hint="eastAsia"/>
                                <w:color w:val="FF0000"/>
                                <w:kern w:val="0"/>
                                <w:sz w:val="18"/>
                                <w:szCs w:val="18"/>
                              </w:rPr>
                              <w:t>洪水時の体制、体制区分ごとの活動内容及び</w:t>
                            </w:r>
                            <w:r w:rsidR="00871332">
                              <w:rPr>
                                <w:rFonts w:asciiTheme="majorEastAsia" w:eastAsiaTheme="majorEastAsia" w:hAnsiTheme="majorEastAsia" w:cs="ＭＳゴシック" w:hint="eastAsia"/>
                                <w:color w:val="FF0000"/>
                                <w:kern w:val="0"/>
                                <w:sz w:val="18"/>
                                <w:szCs w:val="18"/>
                              </w:rPr>
                              <w:t>対応</w:t>
                            </w:r>
                            <w:r w:rsidRPr="007F5EE3">
                              <w:rPr>
                                <w:rFonts w:asciiTheme="majorEastAsia" w:eastAsiaTheme="majorEastAsia" w:hAnsiTheme="majorEastAsia" w:cs="ＭＳゴシック" w:hint="eastAsia"/>
                                <w:color w:val="FF0000"/>
                                <w:kern w:val="0"/>
                                <w:sz w:val="18"/>
                                <w:szCs w:val="18"/>
                              </w:rPr>
                              <w:t>要員</w:t>
                            </w:r>
                            <w:r w:rsidR="00871332">
                              <w:rPr>
                                <w:rFonts w:asciiTheme="majorEastAsia" w:eastAsiaTheme="majorEastAsia" w:hAnsiTheme="majorEastAsia" w:cs="ＭＳゴシック" w:hint="eastAsia"/>
                                <w:color w:val="FF0000"/>
                                <w:kern w:val="0"/>
                                <w:sz w:val="18"/>
                                <w:szCs w:val="18"/>
                              </w:rPr>
                              <w:t>等</w:t>
                            </w:r>
                            <w:r w:rsidRPr="007F5EE3">
                              <w:rPr>
                                <w:rFonts w:asciiTheme="majorEastAsia" w:eastAsiaTheme="majorEastAsia" w:hAnsiTheme="majorEastAsia" w:cs="ＭＳゴシック" w:hint="eastAsia"/>
                                <w:color w:val="FF0000"/>
                                <w:kern w:val="0"/>
                                <w:sz w:val="18"/>
                                <w:szCs w:val="18"/>
                              </w:rPr>
                              <w:t>を検討</w:t>
                            </w:r>
                            <w:r>
                              <w:rPr>
                                <w:rFonts w:asciiTheme="majorEastAsia" w:eastAsiaTheme="majorEastAsia" w:hAnsiTheme="majorEastAsia" w:cs="ＭＳゴシック" w:hint="eastAsia"/>
                                <w:color w:val="FF0000"/>
                                <w:kern w:val="0"/>
                                <w:sz w:val="18"/>
                                <w:szCs w:val="18"/>
                              </w:rPr>
                              <w:t>し、</w:t>
                            </w:r>
                            <w:r w:rsidRPr="007F5EE3">
                              <w:rPr>
                                <w:rFonts w:asciiTheme="majorEastAsia" w:eastAsiaTheme="majorEastAsia" w:hAnsiTheme="majorEastAsia" w:cs="ＭＳゴシック" w:hint="eastAsia"/>
                                <w:color w:val="FF0000"/>
                                <w:kern w:val="0"/>
                                <w:sz w:val="18"/>
                                <w:szCs w:val="18"/>
                              </w:rPr>
                              <w:t>記載する</w:t>
                            </w:r>
                            <w:r w:rsidR="00871332">
                              <w:rPr>
                                <w:rFonts w:asciiTheme="majorEastAsia" w:eastAsiaTheme="majorEastAsia" w:hAnsiTheme="majorEastAsia" w:cs="ＭＳゴシック" w:hint="eastAsia"/>
                                <w:color w:val="FF0000"/>
                                <w:kern w:val="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0F00D0" id="_x0000_t202" coordsize="21600,21600" o:spt="202" path="m,l,21600r21600,l21600,xe">
                <v:stroke joinstyle="miter"/>
                <v:path gradientshapeok="t" o:connecttype="rect"/>
              </v:shapetype>
              <v:shape id="テキスト ボックス 33" o:spid="_x0000_s1031" type="#_x0000_t202" style="position:absolute;left:0;text-align:left;margin-left:127.8pt;margin-top:.3pt;width:368.6pt;height:24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" fillcolor="#eaf1dd [662]" strokecolor="#548dd4 [1951]" strokeweight="2pt">
                <v:stroke dashstyle="3 1"/>
                <v:textbox>
                  <w:txbxContent>
                    <w:p w:rsidR="00D534C9" w:rsidRPr="007F5EE3" w:rsidRDefault="00D534C9" w:rsidP="0092447E">
                      <w:pPr>
                        <w:autoSpaceDE w:val="0"/>
                        <w:autoSpaceDN w:val="0"/>
                        <w:adjustRightInd w:val="0"/>
                        <w:spacing w:line="200" w:lineRule="exact"/>
                        <w:jc w:val="left"/>
                        <w:rPr>
                          <w:rFonts w:asciiTheme="majorEastAsia" w:eastAsiaTheme="majorEastAsia" w:hAnsiTheme="majorEastAsia"/>
                          <w:color w:val="FF0000"/>
                          <w:sz w:val="18"/>
                          <w:szCs w:val="18"/>
                        </w:rPr>
                      </w:pPr>
                      <w:r w:rsidRPr="007F5EE3">
                        <w:rPr>
                          <w:rFonts w:asciiTheme="majorEastAsia" w:eastAsiaTheme="majorEastAsia" w:hAnsiTheme="majorEastAsia" w:cs="ＭＳゴシック" w:hint="eastAsia"/>
                          <w:color w:val="FF0000"/>
                          <w:kern w:val="0"/>
                          <w:sz w:val="18"/>
                          <w:szCs w:val="18"/>
                        </w:rPr>
                        <w:t>洪水時の体制、体制区分ごとの活動内容及び</w:t>
                      </w:r>
                      <w:r w:rsidR="00871332">
                        <w:rPr>
                          <w:rFonts w:asciiTheme="majorEastAsia" w:eastAsiaTheme="majorEastAsia" w:hAnsiTheme="majorEastAsia" w:cs="ＭＳゴシック" w:hint="eastAsia"/>
                          <w:color w:val="FF0000"/>
                          <w:kern w:val="0"/>
                          <w:sz w:val="18"/>
                          <w:szCs w:val="18"/>
                        </w:rPr>
                        <w:t>対応</w:t>
                      </w:r>
                      <w:r w:rsidRPr="007F5EE3">
                        <w:rPr>
                          <w:rFonts w:asciiTheme="majorEastAsia" w:eastAsiaTheme="majorEastAsia" w:hAnsiTheme="majorEastAsia" w:cs="ＭＳゴシック" w:hint="eastAsia"/>
                          <w:color w:val="FF0000"/>
                          <w:kern w:val="0"/>
                          <w:sz w:val="18"/>
                          <w:szCs w:val="18"/>
                        </w:rPr>
                        <w:t>要員</w:t>
                      </w:r>
                      <w:r w:rsidR="00871332">
                        <w:rPr>
                          <w:rFonts w:asciiTheme="majorEastAsia" w:eastAsiaTheme="majorEastAsia" w:hAnsiTheme="majorEastAsia" w:cs="ＭＳゴシック" w:hint="eastAsia"/>
                          <w:color w:val="FF0000"/>
                          <w:kern w:val="0"/>
                          <w:sz w:val="18"/>
                          <w:szCs w:val="18"/>
                        </w:rPr>
                        <w:t>等</w:t>
                      </w:r>
                      <w:r w:rsidRPr="007F5EE3">
                        <w:rPr>
                          <w:rFonts w:asciiTheme="majorEastAsia" w:eastAsiaTheme="majorEastAsia" w:hAnsiTheme="majorEastAsia" w:cs="ＭＳゴシック" w:hint="eastAsia"/>
                          <w:color w:val="FF0000"/>
                          <w:kern w:val="0"/>
                          <w:sz w:val="18"/>
                          <w:szCs w:val="18"/>
                        </w:rPr>
                        <w:t>を検討</w:t>
                      </w:r>
                      <w:r>
                        <w:rPr>
                          <w:rFonts w:asciiTheme="majorEastAsia" w:eastAsiaTheme="majorEastAsia" w:hAnsiTheme="majorEastAsia" w:cs="ＭＳゴシック" w:hint="eastAsia"/>
                          <w:color w:val="FF0000"/>
                          <w:kern w:val="0"/>
                          <w:sz w:val="18"/>
                          <w:szCs w:val="18"/>
                        </w:rPr>
                        <w:t>し、</w:t>
                      </w:r>
                      <w:r w:rsidRPr="007F5EE3">
                        <w:rPr>
                          <w:rFonts w:asciiTheme="majorEastAsia" w:eastAsiaTheme="majorEastAsia" w:hAnsiTheme="majorEastAsia" w:cs="ＭＳゴシック" w:hint="eastAsia"/>
                          <w:color w:val="FF0000"/>
                          <w:kern w:val="0"/>
                          <w:sz w:val="18"/>
                          <w:szCs w:val="18"/>
                        </w:rPr>
                        <w:t>記載する</w:t>
                      </w:r>
                      <w:r w:rsidR="00871332">
                        <w:rPr>
                          <w:rFonts w:asciiTheme="majorEastAsia" w:eastAsiaTheme="majorEastAsia" w:hAnsiTheme="majorEastAsia" w:cs="ＭＳゴシック" w:hint="eastAsia"/>
                          <w:color w:val="FF0000"/>
                          <w:kern w:val="0"/>
                          <w:sz w:val="18"/>
                          <w:szCs w:val="18"/>
                        </w:rPr>
                        <w:t>。</w:t>
                      </w:r>
                    </w:p>
                  </w:txbxContent>
                </v:textbox>
                <w10:wrap anchorx="margin"/>
              </v:shape>
            </w:pict>
          </mc:Fallback>
        </mc:AlternateContent>
      </w:r>
    </w:p>
    <w:p w:rsidR="00AC0DBE" w:rsidRPr="009F54C6" w:rsidRDefault="00BD33ED" w:rsidP="002A28E7">
      <w:pPr>
        <w:rPr>
          <w:rFonts w:asciiTheme="minorEastAsia" w:eastAsiaTheme="minorEastAsia" w:hAnsiTheme="minorEastAsia"/>
          <w:sz w:val="24"/>
          <w:szCs w:val="24"/>
        </w:rPr>
      </w:pPr>
      <w:r w:rsidRPr="009F54C6">
        <w:rPr>
          <w:rFonts w:asciiTheme="majorEastAsia" w:eastAsiaTheme="majorEastAsia" w:hAnsiTheme="majorEastAsia"/>
          <w:sz w:val="24"/>
          <w:szCs w:val="24"/>
        </w:rPr>
        <w:t xml:space="preserve"> </w:t>
      </w:r>
      <w:r w:rsidR="008900D0">
        <w:rPr>
          <w:rFonts w:asciiTheme="majorEastAsia" w:eastAsiaTheme="majorEastAsia" w:hAnsiTheme="majorEastAsia" w:hint="eastAsia"/>
          <w:sz w:val="24"/>
          <w:szCs w:val="24"/>
        </w:rPr>
        <w:t xml:space="preserve">　</w:t>
      </w:r>
    </w:p>
    <w:tbl>
      <w:tblPr>
        <w:tblStyle w:val="a6"/>
        <w:tblW w:w="9390" w:type="dxa"/>
        <w:tblInd w:w="528" w:type="dxa"/>
        <w:tblLook w:val="04A0" w:firstRow="1" w:lastRow="0" w:firstColumn="1" w:lastColumn="0" w:noHBand="0" w:noVBand="1"/>
      </w:tblPr>
      <w:tblGrid>
        <w:gridCol w:w="726"/>
        <w:gridCol w:w="3844"/>
        <w:gridCol w:w="3119"/>
        <w:gridCol w:w="1701"/>
      </w:tblGrid>
      <w:tr w:rsidR="009F54C6" w:rsidRPr="009F54C6" w:rsidTr="00C63033">
        <w:tc>
          <w:tcPr>
            <w:tcW w:w="726" w:type="dxa"/>
            <w:shd w:val="clear" w:color="auto" w:fill="DAEEF3" w:themeFill="accent5" w:themeFillTint="33"/>
          </w:tcPr>
          <w:p w:rsidR="002632D7" w:rsidRPr="009F54C6" w:rsidRDefault="00FC10E8" w:rsidP="002632D7">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体制</w:t>
            </w:r>
          </w:p>
        </w:tc>
        <w:tc>
          <w:tcPr>
            <w:tcW w:w="3844" w:type="dxa"/>
            <w:shd w:val="clear" w:color="auto" w:fill="DAEEF3" w:themeFill="accent5" w:themeFillTint="33"/>
          </w:tcPr>
          <w:p w:rsidR="002632D7" w:rsidRPr="009F54C6" w:rsidRDefault="002632D7" w:rsidP="002632D7">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判断時期</w:t>
            </w:r>
          </w:p>
        </w:tc>
        <w:tc>
          <w:tcPr>
            <w:tcW w:w="3119" w:type="dxa"/>
            <w:shd w:val="clear" w:color="auto" w:fill="DAEEF3" w:themeFill="accent5" w:themeFillTint="33"/>
          </w:tcPr>
          <w:p w:rsidR="002632D7" w:rsidRPr="009F54C6" w:rsidRDefault="002632D7" w:rsidP="002632D7">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活動内容</w:t>
            </w:r>
          </w:p>
        </w:tc>
        <w:tc>
          <w:tcPr>
            <w:tcW w:w="1701" w:type="dxa"/>
            <w:shd w:val="clear" w:color="auto" w:fill="DAEEF3" w:themeFill="accent5" w:themeFillTint="33"/>
          </w:tcPr>
          <w:p w:rsidR="002632D7" w:rsidRPr="009F54C6" w:rsidRDefault="002632D7" w:rsidP="002632D7">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対応要員</w:t>
            </w:r>
          </w:p>
        </w:tc>
      </w:tr>
      <w:tr w:rsidR="009F54C6" w:rsidRPr="009F54C6" w:rsidTr="00C12594">
        <w:tc>
          <w:tcPr>
            <w:tcW w:w="726" w:type="dxa"/>
            <w:vAlign w:val="center"/>
          </w:tcPr>
          <w:p w:rsidR="002632D7" w:rsidRPr="009F54C6" w:rsidRDefault="002632D7" w:rsidP="000871BA">
            <w:pP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注意体制</w:t>
            </w:r>
          </w:p>
        </w:tc>
        <w:tc>
          <w:tcPr>
            <w:tcW w:w="3844" w:type="dxa"/>
          </w:tcPr>
          <w:p w:rsidR="002632D7" w:rsidRPr="005978E1" w:rsidRDefault="002632D7" w:rsidP="002632D7">
            <w:pPr>
              <w:rPr>
                <w:rFonts w:asciiTheme="minorEastAsia" w:eastAsiaTheme="minorEastAsia" w:hAnsiTheme="minorEastAsia"/>
                <w:sz w:val="24"/>
                <w:szCs w:val="24"/>
              </w:rPr>
            </w:pPr>
            <w:r w:rsidRPr="005978E1">
              <w:rPr>
                <w:rFonts w:asciiTheme="minorEastAsia" w:eastAsiaTheme="minorEastAsia" w:hAnsiTheme="minorEastAsia" w:hint="eastAsia"/>
                <w:sz w:val="24"/>
                <w:szCs w:val="24"/>
              </w:rPr>
              <w:t>次のいずれかに該当する場合</w:t>
            </w:r>
          </w:p>
          <w:p w:rsidR="002632D7" w:rsidRPr="005978E1" w:rsidRDefault="002632D7" w:rsidP="002632D7">
            <w:pPr>
              <w:pStyle w:val="16"/>
              <w:ind w:leftChars="0" w:left="0"/>
              <w:rPr>
                <w:rFonts w:asciiTheme="minorEastAsia" w:eastAsiaTheme="minorEastAsia" w:hAnsiTheme="minorEastAsia"/>
                <w:sz w:val="24"/>
                <w:szCs w:val="24"/>
              </w:rPr>
            </w:pPr>
            <w:r w:rsidRPr="005978E1">
              <w:rPr>
                <w:rFonts w:asciiTheme="minorEastAsia" w:eastAsiaTheme="minorEastAsia" w:hAnsiTheme="minorEastAsia" w:hint="eastAsia"/>
                <w:sz w:val="24"/>
                <w:szCs w:val="24"/>
              </w:rPr>
              <w:t>・</w:t>
            </w:r>
            <w:r w:rsidR="00135179" w:rsidRPr="005978E1">
              <w:rPr>
                <w:rFonts w:asciiTheme="minorEastAsia" w:eastAsiaTheme="minorEastAsia" w:hAnsiTheme="minorEastAsia" w:hint="eastAsia"/>
                <w:sz w:val="24"/>
                <w:szCs w:val="24"/>
              </w:rPr>
              <w:t>大雨警報</w:t>
            </w:r>
            <w:r w:rsidR="00C12594" w:rsidRPr="005978E1">
              <w:rPr>
                <w:rFonts w:asciiTheme="minorEastAsia" w:eastAsiaTheme="minorEastAsia" w:hAnsiTheme="minorEastAsia" w:hint="eastAsia"/>
                <w:sz w:val="24"/>
                <w:szCs w:val="24"/>
              </w:rPr>
              <w:t>又</w:t>
            </w:r>
            <w:r w:rsidR="00135179" w:rsidRPr="005978E1">
              <w:rPr>
                <w:rFonts w:asciiTheme="minorEastAsia" w:eastAsiaTheme="minorEastAsia" w:hAnsiTheme="minorEastAsia" w:hint="eastAsia"/>
                <w:sz w:val="24"/>
                <w:szCs w:val="24"/>
              </w:rPr>
              <w:t>は</w:t>
            </w:r>
            <w:r w:rsidRPr="005978E1">
              <w:rPr>
                <w:rFonts w:asciiTheme="minorEastAsia" w:eastAsiaTheme="minorEastAsia" w:hAnsiTheme="minorEastAsia" w:hint="eastAsia"/>
                <w:sz w:val="24"/>
                <w:szCs w:val="24"/>
              </w:rPr>
              <w:t>洪水</w:t>
            </w:r>
            <w:r w:rsidR="00135179" w:rsidRPr="005978E1">
              <w:rPr>
                <w:rFonts w:asciiTheme="minorEastAsia" w:eastAsiaTheme="minorEastAsia" w:hAnsiTheme="minorEastAsia" w:hint="eastAsia"/>
                <w:sz w:val="24"/>
                <w:szCs w:val="24"/>
              </w:rPr>
              <w:t>警報</w:t>
            </w:r>
            <w:r w:rsidRPr="005978E1">
              <w:rPr>
                <w:rFonts w:asciiTheme="minorEastAsia" w:eastAsiaTheme="minorEastAsia" w:hAnsiTheme="minorEastAsia" w:hint="eastAsia"/>
                <w:sz w:val="24"/>
                <w:szCs w:val="24"/>
              </w:rPr>
              <w:t>発表</w:t>
            </w:r>
          </w:p>
          <w:p w:rsidR="002632D7" w:rsidRPr="005978E1" w:rsidRDefault="002632D7" w:rsidP="000F358F">
            <w:pPr>
              <w:pStyle w:val="16"/>
              <w:ind w:leftChars="0" w:left="240" w:hangingChars="100" w:hanging="240"/>
              <w:rPr>
                <w:rFonts w:asciiTheme="minorEastAsia" w:eastAsiaTheme="minorEastAsia" w:hAnsiTheme="minorEastAsia"/>
                <w:bCs/>
                <w:sz w:val="24"/>
                <w:szCs w:val="24"/>
              </w:rPr>
            </w:pPr>
            <w:r w:rsidRPr="005978E1">
              <w:rPr>
                <w:rFonts w:asciiTheme="minorEastAsia" w:eastAsiaTheme="minorEastAsia" w:hAnsiTheme="minorEastAsia" w:hint="eastAsia"/>
                <w:bCs/>
                <w:sz w:val="24"/>
                <w:szCs w:val="24"/>
              </w:rPr>
              <w:t>・</w:t>
            </w:r>
            <w:r w:rsidR="0063199E" w:rsidRPr="001D5257">
              <w:rPr>
                <w:rFonts w:asciiTheme="minorEastAsia" w:eastAsiaTheme="minorEastAsia" w:hAnsiTheme="minorEastAsia" w:hint="eastAsia"/>
                <w:bCs/>
                <w:color w:val="FF0000"/>
                <w:sz w:val="24"/>
                <w:szCs w:val="24"/>
                <w:highlight w:val="yellow"/>
              </w:rPr>
              <w:t>○○</w:t>
            </w:r>
            <w:r w:rsidR="000F358F" w:rsidRPr="001D5257">
              <w:rPr>
                <w:rFonts w:asciiTheme="minorEastAsia" w:eastAsiaTheme="minorEastAsia" w:hAnsiTheme="minorEastAsia" w:hint="eastAsia"/>
                <w:bCs/>
                <w:color w:val="FF0000"/>
                <w:sz w:val="24"/>
                <w:szCs w:val="24"/>
                <w:highlight w:val="yellow"/>
              </w:rPr>
              <w:t>川</w:t>
            </w:r>
            <w:r w:rsidR="00AC0DBE" w:rsidRPr="005978E1">
              <w:rPr>
                <w:rFonts w:asciiTheme="minorEastAsia" w:eastAsiaTheme="minorEastAsia" w:hAnsiTheme="minorEastAsia" w:hint="eastAsia"/>
                <w:bCs/>
                <w:sz w:val="24"/>
                <w:szCs w:val="24"/>
              </w:rPr>
              <w:t>で水防団待機</w:t>
            </w:r>
            <w:r w:rsidR="000F358F" w:rsidRPr="005978E1">
              <w:rPr>
                <w:rFonts w:asciiTheme="minorEastAsia" w:eastAsiaTheme="minorEastAsia" w:hAnsiTheme="minorEastAsia" w:hint="eastAsia"/>
                <w:bCs/>
                <w:sz w:val="24"/>
                <w:szCs w:val="24"/>
              </w:rPr>
              <w:t>水位を超過</w:t>
            </w:r>
          </w:p>
          <w:p w:rsidR="002632D7" w:rsidRPr="005978E1" w:rsidRDefault="002632D7" w:rsidP="002632D7">
            <w:pPr>
              <w:pStyle w:val="16"/>
              <w:ind w:leftChars="0" w:left="0"/>
              <w:rPr>
                <w:rFonts w:asciiTheme="minorEastAsia" w:eastAsiaTheme="minorEastAsia" w:hAnsiTheme="minorEastAsia"/>
                <w:bCs/>
                <w:sz w:val="24"/>
                <w:szCs w:val="24"/>
              </w:rPr>
            </w:pPr>
            <w:r w:rsidRPr="005978E1">
              <w:rPr>
                <w:rFonts w:asciiTheme="minorEastAsia" w:eastAsiaTheme="minorEastAsia" w:hAnsiTheme="minorEastAsia" w:hint="eastAsia"/>
                <w:bCs/>
                <w:sz w:val="24"/>
                <w:szCs w:val="24"/>
              </w:rPr>
              <w:t>・台風接近が予想される場合</w:t>
            </w:r>
          </w:p>
          <w:p w:rsidR="002632D7" w:rsidRPr="005978E1" w:rsidRDefault="002632D7" w:rsidP="002632D7">
            <w:pPr>
              <w:pStyle w:val="16"/>
              <w:ind w:leftChars="0" w:left="0"/>
              <w:rPr>
                <w:rFonts w:asciiTheme="minorEastAsia" w:eastAsiaTheme="minorEastAsia" w:hAnsiTheme="minorEastAsia"/>
                <w:b/>
                <w:bCs/>
                <w:sz w:val="24"/>
                <w:szCs w:val="24"/>
              </w:rPr>
            </w:pPr>
            <w:r w:rsidRPr="005978E1">
              <w:rPr>
                <w:rFonts w:asciiTheme="minorEastAsia" w:eastAsiaTheme="minorEastAsia" w:hAnsiTheme="minorEastAsia" w:hint="eastAsia"/>
                <w:bCs/>
                <w:sz w:val="24"/>
                <w:szCs w:val="24"/>
              </w:rPr>
              <w:t>・大雨が予想される場合</w:t>
            </w:r>
          </w:p>
        </w:tc>
        <w:tc>
          <w:tcPr>
            <w:tcW w:w="3119" w:type="dxa"/>
            <w:vAlign w:val="center"/>
          </w:tcPr>
          <w:p w:rsidR="002632D7" w:rsidRPr="00C12594" w:rsidRDefault="007F5FE6" w:rsidP="000871BA">
            <w:pPr>
              <w:pStyle w:val="16"/>
              <w:ind w:leftChars="0" w:left="0"/>
              <w:rPr>
                <w:rFonts w:asciiTheme="minorEastAsia" w:eastAsiaTheme="minorEastAsia" w:hAnsiTheme="minorEastAsia"/>
                <w:sz w:val="24"/>
                <w:szCs w:val="24"/>
              </w:rPr>
            </w:pPr>
            <w:r w:rsidRPr="00C12594">
              <w:rPr>
                <w:rFonts w:asciiTheme="minorEastAsia" w:eastAsiaTheme="minorEastAsia" w:hAnsiTheme="minorEastAsia" w:hint="eastAsia"/>
                <w:sz w:val="24"/>
                <w:szCs w:val="24"/>
              </w:rPr>
              <w:t>気象情報</w:t>
            </w:r>
            <w:r w:rsidR="002632D7" w:rsidRPr="00C12594">
              <w:rPr>
                <w:rFonts w:asciiTheme="minorEastAsia" w:eastAsiaTheme="minorEastAsia" w:hAnsiTheme="minorEastAsia" w:hint="eastAsia"/>
                <w:sz w:val="24"/>
                <w:szCs w:val="24"/>
              </w:rPr>
              <w:t>等の情報収集</w:t>
            </w:r>
          </w:p>
          <w:p w:rsidR="002632D7" w:rsidRPr="00C12594" w:rsidRDefault="002632D7" w:rsidP="000871BA">
            <w:pPr>
              <w:rPr>
                <w:rFonts w:asciiTheme="minorEastAsia" w:eastAsiaTheme="minorEastAsia" w:hAnsiTheme="minorEastAsia"/>
                <w:sz w:val="24"/>
                <w:szCs w:val="24"/>
              </w:rPr>
            </w:pPr>
            <w:r w:rsidRPr="00C12594">
              <w:rPr>
                <w:rFonts w:asciiTheme="minorEastAsia" w:eastAsiaTheme="minorEastAsia" w:hAnsiTheme="minorEastAsia" w:hint="eastAsia"/>
                <w:sz w:val="24"/>
                <w:szCs w:val="24"/>
              </w:rPr>
              <w:t>台風、大雨情報の</w:t>
            </w:r>
            <w:r w:rsidR="00C12594" w:rsidRPr="00C12594">
              <w:rPr>
                <w:rFonts w:asciiTheme="minorEastAsia" w:eastAsiaTheme="minorEastAsia" w:hAnsiTheme="minorEastAsia" w:hint="eastAsia"/>
                <w:sz w:val="24"/>
                <w:szCs w:val="24"/>
              </w:rPr>
              <w:t>情報</w:t>
            </w:r>
            <w:r w:rsidRPr="00C12594">
              <w:rPr>
                <w:rFonts w:asciiTheme="minorEastAsia" w:eastAsiaTheme="minorEastAsia" w:hAnsiTheme="minorEastAsia" w:hint="eastAsia"/>
                <w:sz w:val="24"/>
                <w:szCs w:val="24"/>
              </w:rPr>
              <w:t>収集</w:t>
            </w:r>
          </w:p>
        </w:tc>
        <w:tc>
          <w:tcPr>
            <w:tcW w:w="1701" w:type="dxa"/>
            <w:vAlign w:val="center"/>
          </w:tcPr>
          <w:p w:rsidR="002632D7" w:rsidRPr="00C12594" w:rsidRDefault="002632D7" w:rsidP="000871BA">
            <w:pPr>
              <w:rPr>
                <w:rFonts w:asciiTheme="minorEastAsia" w:eastAsiaTheme="minorEastAsia" w:hAnsiTheme="minorEastAsia"/>
                <w:sz w:val="24"/>
                <w:szCs w:val="24"/>
              </w:rPr>
            </w:pPr>
            <w:r w:rsidRPr="00C12594">
              <w:rPr>
                <w:rFonts w:asciiTheme="minorEastAsia" w:eastAsiaTheme="minorEastAsia" w:hAnsiTheme="minorEastAsia" w:hint="eastAsia"/>
                <w:sz w:val="24"/>
                <w:szCs w:val="24"/>
              </w:rPr>
              <w:t>情報収集</w:t>
            </w:r>
            <w:r w:rsidR="007626D4" w:rsidRPr="00C12594">
              <w:rPr>
                <w:rFonts w:asciiTheme="minorEastAsia" w:eastAsiaTheme="minorEastAsia" w:hAnsiTheme="minorEastAsia" w:hint="eastAsia"/>
                <w:sz w:val="24"/>
                <w:szCs w:val="24"/>
              </w:rPr>
              <w:t>要員</w:t>
            </w:r>
          </w:p>
        </w:tc>
      </w:tr>
      <w:tr w:rsidR="009F54C6" w:rsidRPr="009F54C6" w:rsidTr="00C12594">
        <w:trPr>
          <w:trHeight w:val="504"/>
        </w:trPr>
        <w:tc>
          <w:tcPr>
            <w:tcW w:w="726" w:type="dxa"/>
            <w:vMerge w:val="restart"/>
            <w:vAlign w:val="center"/>
          </w:tcPr>
          <w:p w:rsidR="002632D7" w:rsidRPr="009F54C6" w:rsidRDefault="002632D7" w:rsidP="000871BA">
            <w:pP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警戒体制</w:t>
            </w:r>
          </w:p>
        </w:tc>
        <w:tc>
          <w:tcPr>
            <w:tcW w:w="3844" w:type="dxa"/>
            <w:vMerge w:val="restart"/>
          </w:tcPr>
          <w:p w:rsidR="002632D7" w:rsidRPr="005978E1" w:rsidRDefault="002632D7" w:rsidP="002632D7">
            <w:pPr>
              <w:rPr>
                <w:rFonts w:asciiTheme="minorEastAsia" w:eastAsiaTheme="minorEastAsia" w:hAnsiTheme="minorEastAsia"/>
                <w:sz w:val="24"/>
                <w:szCs w:val="24"/>
              </w:rPr>
            </w:pPr>
            <w:r w:rsidRPr="005978E1">
              <w:rPr>
                <w:rFonts w:asciiTheme="minorEastAsia" w:eastAsiaTheme="minorEastAsia" w:hAnsiTheme="minorEastAsia" w:hint="eastAsia"/>
                <w:sz w:val="24"/>
                <w:szCs w:val="24"/>
              </w:rPr>
              <w:t>次のいずれかに該当する場合</w:t>
            </w:r>
          </w:p>
          <w:p w:rsidR="002632D7" w:rsidRPr="005978E1" w:rsidRDefault="002632D7" w:rsidP="000B1BA8">
            <w:pPr>
              <w:pStyle w:val="16"/>
              <w:ind w:leftChars="0" w:left="240" w:hangingChars="100" w:hanging="240"/>
              <w:rPr>
                <w:rFonts w:asciiTheme="minorEastAsia" w:eastAsiaTheme="minorEastAsia" w:hAnsiTheme="minorEastAsia"/>
                <w:bCs/>
                <w:sz w:val="24"/>
                <w:szCs w:val="24"/>
              </w:rPr>
            </w:pPr>
            <w:r w:rsidRPr="005978E1">
              <w:rPr>
                <w:rFonts w:asciiTheme="minorEastAsia" w:eastAsiaTheme="minorEastAsia" w:hAnsiTheme="minorEastAsia" w:hint="eastAsia"/>
                <w:bCs/>
                <w:sz w:val="24"/>
                <w:szCs w:val="24"/>
              </w:rPr>
              <w:t>・</w:t>
            </w:r>
            <w:r w:rsidR="001D5257" w:rsidRPr="001D5257">
              <w:rPr>
                <w:rFonts w:asciiTheme="minorEastAsia" w:eastAsiaTheme="minorEastAsia" w:hAnsiTheme="minorEastAsia" w:hint="eastAsia"/>
                <w:bCs/>
                <w:color w:val="FF0000"/>
                <w:sz w:val="24"/>
                <w:szCs w:val="24"/>
                <w:highlight w:val="yellow"/>
              </w:rPr>
              <w:t>○○川</w:t>
            </w:r>
            <w:r w:rsidR="0063199E" w:rsidRPr="005978E1">
              <w:rPr>
                <w:rFonts w:asciiTheme="minorEastAsia" w:eastAsiaTheme="minorEastAsia" w:hAnsiTheme="minorEastAsia" w:hint="eastAsia"/>
                <w:bCs/>
                <w:sz w:val="24"/>
                <w:szCs w:val="24"/>
              </w:rPr>
              <w:t>で</w:t>
            </w:r>
            <w:r w:rsidR="00AC0DBE" w:rsidRPr="005978E1">
              <w:rPr>
                <w:rFonts w:asciiTheme="minorEastAsia" w:eastAsiaTheme="minorEastAsia" w:hAnsiTheme="minorEastAsia" w:hint="eastAsia"/>
                <w:bCs/>
                <w:sz w:val="24"/>
                <w:szCs w:val="24"/>
              </w:rPr>
              <w:t>氾濫注意</w:t>
            </w:r>
            <w:r w:rsidR="0063199E" w:rsidRPr="005978E1">
              <w:rPr>
                <w:rFonts w:asciiTheme="minorEastAsia" w:eastAsiaTheme="minorEastAsia" w:hAnsiTheme="minorEastAsia" w:hint="eastAsia"/>
                <w:bCs/>
                <w:sz w:val="24"/>
                <w:szCs w:val="24"/>
              </w:rPr>
              <w:t>水位を超過</w:t>
            </w:r>
          </w:p>
          <w:p w:rsidR="00356803" w:rsidRPr="005978E1" w:rsidRDefault="00356803" w:rsidP="00356803">
            <w:pPr>
              <w:pStyle w:val="16"/>
              <w:ind w:leftChars="0" w:left="240" w:hangingChars="100" w:hanging="240"/>
              <w:rPr>
                <w:rFonts w:asciiTheme="minorEastAsia" w:eastAsiaTheme="minorEastAsia" w:hAnsiTheme="minorEastAsia"/>
                <w:sz w:val="24"/>
                <w:szCs w:val="24"/>
              </w:rPr>
            </w:pPr>
            <w:r w:rsidRPr="005978E1">
              <w:rPr>
                <w:rFonts w:asciiTheme="minorEastAsia" w:eastAsiaTheme="minorEastAsia" w:hAnsiTheme="minorEastAsia" w:hint="eastAsia"/>
                <w:sz w:val="24"/>
                <w:szCs w:val="24"/>
              </w:rPr>
              <w:t>・</w:t>
            </w:r>
            <w:r w:rsidR="001D5257" w:rsidRPr="001D5257">
              <w:rPr>
                <w:rFonts w:asciiTheme="minorEastAsia" w:eastAsiaTheme="minorEastAsia" w:hAnsiTheme="minorEastAsia" w:hint="eastAsia"/>
                <w:bCs/>
                <w:color w:val="FF0000"/>
                <w:sz w:val="24"/>
                <w:szCs w:val="24"/>
                <w:highlight w:val="yellow"/>
              </w:rPr>
              <w:t>○○川</w:t>
            </w:r>
            <w:r w:rsidRPr="005978E1">
              <w:rPr>
                <w:rFonts w:asciiTheme="minorEastAsia" w:eastAsiaTheme="minorEastAsia" w:hAnsiTheme="minorEastAsia" w:hint="eastAsia"/>
                <w:bCs/>
                <w:sz w:val="24"/>
                <w:szCs w:val="24"/>
              </w:rPr>
              <w:t>の</w:t>
            </w:r>
            <w:r w:rsidRPr="005978E1">
              <w:rPr>
                <w:rFonts w:asciiTheme="minorEastAsia" w:eastAsiaTheme="minorEastAsia" w:hAnsiTheme="minorEastAsia" w:hint="eastAsia"/>
                <w:sz w:val="24"/>
                <w:szCs w:val="24"/>
              </w:rPr>
              <w:t>避難準備・高齢者等避難開始の発令</w:t>
            </w:r>
          </w:p>
          <w:p w:rsidR="00356803" w:rsidRPr="005978E1" w:rsidRDefault="00356803" w:rsidP="000B1BA8">
            <w:pPr>
              <w:pStyle w:val="16"/>
              <w:ind w:leftChars="0" w:left="240" w:hangingChars="100" w:hanging="240"/>
              <w:rPr>
                <w:rFonts w:asciiTheme="minorEastAsia" w:eastAsiaTheme="minorEastAsia" w:hAnsiTheme="minorEastAsia"/>
                <w:bCs/>
                <w:sz w:val="24"/>
                <w:szCs w:val="24"/>
              </w:rPr>
            </w:pPr>
          </w:p>
        </w:tc>
        <w:tc>
          <w:tcPr>
            <w:tcW w:w="3119" w:type="dxa"/>
            <w:vAlign w:val="center"/>
          </w:tcPr>
          <w:p w:rsidR="002632D7" w:rsidRPr="00C12594" w:rsidRDefault="007F5FE6" w:rsidP="002632D7">
            <w:pPr>
              <w:pStyle w:val="16"/>
              <w:ind w:leftChars="0" w:left="0"/>
              <w:rPr>
                <w:rFonts w:asciiTheme="minorEastAsia" w:eastAsiaTheme="minorEastAsia" w:hAnsiTheme="minorEastAsia"/>
                <w:sz w:val="24"/>
                <w:szCs w:val="24"/>
              </w:rPr>
            </w:pPr>
            <w:r w:rsidRPr="00C12594">
              <w:rPr>
                <w:rFonts w:asciiTheme="minorEastAsia" w:eastAsiaTheme="minorEastAsia" w:hAnsiTheme="minorEastAsia" w:hint="eastAsia"/>
                <w:sz w:val="24"/>
                <w:szCs w:val="24"/>
              </w:rPr>
              <w:t>気象情報、河川水位情報</w:t>
            </w:r>
            <w:r w:rsidR="002632D7" w:rsidRPr="00C12594">
              <w:rPr>
                <w:rFonts w:asciiTheme="minorEastAsia" w:eastAsiaTheme="minorEastAsia" w:hAnsiTheme="minorEastAsia" w:hint="eastAsia"/>
                <w:sz w:val="24"/>
                <w:szCs w:val="24"/>
              </w:rPr>
              <w:t>等の</w:t>
            </w:r>
            <w:r w:rsidR="00356803" w:rsidRPr="00C12594">
              <w:rPr>
                <w:rFonts w:asciiTheme="minorEastAsia" w:eastAsiaTheme="minorEastAsia" w:hAnsiTheme="minorEastAsia" w:hint="eastAsia"/>
                <w:sz w:val="24"/>
                <w:szCs w:val="24"/>
              </w:rPr>
              <w:t>情報</w:t>
            </w:r>
            <w:r w:rsidR="002632D7" w:rsidRPr="00C12594">
              <w:rPr>
                <w:rFonts w:asciiTheme="minorEastAsia" w:eastAsiaTheme="minorEastAsia" w:hAnsiTheme="minorEastAsia" w:hint="eastAsia"/>
                <w:sz w:val="24"/>
                <w:szCs w:val="24"/>
              </w:rPr>
              <w:t>収集</w:t>
            </w:r>
          </w:p>
        </w:tc>
        <w:tc>
          <w:tcPr>
            <w:tcW w:w="1701" w:type="dxa"/>
            <w:vAlign w:val="center"/>
          </w:tcPr>
          <w:p w:rsidR="002632D7" w:rsidRPr="00C12594" w:rsidRDefault="002632D7" w:rsidP="002632D7">
            <w:pPr>
              <w:rPr>
                <w:rFonts w:asciiTheme="minorEastAsia" w:eastAsiaTheme="minorEastAsia" w:hAnsiTheme="minorEastAsia"/>
                <w:sz w:val="24"/>
                <w:szCs w:val="24"/>
              </w:rPr>
            </w:pPr>
            <w:r w:rsidRPr="00C12594">
              <w:rPr>
                <w:rFonts w:asciiTheme="minorEastAsia" w:eastAsiaTheme="minorEastAsia" w:hAnsiTheme="minorEastAsia" w:hint="eastAsia"/>
                <w:sz w:val="24"/>
                <w:szCs w:val="24"/>
              </w:rPr>
              <w:t>情報収集</w:t>
            </w:r>
            <w:r w:rsidR="007626D4" w:rsidRPr="00C12594">
              <w:rPr>
                <w:rFonts w:asciiTheme="minorEastAsia" w:eastAsiaTheme="minorEastAsia" w:hAnsiTheme="minorEastAsia" w:hint="eastAsia"/>
                <w:sz w:val="24"/>
                <w:szCs w:val="24"/>
              </w:rPr>
              <w:t>要員</w:t>
            </w:r>
          </w:p>
        </w:tc>
      </w:tr>
      <w:tr w:rsidR="009F54C6" w:rsidRPr="009F54C6" w:rsidTr="00C12594">
        <w:trPr>
          <w:trHeight w:val="330"/>
        </w:trPr>
        <w:tc>
          <w:tcPr>
            <w:tcW w:w="726" w:type="dxa"/>
            <w:vMerge/>
          </w:tcPr>
          <w:p w:rsidR="00351665" w:rsidRPr="009F54C6" w:rsidRDefault="00351665" w:rsidP="002632D7">
            <w:pPr>
              <w:rPr>
                <w:rFonts w:asciiTheme="minorEastAsia" w:eastAsiaTheme="minorEastAsia" w:hAnsiTheme="minorEastAsia"/>
                <w:sz w:val="24"/>
                <w:szCs w:val="24"/>
              </w:rPr>
            </w:pPr>
          </w:p>
        </w:tc>
        <w:tc>
          <w:tcPr>
            <w:tcW w:w="3844" w:type="dxa"/>
            <w:vMerge/>
          </w:tcPr>
          <w:p w:rsidR="00351665" w:rsidRPr="005978E1" w:rsidRDefault="00351665" w:rsidP="002632D7">
            <w:pPr>
              <w:rPr>
                <w:rFonts w:asciiTheme="minorEastAsia" w:eastAsiaTheme="minorEastAsia" w:hAnsiTheme="minorEastAsia"/>
                <w:sz w:val="24"/>
                <w:szCs w:val="24"/>
              </w:rPr>
            </w:pPr>
          </w:p>
        </w:tc>
        <w:tc>
          <w:tcPr>
            <w:tcW w:w="3119" w:type="dxa"/>
            <w:vAlign w:val="center"/>
          </w:tcPr>
          <w:p w:rsidR="00351665" w:rsidRPr="00C12594" w:rsidRDefault="00351665" w:rsidP="001D5B43">
            <w:pPr>
              <w:pStyle w:val="16"/>
              <w:ind w:leftChars="0" w:left="0"/>
              <w:rPr>
                <w:rFonts w:asciiTheme="minorEastAsia" w:eastAsiaTheme="minorEastAsia" w:hAnsiTheme="minorEastAsia"/>
                <w:sz w:val="24"/>
                <w:szCs w:val="24"/>
              </w:rPr>
            </w:pPr>
            <w:r w:rsidRPr="00C12594">
              <w:rPr>
                <w:rFonts w:asciiTheme="minorEastAsia" w:eastAsiaTheme="minorEastAsia" w:hAnsiTheme="minorEastAsia" w:hint="eastAsia"/>
                <w:sz w:val="24"/>
                <w:szCs w:val="24"/>
              </w:rPr>
              <w:t>利用者等の関係者への連絡</w:t>
            </w:r>
          </w:p>
        </w:tc>
        <w:tc>
          <w:tcPr>
            <w:tcW w:w="1701" w:type="dxa"/>
            <w:vAlign w:val="center"/>
          </w:tcPr>
          <w:p w:rsidR="00351665" w:rsidRPr="00C12594" w:rsidRDefault="00351665" w:rsidP="001D5B43">
            <w:pPr>
              <w:rPr>
                <w:rFonts w:asciiTheme="minorEastAsia" w:eastAsiaTheme="minorEastAsia" w:hAnsiTheme="minorEastAsia"/>
                <w:sz w:val="24"/>
                <w:szCs w:val="24"/>
              </w:rPr>
            </w:pPr>
            <w:r w:rsidRPr="00C12594">
              <w:rPr>
                <w:rFonts w:asciiTheme="minorEastAsia" w:eastAsiaTheme="minorEastAsia" w:hAnsiTheme="minorEastAsia" w:hint="eastAsia"/>
                <w:sz w:val="24"/>
                <w:szCs w:val="24"/>
              </w:rPr>
              <w:t>情報収集</w:t>
            </w:r>
            <w:r w:rsidR="007626D4" w:rsidRPr="00C12594">
              <w:rPr>
                <w:rFonts w:asciiTheme="minorEastAsia" w:eastAsiaTheme="minorEastAsia" w:hAnsiTheme="minorEastAsia" w:hint="eastAsia"/>
                <w:sz w:val="24"/>
                <w:szCs w:val="24"/>
              </w:rPr>
              <w:t>要員</w:t>
            </w:r>
          </w:p>
        </w:tc>
      </w:tr>
      <w:tr w:rsidR="009F54C6" w:rsidRPr="009F54C6" w:rsidTr="00C12594">
        <w:trPr>
          <w:trHeight w:val="70"/>
        </w:trPr>
        <w:tc>
          <w:tcPr>
            <w:tcW w:w="726" w:type="dxa"/>
            <w:vMerge/>
          </w:tcPr>
          <w:p w:rsidR="00351665" w:rsidRPr="009F54C6" w:rsidRDefault="00351665" w:rsidP="002632D7">
            <w:pPr>
              <w:rPr>
                <w:rFonts w:asciiTheme="minorEastAsia" w:eastAsiaTheme="minorEastAsia" w:hAnsiTheme="minorEastAsia"/>
                <w:sz w:val="24"/>
                <w:szCs w:val="24"/>
              </w:rPr>
            </w:pPr>
          </w:p>
        </w:tc>
        <w:tc>
          <w:tcPr>
            <w:tcW w:w="3844" w:type="dxa"/>
            <w:vMerge/>
          </w:tcPr>
          <w:p w:rsidR="00351665" w:rsidRPr="005978E1" w:rsidRDefault="00351665" w:rsidP="002632D7">
            <w:pPr>
              <w:rPr>
                <w:rFonts w:asciiTheme="minorEastAsia" w:eastAsiaTheme="minorEastAsia" w:hAnsiTheme="minorEastAsia"/>
                <w:sz w:val="24"/>
                <w:szCs w:val="24"/>
              </w:rPr>
            </w:pPr>
          </w:p>
        </w:tc>
        <w:tc>
          <w:tcPr>
            <w:tcW w:w="3119" w:type="dxa"/>
            <w:vAlign w:val="center"/>
          </w:tcPr>
          <w:p w:rsidR="00351665" w:rsidRPr="00C12594" w:rsidRDefault="00351665" w:rsidP="001D5B43">
            <w:pPr>
              <w:pStyle w:val="16"/>
              <w:ind w:leftChars="0" w:left="0"/>
              <w:rPr>
                <w:rFonts w:asciiTheme="minorEastAsia" w:eastAsiaTheme="minorEastAsia" w:hAnsiTheme="minorEastAsia"/>
                <w:sz w:val="24"/>
                <w:szCs w:val="24"/>
              </w:rPr>
            </w:pPr>
            <w:r w:rsidRPr="00C12594">
              <w:rPr>
                <w:rFonts w:asciiTheme="minorEastAsia" w:eastAsiaTheme="minorEastAsia" w:hAnsiTheme="minorEastAsia" w:hint="eastAsia"/>
                <w:sz w:val="24"/>
                <w:szCs w:val="24"/>
              </w:rPr>
              <w:t>使用する資機材の準備</w:t>
            </w:r>
          </w:p>
        </w:tc>
        <w:tc>
          <w:tcPr>
            <w:tcW w:w="1701" w:type="dxa"/>
            <w:vAlign w:val="center"/>
          </w:tcPr>
          <w:p w:rsidR="00351665" w:rsidRPr="00C12594" w:rsidRDefault="00351665" w:rsidP="001D5B43">
            <w:pPr>
              <w:rPr>
                <w:rFonts w:asciiTheme="minorEastAsia" w:eastAsiaTheme="minorEastAsia" w:hAnsiTheme="minorEastAsia"/>
                <w:sz w:val="24"/>
                <w:szCs w:val="24"/>
              </w:rPr>
            </w:pPr>
            <w:r w:rsidRPr="00C12594">
              <w:rPr>
                <w:rFonts w:asciiTheme="minorEastAsia" w:eastAsiaTheme="minorEastAsia" w:hAnsiTheme="minorEastAsia" w:hint="eastAsia"/>
                <w:sz w:val="24"/>
                <w:szCs w:val="24"/>
              </w:rPr>
              <w:t>避難誘導</w:t>
            </w:r>
            <w:r w:rsidR="007626D4" w:rsidRPr="00C12594">
              <w:rPr>
                <w:rFonts w:asciiTheme="minorEastAsia" w:eastAsiaTheme="minorEastAsia" w:hAnsiTheme="minorEastAsia" w:hint="eastAsia"/>
                <w:sz w:val="24"/>
                <w:szCs w:val="24"/>
              </w:rPr>
              <w:t>要員</w:t>
            </w:r>
          </w:p>
        </w:tc>
      </w:tr>
      <w:tr w:rsidR="009F54C6" w:rsidRPr="009F54C6" w:rsidTr="00C12594">
        <w:trPr>
          <w:trHeight w:val="70"/>
        </w:trPr>
        <w:tc>
          <w:tcPr>
            <w:tcW w:w="726" w:type="dxa"/>
            <w:vMerge/>
          </w:tcPr>
          <w:p w:rsidR="002632D7" w:rsidRPr="009F54C6" w:rsidRDefault="002632D7" w:rsidP="002632D7">
            <w:pPr>
              <w:rPr>
                <w:rFonts w:asciiTheme="minorEastAsia" w:eastAsiaTheme="minorEastAsia" w:hAnsiTheme="minorEastAsia"/>
                <w:sz w:val="24"/>
                <w:szCs w:val="24"/>
              </w:rPr>
            </w:pPr>
          </w:p>
        </w:tc>
        <w:tc>
          <w:tcPr>
            <w:tcW w:w="3844" w:type="dxa"/>
            <w:vMerge/>
          </w:tcPr>
          <w:p w:rsidR="002632D7" w:rsidRPr="005978E1" w:rsidRDefault="002632D7" w:rsidP="002632D7">
            <w:pPr>
              <w:rPr>
                <w:rFonts w:asciiTheme="minorEastAsia" w:eastAsiaTheme="minorEastAsia" w:hAnsiTheme="minorEastAsia"/>
                <w:sz w:val="24"/>
                <w:szCs w:val="24"/>
              </w:rPr>
            </w:pPr>
          </w:p>
        </w:tc>
        <w:tc>
          <w:tcPr>
            <w:tcW w:w="3119" w:type="dxa"/>
            <w:vAlign w:val="center"/>
          </w:tcPr>
          <w:p w:rsidR="002632D7" w:rsidRPr="00C12594" w:rsidRDefault="00721AD2" w:rsidP="002632D7">
            <w:pPr>
              <w:pStyle w:val="16"/>
              <w:ind w:leftChars="0" w:left="0"/>
              <w:rPr>
                <w:rFonts w:asciiTheme="minorEastAsia" w:eastAsiaTheme="minorEastAsia" w:hAnsiTheme="minorEastAsia"/>
                <w:sz w:val="24"/>
                <w:szCs w:val="24"/>
              </w:rPr>
            </w:pPr>
            <w:r w:rsidRPr="00C12594">
              <w:rPr>
                <w:rFonts w:asciiTheme="minorEastAsia" w:eastAsiaTheme="minorEastAsia" w:hAnsiTheme="minorEastAsia" w:hint="eastAsia"/>
                <w:sz w:val="24"/>
                <w:szCs w:val="24"/>
              </w:rPr>
              <w:t>利用者等</w:t>
            </w:r>
            <w:r w:rsidR="002632D7" w:rsidRPr="00C12594">
              <w:rPr>
                <w:rFonts w:asciiTheme="minorEastAsia" w:eastAsiaTheme="minorEastAsia" w:hAnsiTheme="minorEastAsia" w:hint="eastAsia"/>
                <w:sz w:val="24"/>
                <w:szCs w:val="24"/>
              </w:rPr>
              <w:t>の避難誘導</w:t>
            </w:r>
          </w:p>
        </w:tc>
        <w:tc>
          <w:tcPr>
            <w:tcW w:w="1701" w:type="dxa"/>
            <w:vAlign w:val="center"/>
          </w:tcPr>
          <w:p w:rsidR="002632D7" w:rsidRPr="00C12594" w:rsidRDefault="002632D7" w:rsidP="002632D7">
            <w:pPr>
              <w:rPr>
                <w:rFonts w:asciiTheme="minorEastAsia" w:eastAsiaTheme="minorEastAsia" w:hAnsiTheme="minorEastAsia"/>
                <w:sz w:val="24"/>
                <w:szCs w:val="24"/>
              </w:rPr>
            </w:pPr>
            <w:r w:rsidRPr="00C12594">
              <w:rPr>
                <w:rFonts w:asciiTheme="minorEastAsia" w:eastAsiaTheme="minorEastAsia" w:hAnsiTheme="minorEastAsia" w:hint="eastAsia"/>
                <w:sz w:val="24"/>
                <w:szCs w:val="24"/>
              </w:rPr>
              <w:t>避難誘導</w:t>
            </w:r>
            <w:r w:rsidR="007626D4" w:rsidRPr="00C12594">
              <w:rPr>
                <w:rFonts w:asciiTheme="minorEastAsia" w:eastAsiaTheme="minorEastAsia" w:hAnsiTheme="minorEastAsia" w:hint="eastAsia"/>
                <w:sz w:val="24"/>
                <w:szCs w:val="24"/>
              </w:rPr>
              <w:t>要員</w:t>
            </w:r>
          </w:p>
        </w:tc>
      </w:tr>
      <w:tr w:rsidR="009F54C6" w:rsidRPr="009F54C6" w:rsidTr="00C12594">
        <w:trPr>
          <w:trHeight w:val="902"/>
        </w:trPr>
        <w:tc>
          <w:tcPr>
            <w:tcW w:w="726" w:type="dxa"/>
            <w:vMerge w:val="restart"/>
            <w:vAlign w:val="center"/>
          </w:tcPr>
          <w:p w:rsidR="002632D7" w:rsidRPr="009F54C6" w:rsidRDefault="002632D7" w:rsidP="002632D7">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非常体制</w:t>
            </w:r>
          </w:p>
        </w:tc>
        <w:tc>
          <w:tcPr>
            <w:tcW w:w="3844" w:type="dxa"/>
            <w:vMerge w:val="restart"/>
          </w:tcPr>
          <w:p w:rsidR="002632D7" w:rsidRPr="005978E1" w:rsidRDefault="002632D7" w:rsidP="002632D7">
            <w:pPr>
              <w:rPr>
                <w:rFonts w:asciiTheme="minorEastAsia" w:eastAsiaTheme="minorEastAsia" w:hAnsiTheme="minorEastAsia"/>
                <w:sz w:val="24"/>
                <w:szCs w:val="24"/>
              </w:rPr>
            </w:pPr>
            <w:r w:rsidRPr="005978E1">
              <w:rPr>
                <w:rFonts w:asciiTheme="minorEastAsia" w:eastAsiaTheme="minorEastAsia" w:hAnsiTheme="minorEastAsia" w:hint="eastAsia"/>
                <w:sz w:val="24"/>
                <w:szCs w:val="24"/>
              </w:rPr>
              <w:t>次のいずれかに該当する場合</w:t>
            </w:r>
          </w:p>
          <w:p w:rsidR="002632D7" w:rsidRPr="005978E1" w:rsidRDefault="002632D7" w:rsidP="000B1BA8">
            <w:pPr>
              <w:pStyle w:val="16"/>
              <w:ind w:leftChars="0" w:left="240" w:hangingChars="100" w:hanging="240"/>
              <w:rPr>
                <w:rFonts w:asciiTheme="minorEastAsia" w:eastAsiaTheme="minorEastAsia" w:hAnsiTheme="minorEastAsia"/>
                <w:bCs/>
                <w:sz w:val="24"/>
                <w:szCs w:val="24"/>
              </w:rPr>
            </w:pPr>
            <w:r w:rsidRPr="005978E1">
              <w:rPr>
                <w:rFonts w:asciiTheme="minorEastAsia" w:eastAsiaTheme="minorEastAsia" w:hAnsiTheme="minorEastAsia" w:hint="eastAsia"/>
                <w:bCs/>
                <w:sz w:val="24"/>
                <w:szCs w:val="24"/>
              </w:rPr>
              <w:t>・</w:t>
            </w:r>
            <w:r w:rsidR="001D5257" w:rsidRPr="001D5257">
              <w:rPr>
                <w:rFonts w:asciiTheme="minorEastAsia" w:eastAsiaTheme="minorEastAsia" w:hAnsiTheme="minorEastAsia" w:hint="eastAsia"/>
                <w:bCs/>
                <w:color w:val="FF0000"/>
                <w:sz w:val="24"/>
                <w:szCs w:val="24"/>
                <w:highlight w:val="yellow"/>
              </w:rPr>
              <w:t>○○川</w:t>
            </w:r>
            <w:r w:rsidR="006E48C6" w:rsidRPr="005978E1">
              <w:rPr>
                <w:rFonts w:asciiTheme="minorEastAsia" w:eastAsiaTheme="minorEastAsia" w:hAnsiTheme="minorEastAsia" w:hint="eastAsia"/>
                <w:bCs/>
                <w:sz w:val="24"/>
                <w:szCs w:val="24"/>
              </w:rPr>
              <w:t>で避難判断水位</w:t>
            </w:r>
            <w:r w:rsidR="007F44B6" w:rsidRPr="005978E1">
              <w:rPr>
                <w:rFonts w:asciiTheme="minorEastAsia" w:eastAsiaTheme="minorEastAsia" w:hAnsiTheme="minorEastAsia" w:hint="eastAsia"/>
                <w:bCs/>
                <w:sz w:val="24"/>
                <w:szCs w:val="24"/>
              </w:rPr>
              <w:t>又は氾濫危険水位</w:t>
            </w:r>
            <w:r w:rsidR="006E48C6" w:rsidRPr="005978E1">
              <w:rPr>
                <w:rFonts w:asciiTheme="minorEastAsia" w:eastAsiaTheme="minorEastAsia" w:hAnsiTheme="minorEastAsia" w:hint="eastAsia"/>
                <w:bCs/>
                <w:sz w:val="24"/>
                <w:szCs w:val="24"/>
              </w:rPr>
              <w:t>を超過</w:t>
            </w:r>
          </w:p>
          <w:p w:rsidR="00356803" w:rsidRPr="005978E1" w:rsidRDefault="00356803" w:rsidP="00356803">
            <w:pPr>
              <w:pStyle w:val="16"/>
              <w:ind w:leftChars="0" w:left="240" w:hangingChars="100" w:hanging="240"/>
              <w:rPr>
                <w:rFonts w:asciiTheme="minorEastAsia" w:eastAsiaTheme="minorEastAsia" w:hAnsiTheme="minorEastAsia"/>
                <w:bCs/>
                <w:sz w:val="24"/>
                <w:szCs w:val="24"/>
              </w:rPr>
            </w:pPr>
            <w:r w:rsidRPr="005978E1">
              <w:rPr>
                <w:rFonts w:asciiTheme="minorEastAsia" w:eastAsiaTheme="minorEastAsia" w:hAnsiTheme="minorEastAsia" w:hint="eastAsia"/>
                <w:sz w:val="24"/>
                <w:szCs w:val="24"/>
              </w:rPr>
              <w:t>・避難勧告又は避難指示（緊急）の発令</w:t>
            </w:r>
          </w:p>
        </w:tc>
        <w:tc>
          <w:tcPr>
            <w:tcW w:w="3119" w:type="dxa"/>
            <w:vAlign w:val="center"/>
          </w:tcPr>
          <w:p w:rsidR="002632D7" w:rsidRPr="00C12594" w:rsidRDefault="002632D7" w:rsidP="002632D7">
            <w:pPr>
              <w:pStyle w:val="16"/>
              <w:ind w:leftChars="0" w:left="0"/>
              <w:rPr>
                <w:rFonts w:asciiTheme="minorEastAsia" w:eastAsiaTheme="minorEastAsia" w:hAnsiTheme="minorEastAsia"/>
                <w:sz w:val="24"/>
                <w:szCs w:val="24"/>
              </w:rPr>
            </w:pPr>
            <w:r w:rsidRPr="00C12594">
              <w:rPr>
                <w:rFonts w:asciiTheme="minorEastAsia" w:eastAsiaTheme="minorEastAsia" w:hAnsiTheme="minorEastAsia" w:hint="eastAsia"/>
                <w:sz w:val="24"/>
                <w:szCs w:val="24"/>
              </w:rPr>
              <w:t>関係機関等への連絡・通報</w:t>
            </w:r>
          </w:p>
        </w:tc>
        <w:tc>
          <w:tcPr>
            <w:tcW w:w="1701" w:type="dxa"/>
            <w:vAlign w:val="center"/>
          </w:tcPr>
          <w:p w:rsidR="002632D7" w:rsidRPr="00C12594" w:rsidRDefault="002632D7" w:rsidP="002632D7">
            <w:pPr>
              <w:rPr>
                <w:rFonts w:asciiTheme="minorEastAsia" w:eastAsiaTheme="minorEastAsia" w:hAnsiTheme="minorEastAsia"/>
                <w:sz w:val="24"/>
                <w:szCs w:val="24"/>
              </w:rPr>
            </w:pPr>
            <w:r w:rsidRPr="00C12594">
              <w:rPr>
                <w:rFonts w:asciiTheme="minorEastAsia" w:eastAsiaTheme="minorEastAsia" w:hAnsiTheme="minorEastAsia" w:hint="eastAsia"/>
                <w:sz w:val="24"/>
                <w:szCs w:val="24"/>
              </w:rPr>
              <w:t>情報収集</w:t>
            </w:r>
            <w:r w:rsidR="007626D4" w:rsidRPr="00C12594">
              <w:rPr>
                <w:rFonts w:asciiTheme="minorEastAsia" w:eastAsiaTheme="minorEastAsia" w:hAnsiTheme="minorEastAsia" w:hint="eastAsia"/>
                <w:sz w:val="24"/>
                <w:szCs w:val="24"/>
              </w:rPr>
              <w:t>要員</w:t>
            </w:r>
          </w:p>
        </w:tc>
      </w:tr>
      <w:tr w:rsidR="009F54C6" w:rsidRPr="009F54C6" w:rsidTr="00C12594">
        <w:trPr>
          <w:trHeight w:val="916"/>
        </w:trPr>
        <w:tc>
          <w:tcPr>
            <w:tcW w:w="726" w:type="dxa"/>
            <w:vMerge/>
            <w:vAlign w:val="center"/>
          </w:tcPr>
          <w:p w:rsidR="002632D7" w:rsidRPr="009F54C6" w:rsidRDefault="002632D7" w:rsidP="002632D7">
            <w:pPr>
              <w:jc w:val="center"/>
              <w:rPr>
                <w:rFonts w:asciiTheme="minorEastAsia" w:eastAsiaTheme="minorEastAsia" w:hAnsiTheme="minorEastAsia"/>
                <w:sz w:val="24"/>
                <w:szCs w:val="24"/>
              </w:rPr>
            </w:pPr>
          </w:p>
        </w:tc>
        <w:tc>
          <w:tcPr>
            <w:tcW w:w="3844" w:type="dxa"/>
            <w:vMerge/>
          </w:tcPr>
          <w:p w:rsidR="002632D7" w:rsidRPr="009F54C6" w:rsidRDefault="002632D7" w:rsidP="002632D7">
            <w:pPr>
              <w:rPr>
                <w:rFonts w:asciiTheme="minorEastAsia" w:eastAsiaTheme="minorEastAsia" w:hAnsiTheme="minorEastAsia"/>
                <w:sz w:val="24"/>
                <w:szCs w:val="24"/>
              </w:rPr>
            </w:pPr>
          </w:p>
        </w:tc>
        <w:tc>
          <w:tcPr>
            <w:tcW w:w="3119" w:type="dxa"/>
            <w:vAlign w:val="center"/>
          </w:tcPr>
          <w:p w:rsidR="002632D7" w:rsidRPr="00C12594" w:rsidRDefault="002632D7" w:rsidP="002632D7">
            <w:pPr>
              <w:pStyle w:val="16"/>
              <w:ind w:leftChars="0" w:left="0"/>
              <w:rPr>
                <w:rFonts w:asciiTheme="minorEastAsia" w:eastAsiaTheme="minorEastAsia" w:hAnsiTheme="minorEastAsia"/>
                <w:sz w:val="24"/>
                <w:szCs w:val="24"/>
              </w:rPr>
            </w:pPr>
            <w:r w:rsidRPr="00C12594">
              <w:rPr>
                <w:rFonts w:asciiTheme="minorEastAsia" w:eastAsiaTheme="minorEastAsia" w:hAnsiTheme="minorEastAsia" w:hint="eastAsia"/>
                <w:sz w:val="24"/>
                <w:szCs w:val="24"/>
              </w:rPr>
              <w:t>施設内全体の避難誘導</w:t>
            </w:r>
          </w:p>
        </w:tc>
        <w:tc>
          <w:tcPr>
            <w:tcW w:w="1701" w:type="dxa"/>
            <w:vAlign w:val="center"/>
          </w:tcPr>
          <w:p w:rsidR="002632D7" w:rsidRPr="00C12594" w:rsidRDefault="002632D7" w:rsidP="002632D7">
            <w:pPr>
              <w:rPr>
                <w:rFonts w:asciiTheme="minorEastAsia" w:eastAsiaTheme="minorEastAsia" w:hAnsiTheme="minorEastAsia"/>
                <w:sz w:val="24"/>
                <w:szCs w:val="24"/>
              </w:rPr>
            </w:pPr>
            <w:r w:rsidRPr="00C12594">
              <w:rPr>
                <w:rFonts w:asciiTheme="minorEastAsia" w:eastAsiaTheme="minorEastAsia" w:hAnsiTheme="minorEastAsia" w:hint="eastAsia"/>
                <w:sz w:val="24"/>
                <w:szCs w:val="24"/>
              </w:rPr>
              <w:t>避難誘導</w:t>
            </w:r>
            <w:r w:rsidR="007626D4" w:rsidRPr="00C12594">
              <w:rPr>
                <w:rFonts w:asciiTheme="minorEastAsia" w:eastAsiaTheme="minorEastAsia" w:hAnsiTheme="minorEastAsia" w:hint="eastAsia"/>
                <w:sz w:val="24"/>
                <w:szCs w:val="24"/>
              </w:rPr>
              <w:t>要員</w:t>
            </w:r>
          </w:p>
        </w:tc>
      </w:tr>
    </w:tbl>
    <w:p w:rsidR="007A41C1" w:rsidRPr="00475301" w:rsidRDefault="007A41C1" w:rsidP="00337271">
      <w:pPr>
        <w:ind w:leftChars="300" w:left="830" w:hangingChars="100" w:hanging="200"/>
        <w:rPr>
          <w:rFonts w:asciiTheme="minorEastAsia" w:eastAsiaTheme="minorEastAsia" w:hAnsiTheme="minorEastAsia"/>
          <w:color w:val="FF0000"/>
          <w:sz w:val="24"/>
          <w:szCs w:val="24"/>
        </w:rPr>
      </w:pPr>
      <w:r w:rsidRPr="00E46690">
        <w:rPr>
          <w:rFonts w:asciiTheme="minorEastAsia" w:eastAsiaTheme="minorEastAsia" w:hAnsiTheme="minorEastAsia" w:hint="eastAsia"/>
          <w:color w:val="FF0000"/>
          <w:sz w:val="20"/>
          <w:szCs w:val="20"/>
          <w:highlight w:val="yellow"/>
        </w:rPr>
        <w:t>※台風の接近など、あらかじめ洪水</w:t>
      </w:r>
      <w:r w:rsidR="00C12594" w:rsidRPr="00E46690">
        <w:rPr>
          <w:rFonts w:asciiTheme="minorEastAsia" w:eastAsiaTheme="minorEastAsia" w:hAnsiTheme="minorEastAsia" w:hint="eastAsia"/>
          <w:color w:val="FF0000"/>
          <w:sz w:val="20"/>
          <w:szCs w:val="20"/>
          <w:highlight w:val="yellow"/>
        </w:rPr>
        <w:t>等</w:t>
      </w:r>
      <w:r w:rsidRPr="00E46690">
        <w:rPr>
          <w:rFonts w:asciiTheme="minorEastAsia" w:eastAsiaTheme="minorEastAsia" w:hAnsiTheme="minorEastAsia" w:hint="eastAsia"/>
          <w:color w:val="FF0000"/>
          <w:sz w:val="20"/>
          <w:szCs w:val="20"/>
          <w:highlight w:val="yellow"/>
        </w:rPr>
        <w:t>の危険性が高まることが予想される場合は、夜間当直職員の増員や各種サービス・施設運営の中止などを検討するとともに、各職員の役割分担を再確認する</w:t>
      </w:r>
      <w:r w:rsidRPr="00475301">
        <w:rPr>
          <w:rFonts w:asciiTheme="minorEastAsia" w:eastAsiaTheme="minorEastAsia" w:hAnsiTheme="minorEastAsia" w:hint="eastAsia"/>
          <w:color w:val="FF0000"/>
          <w:sz w:val="24"/>
          <w:szCs w:val="24"/>
          <w:highlight w:val="yellow"/>
        </w:rPr>
        <w:t>。</w:t>
      </w:r>
    </w:p>
    <w:p w:rsidR="005978E1" w:rsidRPr="00E46690" w:rsidRDefault="005978E1" w:rsidP="00337271">
      <w:pPr>
        <w:ind w:leftChars="300" w:left="830" w:hangingChars="100" w:hanging="200"/>
        <w:rPr>
          <w:rFonts w:asciiTheme="minorEastAsia" w:eastAsiaTheme="minorEastAsia" w:hAnsiTheme="minorEastAsia"/>
          <w:sz w:val="20"/>
          <w:szCs w:val="20"/>
        </w:rPr>
      </w:pPr>
      <w:r w:rsidRPr="00E46690">
        <w:rPr>
          <w:rFonts w:asciiTheme="minorEastAsia" w:eastAsiaTheme="minorEastAsia" w:hAnsiTheme="minorEastAsia" w:hint="eastAsia"/>
          <w:sz w:val="20"/>
          <w:szCs w:val="20"/>
        </w:rPr>
        <w:t>※夜間に注意体制を確立することを想定し、職員の増員（参集）を検討するなど、避難体制を整える。</w:t>
      </w:r>
    </w:p>
    <w:p w:rsidR="00C411F5" w:rsidRPr="00C12594" w:rsidRDefault="00C411F5" w:rsidP="005978E1">
      <w:pPr>
        <w:ind w:leftChars="300" w:left="870" w:hangingChars="100" w:hanging="240"/>
        <w:rPr>
          <w:rFonts w:asciiTheme="minorEastAsia" w:eastAsiaTheme="minorEastAsia" w:hAnsiTheme="minorEastAsia"/>
          <w:sz w:val="24"/>
          <w:szCs w:val="24"/>
        </w:rPr>
      </w:pPr>
    </w:p>
    <w:p w:rsidR="00B87811" w:rsidRPr="005978E1" w:rsidRDefault="00871332" w:rsidP="0081448C">
      <w:pPr>
        <w:ind w:leftChars="100" w:left="210" w:firstLineChars="100" w:firstLine="200"/>
        <w:rPr>
          <w:rFonts w:asciiTheme="minorEastAsia" w:eastAsiaTheme="minorEastAsia" w:hAnsiTheme="minorEastAsia"/>
          <w:sz w:val="24"/>
          <w:szCs w:val="24"/>
        </w:rPr>
      </w:pPr>
      <w:r w:rsidRPr="00E46690">
        <w:rPr>
          <w:rFonts w:asciiTheme="majorEastAsia" w:eastAsiaTheme="majorEastAsia" w:hAnsiTheme="majorEastAsia" w:hint="eastAsia"/>
          <w:noProof/>
          <w:sz w:val="20"/>
          <w:szCs w:val="20"/>
        </w:rPr>
        <mc:AlternateContent>
          <mc:Choice Requires="wps">
            <w:drawing>
              <wp:anchor distT="0" distB="0" distL="114300" distR="114300" simplePos="0" relativeHeight="251821056" behindDoc="0" locked="0" layoutInCell="1" allowOverlap="1" wp14:anchorId="6DBF7CEC" wp14:editId="66285F72">
                <wp:simplePos x="0" y="0"/>
                <wp:positionH relativeFrom="margin">
                  <wp:posOffset>2518410</wp:posOffset>
                </wp:positionH>
                <wp:positionV relativeFrom="paragraph">
                  <wp:posOffset>135255</wp:posOffset>
                </wp:positionV>
                <wp:extent cx="3409950" cy="47625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3409950" cy="476250"/>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D534C9" w:rsidRPr="00356803" w:rsidRDefault="00D534C9" w:rsidP="005978E1">
                            <w:pPr>
                              <w:autoSpaceDE w:val="0"/>
                              <w:autoSpaceDN w:val="0"/>
                              <w:adjustRightInd w:val="0"/>
                              <w:spacing w:line="220" w:lineRule="exact"/>
                              <w:jc w:val="left"/>
                              <w:rPr>
                                <w:rFonts w:asciiTheme="majorEastAsia" w:eastAsiaTheme="majorEastAsia" w:hAnsiTheme="majorEastAsia"/>
                                <w:color w:val="FF0000"/>
                                <w:sz w:val="18"/>
                                <w:szCs w:val="18"/>
                              </w:rPr>
                            </w:pPr>
                            <w:r w:rsidRPr="00356803">
                              <w:rPr>
                                <w:rFonts w:asciiTheme="majorEastAsia" w:eastAsiaTheme="majorEastAsia" w:hAnsiTheme="majorEastAsia" w:cs="ＭＳゴシック" w:hint="eastAsia"/>
                                <w:color w:val="FF0000"/>
                                <w:kern w:val="0"/>
                                <w:sz w:val="18"/>
                                <w:szCs w:val="18"/>
                              </w:rPr>
                              <w:t>洪水予報等の情報収集を開始する体制及び避難誘導を開始する体制については、必ず設定する</w:t>
                            </w:r>
                            <w:r>
                              <w:rPr>
                                <w:rFonts w:asciiTheme="majorEastAsia" w:eastAsiaTheme="majorEastAsia" w:hAnsiTheme="majorEastAsia" w:cs="ＭＳゴシック" w:hint="eastAsia"/>
                                <w:color w:val="FF0000"/>
                                <w:kern w:val="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BF7CEC" id="テキスト ボックス 5" o:spid="_x0000_s1032" type="#_x0000_t202" style="position:absolute;left:0;text-align:left;margin-left:198.3pt;margin-top:10.65pt;width:268.5pt;height:37.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" fillcolor="#eaf1dd [662]" strokecolor="#548dd4 [1951]" strokeweight="2pt">
                <v:stroke dashstyle="3 1"/>
                <v:textbox>
                  <w:txbxContent>
                    <w:p w:rsidR="00D534C9" w:rsidRPr="00356803" w:rsidRDefault="00D534C9" w:rsidP="005978E1">
                      <w:pPr>
                        <w:autoSpaceDE w:val="0"/>
                        <w:autoSpaceDN w:val="0"/>
                        <w:adjustRightInd w:val="0"/>
                        <w:spacing w:line="220" w:lineRule="exact"/>
                        <w:jc w:val="left"/>
                        <w:rPr>
                          <w:rFonts w:asciiTheme="majorEastAsia" w:eastAsiaTheme="majorEastAsia" w:hAnsiTheme="majorEastAsia"/>
                          <w:color w:val="FF0000"/>
                          <w:sz w:val="18"/>
                          <w:szCs w:val="18"/>
                        </w:rPr>
                      </w:pPr>
                      <w:r w:rsidRPr="00356803">
                        <w:rPr>
                          <w:rFonts w:asciiTheme="majorEastAsia" w:eastAsiaTheme="majorEastAsia" w:hAnsiTheme="majorEastAsia" w:cs="ＭＳゴシック" w:hint="eastAsia"/>
                          <w:color w:val="FF0000"/>
                          <w:kern w:val="0"/>
                          <w:sz w:val="18"/>
                          <w:szCs w:val="18"/>
                        </w:rPr>
                        <w:t>洪水予報等の情報収集を開始する体制及び避難誘導を開始する体制については、必ず設定する</w:t>
                      </w:r>
                      <w:r>
                        <w:rPr>
                          <w:rFonts w:asciiTheme="majorEastAsia" w:eastAsiaTheme="majorEastAsia" w:hAnsiTheme="majorEastAsia" w:cs="ＭＳゴシック" w:hint="eastAsia"/>
                          <w:color w:val="FF0000"/>
                          <w:kern w:val="0"/>
                          <w:sz w:val="18"/>
                          <w:szCs w:val="18"/>
                        </w:rPr>
                        <w:t>。</w:t>
                      </w:r>
                    </w:p>
                  </w:txbxContent>
                </v:textbox>
                <w10:wrap anchorx="margin"/>
              </v:shape>
            </w:pict>
          </mc:Fallback>
        </mc:AlternateContent>
      </w:r>
    </w:p>
    <w:p w:rsidR="00944582" w:rsidRPr="005F0869" w:rsidRDefault="007626D4" w:rsidP="007B0B81">
      <w:pPr>
        <w:ind w:firstLineChars="100" w:firstLine="240"/>
        <w:rPr>
          <w:rFonts w:asciiTheme="majorEastAsia" w:eastAsiaTheme="majorEastAsia" w:hAnsiTheme="majorEastAsia"/>
          <w:sz w:val="24"/>
          <w:szCs w:val="24"/>
        </w:rPr>
      </w:pPr>
      <w:r w:rsidRPr="005F0869">
        <w:rPr>
          <w:rFonts w:asciiTheme="majorEastAsia" w:eastAsiaTheme="majorEastAsia" w:hAnsiTheme="majorEastAsia" w:hint="eastAsia"/>
          <w:sz w:val="24"/>
          <w:szCs w:val="24"/>
        </w:rPr>
        <w:t>６</w:t>
      </w:r>
      <w:r w:rsidR="00F953E5" w:rsidRPr="005F0869">
        <w:rPr>
          <w:rFonts w:asciiTheme="majorEastAsia" w:eastAsiaTheme="majorEastAsia" w:hAnsiTheme="majorEastAsia" w:hint="eastAsia"/>
          <w:sz w:val="24"/>
          <w:szCs w:val="24"/>
        </w:rPr>
        <w:t xml:space="preserve">　情報収集及び</w:t>
      </w:r>
      <w:r w:rsidR="00E80575" w:rsidRPr="005F0869">
        <w:rPr>
          <w:rFonts w:asciiTheme="majorEastAsia" w:eastAsiaTheme="majorEastAsia" w:hAnsiTheme="majorEastAsia" w:hint="eastAsia"/>
          <w:sz w:val="24"/>
          <w:szCs w:val="24"/>
        </w:rPr>
        <w:t>情報</w:t>
      </w:r>
      <w:r w:rsidR="00F953E5" w:rsidRPr="005F0869">
        <w:rPr>
          <w:rFonts w:asciiTheme="majorEastAsia" w:eastAsiaTheme="majorEastAsia" w:hAnsiTheme="majorEastAsia" w:hint="eastAsia"/>
          <w:sz w:val="24"/>
          <w:szCs w:val="24"/>
        </w:rPr>
        <w:t>伝達</w:t>
      </w:r>
    </w:p>
    <w:p w:rsidR="00E80575" w:rsidRPr="009F54C6" w:rsidRDefault="00E80575" w:rsidP="007B0B81">
      <w:pPr>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(1)情報収集</w:t>
      </w:r>
    </w:p>
    <w:p w:rsidR="00944582" w:rsidRPr="009F54C6" w:rsidRDefault="006A3870" w:rsidP="00FA04BF">
      <w:pPr>
        <w:ind w:leftChars="200" w:left="420" w:firstLineChars="100" w:firstLine="240"/>
        <w:rPr>
          <w:rFonts w:asciiTheme="minorEastAsia" w:eastAsiaTheme="minorEastAsia" w:hAnsiTheme="minorEastAsia"/>
          <w:sz w:val="24"/>
          <w:szCs w:val="24"/>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754496" behindDoc="0" locked="0" layoutInCell="1" allowOverlap="1" wp14:anchorId="63F0B0B2" wp14:editId="23B793B5">
                <wp:simplePos x="0" y="0"/>
                <wp:positionH relativeFrom="margin">
                  <wp:posOffset>2585085</wp:posOffset>
                </wp:positionH>
                <wp:positionV relativeFrom="paragraph">
                  <wp:posOffset>706755</wp:posOffset>
                </wp:positionV>
                <wp:extent cx="2486025" cy="561975"/>
                <wp:effectExtent l="0" t="0" r="28575" b="28575"/>
                <wp:wrapNone/>
                <wp:docPr id="42" name="テキスト ボックス 42"/>
                <wp:cNvGraphicFramePr/>
                <a:graphic xmlns:a="http://schemas.openxmlformats.org/drawingml/2006/main">
                  <a:graphicData uri="http://schemas.microsoft.com/office/word/2010/wordprocessingShape">
                    <wps:wsp>
                      <wps:cNvSpPr txBox="1"/>
                      <wps:spPr>
                        <a:xfrm>
                          <a:off x="0" y="0"/>
                          <a:ext cx="2486025" cy="561975"/>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D534C9" w:rsidRDefault="00D534C9" w:rsidP="004249B5">
                            <w:pPr>
                              <w:spacing w:line="200" w:lineRule="exact"/>
                              <w:rPr>
                                <w:rFonts w:asciiTheme="majorEastAsia" w:eastAsiaTheme="majorEastAsia" w:hAnsiTheme="majorEastAsia"/>
                                <w:color w:val="FF0000"/>
                                <w:sz w:val="18"/>
                                <w:szCs w:val="18"/>
                              </w:rPr>
                            </w:pPr>
                            <w:r w:rsidRPr="001C2EDC">
                              <w:rPr>
                                <w:rFonts w:asciiTheme="majorEastAsia" w:eastAsiaTheme="majorEastAsia" w:hAnsiTheme="majorEastAsia" w:hint="eastAsia"/>
                                <w:color w:val="FF0000"/>
                                <w:sz w:val="18"/>
                                <w:szCs w:val="18"/>
                              </w:rPr>
                              <w:t>「誰が」、</w:t>
                            </w:r>
                            <w:r w:rsidRPr="001C2EDC">
                              <w:rPr>
                                <w:rFonts w:asciiTheme="majorEastAsia" w:eastAsiaTheme="majorEastAsia" w:hAnsiTheme="majorEastAsia"/>
                                <w:color w:val="FF0000"/>
                                <w:sz w:val="18"/>
                                <w:szCs w:val="18"/>
                              </w:rPr>
                              <w:t>「</w:t>
                            </w:r>
                            <w:r w:rsidRPr="001C2EDC">
                              <w:rPr>
                                <w:rFonts w:asciiTheme="majorEastAsia" w:eastAsiaTheme="majorEastAsia" w:hAnsiTheme="majorEastAsia" w:hint="eastAsia"/>
                                <w:color w:val="FF0000"/>
                                <w:sz w:val="18"/>
                                <w:szCs w:val="18"/>
                              </w:rPr>
                              <w:t>何を</w:t>
                            </w:r>
                            <w:r w:rsidRPr="001C2EDC">
                              <w:rPr>
                                <w:rFonts w:asciiTheme="majorEastAsia" w:eastAsiaTheme="majorEastAsia" w:hAnsiTheme="majorEastAsia"/>
                                <w:color w:val="FF0000"/>
                                <w:sz w:val="18"/>
                                <w:szCs w:val="18"/>
                              </w:rPr>
                              <w:t>」</w:t>
                            </w:r>
                            <w:r w:rsidRPr="001C2EDC">
                              <w:rPr>
                                <w:rFonts w:asciiTheme="majorEastAsia" w:eastAsiaTheme="majorEastAsia" w:hAnsiTheme="majorEastAsia" w:hint="eastAsia"/>
                                <w:color w:val="FF0000"/>
                                <w:sz w:val="18"/>
                                <w:szCs w:val="18"/>
                              </w:rPr>
                              <w:t>、</w:t>
                            </w:r>
                            <w:r w:rsidRPr="001C2EDC">
                              <w:rPr>
                                <w:rFonts w:asciiTheme="majorEastAsia" w:eastAsiaTheme="majorEastAsia" w:hAnsiTheme="majorEastAsia"/>
                                <w:color w:val="FF0000"/>
                                <w:sz w:val="18"/>
                                <w:szCs w:val="18"/>
                              </w:rPr>
                              <w:t>「</w:t>
                            </w:r>
                            <w:r w:rsidRPr="001C2EDC">
                              <w:rPr>
                                <w:rFonts w:asciiTheme="majorEastAsia" w:eastAsiaTheme="majorEastAsia" w:hAnsiTheme="majorEastAsia" w:hint="eastAsia"/>
                                <w:color w:val="FF0000"/>
                                <w:sz w:val="18"/>
                                <w:szCs w:val="18"/>
                              </w:rPr>
                              <w:t>どうやって</w:t>
                            </w:r>
                            <w:r w:rsidRPr="001C2EDC">
                              <w:rPr>
                                <w:rFonts w:asciiTheme="majorEastAsia" w:eastAsiaTheme="majorEastAsia" w:hAnsiTheme="majorEastAsia"/>
                                <w:color w:val="FF0000"/>
                                <w:sz w:val="18"/>
                                <w:szCs w:val="18"/>
                              </w:rPr>
                              <w:t>」</w:t>
                            </w:r>
                            <w:r w:rsidRPr="001C2EDC">
                              <w:rPr>
                                <w:rFonts w:asciiTheme="majorEastAsia" w:eastAsiaTheme="majorEastAsia" w:hAnsiTheme="majorEastAsia" w:hint="eastAsia"/>
                                <w:color w:val="FF0000"/>
                                <w:sz w:val="18"/>
                                <w:szCs w:val="18"/>
                              </w:rPr>
                              <w:t>収集</w:t>
                            </w:r>
                            <w:r w:rsidRPr="001C2EDC">
                              <w:rPr>
                                <w:rFonts w:asciiTheme="majorEastAsia" w:eastAsiaTheme="majorEastAsia" w:hAnsiTheme="majorEastAsia"/>
                                <w:color w:val="FF0000"/>
                                <w:sz w:val="18"/>
                                <w:szCs w:val="18"/>
                              </w:rPr>
                              <w:t>・伝達するか</w:t>
                            </w:r>
                            <w:r>
                              <w:rPr>
                                <w:rFonts w:asciiTheme="majorEastAsia" w:eastAsiaTheme="majorEastAsia" w:hAnsiTheme="majorEastAsia" w:hint="eastAsia"/>
                                <w:color w:val="FF0000"/>
                                <w:sz w:val="18"/>
                                <w:szCs w:val="18"/>
                              </w:rPr>
                              <w:t>を明記する。</w:t>
                            </w:r>
                          </w:p>
                          <w:p w:rsidR="00D534C9" w:rsidRPr="001C2EDC" w:rsidRDefault="00D534C9" w:rsidP="004249B5">
                            <w:pPr>
                              <w:spacing w:line="200" w:lineRule="exac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（自ら情報収集</w:t>
                            </w:r>
                            <w:r>
                              <w:rPr>
                                <w:rFonts w:asciiTheme="majorEastAsia" w:eastAsiaTheme="majorEastAsia" w:hAnsiTheme="majorEastAsia"/>
                                <w:color w:val="FF0000"/>
                                <w:sz w:val="18"/>
                                <w:szCs w:val="18"/>
                              </w:rPr>
                              <w:t>することが必要</w:t>
                            </w:r>
                            <w:r>
                              <w:rPr>
                                <w:rFonts w:asciiTheme="majorEastAsia" w:eastAsiaTheme="majorEastAsia" w:hAnsiTheme="majorEastAsia" w:hint="eastAsia"/>
                                <w:color w:val="FF0000"/>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0B0B2" id="テキスト ボックス 42" o:spid="_x0000_s1033" type="#_x0000_t202" style="position:absolute;left:0;text-align:left;margin-left:203.55pt;margin-top:55.65pt;width:195.75pt;height:44.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" fillcolor="#eaf1dd [662]" strokecolor="#548dd4 [1951]" strokeweight="2pt">
                <v:stroke dashstyle="3 1"/>
                <v:textbox>
                  <w:txbxContent>
                    <w:p w:rsidR="00D534C9" w:rsidRDefault="00D534C9" w:rsidP="004249B5">
                      <w:pPr>
                        <w:spacing w:line="200" w:lineRule="exact"/>
                        <w:rPr>
                          <w:rFonts w:asciiTheme="majorEastAsia" w:eastAsiaTheme="majorEastAsia" w:hAnsiTheme="majorEastAsia"/>
                          <w:color w:val="FF0000"/>
                          <w:sz w:val="18"/>
                          <w:szCs w:val="18"/>
                        </w:rPr>
                      </w:pPr>
                      <w:r w:rsidRPr="001C2EDC">
                        <w:rPr>
                          <w:rFonts w:asciiTheme="majorEastAsia" w:eastAsiaTheme="majorEastAsia" w:hAnsiTheme="majorEastAsia" w:hint="eastAsia"/>
                          <w:color w:val="FF0000"/>
                          <w:sz w:val="18"/>
                          <w:szCs w:val="18"/>
                        </w:rPr>
                        <w:t>「誰が」、</w:t>
                      </w:r>
                      <w:r w:rsidRPr="001C2EDC">
                        <w:rPr>
                          <w:rFonts w:asciiTheme="majorEastAsia" w:eastAsiaTheme="majorEastAsia" w:hAnsiTheme="majorEastAsia"/>
                          <w:color w:val="FF0000"/>
                          <w:sz w:val="18"/>
                          <w:szCs w:val="18"/>
                        </w:rPr>
                        <w:t>「</w:t>
                      </w:r>
                      <w:r w:rsidRPr="001C2EDC">
                        <w:rPr>
                          <w:rFonts w:asciiTheme="majorEastAsia" w:eastAsiaTheme="majorEastAsia" w:hAnsiTheme="majorEastAsia" w:hint="eastAsia"/>
                          <w:color w:val="FF0000"/>
                          <w:sz w:val="18"/>
                          <w:szCs w:val="18"/>
                        </w:rPr>
                        <w:t>何を</w:t>
                      </w:r>
                      <w:r w:rsidRPr="001C2EDC">
                        <w:rPr>
                          <w:rFonts w:asciiTheme="majorEastAsia" w:eastAsiaTheme="majorEastAsia" w:hAnsiTheme="majorEastAsia"/>
                          <w:color w:val="FF0000"/>
                          <w:sz w:val="18"/>
                          <w:szCs w:val="18"/>
                        </w:rPr>
                        <w:t>」</w:t>
                      </w:r>
                      <w:r w:rsidRPr="001C2EDC">
                        <w:rPr>
                          <w:rFonts w:asciiTheme="majorEastAsia" w:eastAsiaTheme="majorEastAsia" w:hAnsiTheme="majorEastAsia" w:hint="eastAsia"/>
                          <w:color w:val="FF0000"/>
                          <w:sz w:val="18"/>
                          <w:szCs w:val="18"/>
                        </w:rPr>
                        <w:t>、</w:t>
                      </w:r>
                      <w:r w:rsidRPr="001C2EDC">
                        <w:rPr>
                          <w:rFonts w:asciiTheme="majorEastAsia" w:eastAsiaTheme="majorEastAsia" w:hAnsiTheme="majorEastAsia"/>
                          <w:color w:val="FF0000"/>
                          <w:sz w:val="18"/>
                          <w:szCs w:val="18"/>
                        </w:rPr>
                        <w:t>「</w:t>
                      </w:r>
                      <w:r w:rsidRPr="001C2EDC">
                        <w:rPr>
                          <w:rFonts w:asciiTheme="majorEastAsia" w:eastAsiaTheme="majorEastAsia" w:hAnsiTheme="majorEastAsia" w:hint="eastAsia"/>
                          <w:color w:val="FF0000"/>
                          <w:sz w:val="18"/>
                          <w:szCs w:val="18"/>
                        </w:rPr>
                        <w:t>どうやって</w:t>
                      </w:r>
                      <w:r w:rsidRPr="001C2EDC">
                        <w:rPr>
                          <w:rFonts w:asciiTheme="majorEastAsia" w:eastAsiaTheme="majorEastAsia" w:hAnsiTheme="majorEastAsia"/>
                          <w:color w:val="FF0000"/>
                          <w:sz w:val="18"/>
                          <w:szCs w:val="18"/>
                        </w:rPr>
                        <w:t>」</w:t>
                      </w:r>
                      <w:r w:rsidRPr="001C2EDC">
                        <w:rPr>
                          <w:rFonts w:asciiTheme="majorEastAsia" w:eastAsiaTheme="majorEastAsia" w:hAnsiTheme="majorEastAsia" w:hint="eastAsia"/>
                          <w:color w:val="FF0000"/>
                          <w:sz w:val="18"/>
                          <w:szCs w:val="18"/>
                        </w:rPr>
                        <w:t>収集</w:t>
                      </w:r>
                      <w:r w:rsidRPr="001C2EDC">
                        <w:rPr>
                          <w:rFonts w:asciiTheme="majorEastAsia" w:eastAsiaTheme="majorEastAsia" w:hAnsiTheme="majorEastAsia"/>
                          <w:color w:val="FF0000"/>
                          <w:sz w:val="18"/>
                          <w:szCs w:val="18"/>
                        </w:rPr>
                        <w:t>・伝達するか</w:t>
                      </w:r>
                      <w:r>
                        <w:rPr>
                          <w:rFonts w:asciiTheme="majorEastAsia" w:eastAsiaTheme="majorEastAsia" w:hAnsiTheme="majorEastAsia" w:hint="eastAsia"/>
                          <w:color w:val="FF0000"/>
                          <w:sz w:val="18"/>
                          <w:szCs w:val="18"/>
                        </w:rPr>
                        <w:t>を明記する。</w:t>
                      </w:r>
                    </w:p>
                    <w:p w:rsidR="00D534C9" w:rsidRPr="001C2EDC" w:rsidRDefault="00D534C9" w:rsidP="004249B5">
                      <w:pPr>
                        <w:spacing w:line="200" w:lineRule="exac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（自ら情報収集</w:t>
                      </w:r>
                      <w:r>
                        <w:rPr>
                          <w:rFonts w:asciiTheme="majorEastAsia" w:eastAsiaTheme="majorEastAsia" w:hAnsiTheme="majorEastAsia"/>
                          <w:color w:val="FF0000"/>
                          <w:sz w:val="18"/>
                          <w:szCs w:val="18"/>
                        </w:rPr>
                        <w:t>することが必要</w:t>
                      </w:r>
                      <w:r>
                        <w:rPr>
                          <w:rFonts w:asciiTheme="majorEastAsia" w:eastAsiaTheme="majorEastAsia" w:hAnsiTheme="majorEastAsia" w:hint="eastAsia"/>
                          <w:color w:val="FF0000"/>
                          <w:sz w:val="18"/>
                          <w:szCs w:val="18"/>
                        </w:rPr>
                        <w:t>）</w:t>
                      </w:r>
                    </w:p>
                  </w:txbxContent>
                </v:textbox>
                <w10:wrap anchorx="margin"/>
              </v:shape>
            </w:pict>
          </mc:Fallback>
        </mc:AlternateContent>
      </w:r>
      <w:r w:rsidR="00944582" w:rsidRPr="009F54C6">
        <w:rPr>
          <w:rFonts w:asciiTheme="minorEastAsia" w:eastAsiaTheme="minorEastAsia" w:hAnsiTheme="minorEastAsia" w:hint="eastAsia"/>
          <w:sz w:val="24"/>
          <w:szCs w:val="24"/>
        </w:rPr>
        <w:t>情報収集</w:t>
      </w:r>
      <w:r w:rsidR="007626D4" w:rsidRPr="009F54C6">
        <w:rPr>
          <w:rFonts w:asciiTheme="minorEastAsia" w:eastAsiaTheme="minorEastAsia" w:hAnsiTheme="minorEastAsia" w:hint="eastAsia"/>
          <w:sz w:val="24"/>
          <w:szCs w:val="24"/>
        </w:rPr>
        <w:t>要員</w:t>
      </w:r>
      <w:r w:rsidR="00944582" w:rsidRPr="009F54C6">
        <w:rPr>
          <w:rFonts w:asciiTheme="minorEastAsia" w:eastAsiaTheme="minorEastAsia" w:hAnsiTheme="minorEastAsia" w:hint="eastAsia"/>
          <w:sz w:val="24"/>
          <w:szCs w:val="24"/>
        </w:rPr>
        <w:t>は、気象情報、</w:t>
      </w:r>
      <w:r w:rsidR="009507F1" w:rsidRPr="009F54C6">
        <w:rPr>
          <w:rFonts w:asciiTheme="minorEastAsia" w:eastAsiaTheme="minorEastAsia" w:hAnsiTheme="minorEastAsia" w:hint="eastAsia"/>
          <w:sz w:val="24"/>
          <w:szCs w:val="24"/>
        </w:rPr>
        <w:t>注意報・</w:t>
      </w:r>
      <w:r w:rsidR="00944582" w:rsidRPr="009F54C6">
        <w:rPr>
          <w:rFonts w:asciiTheme="minorEastAsia" w:eastAsiaTheme="minorEastAsia" w:hAnsiTheme="minorEastAsia" w:hint="eastAsia"/>
          <w:sz w:val="24"/>
          <w:szCs w:val="24"/>
        </w:rPr>
        <w:t>警報、避難情報について、</w:t>
      </w:r>
      <w:r w:rsidR="00351665" w:rsidRPr="009F54C6">
        <w:rPr>
          <w:rFonts w:asciiTheme="minorEastAsia" w:eastAsiaTheme="minorEastAsia" w:hAnsiTheme="minorEastAsia" w:hint="eastAsia"/>
          <w:sz w:val="24"/>
          <w:szCs w:val="24"/>
        </w:rPr>
        <w:t>下記</w:t>
      </w:r>
      <w:r w:rsidR="00944582" w:rsidRPr="009F54C6">
        <w:rPr>
          <w:rFonts w:asciiTheme="minorEastAsia" w:eastAsiaTheme="minorEastAsia" w:hAnsiTheme="minorEastAsia" w:hint="eastAsia"/>
          <w:sz w:val="24"/>
          <w:szCs w:val="24"/>
        </w:rPr>
        <w:t>に示す方法により、情報を収集し、避難誘導</w:t>
      </w:r>
      <w:r w:rsidR="007626D4" w:rsidRPr="009F54C6">
        <w:rPr>
          <w:rFonts w:asciiTheme="minorEastAsia" w:eastAsiaTheme="minorEastAsia" w:hAnsiTheme="minorEastAsia" w:hint="eastAsia"/>
          <w:sz w:val="24"/>
          <w:szCs w:val="24"/>
        </w:rPr>
        <w:t>要員</w:t>
      </w:r>
      <w:r w:rsidR="00FA04BF" w:rsidRPr="009F54C6">
        <w:rPr>
          <w:rFonts w:asciiTheme="minorEastAsia" w:eastAsiaTheme="minorEastAsia" w:hAnsiTheme="minorEastAsia" w:hint="eastAsia"/>
          <w:sz w:val="24"/>
          <w:szCs w:val="24"/>
        </w:rPr>
        <w:t>及び</w:t>
      </w:r>
      <w:r w:rsidR="00944582" w:rsidRPr="009F54C6">
        <w:rPr>
          <w:rFonts w:asciiTheme="minorEastAsia" w:eastAsiaTheme="minorEastAsia" w:hAnsiTheme="minorEastAsia" w:hint="eastAsia"/>
          <w:sz w:val="24"/>
          <w:szCs w:val="24"/>
        </w:rPr>
        <w:t>利用者等へ必要事項を報告・連絡する。また、</w:t>
      </w:r>
      <w:r w:rsidR="00FF746B" w:rsidRPr="009F54C6">
        <w:rPr>
          <w:rFonts w:asciiTheme="minorEastAsia" w:eastAsiaTheme="minorEastAsia" w:hAnsiTheme="minorEastAsia" w:hint="eastAsia"/>
          <w:sz w:val="24"/>
          <w:szCs w:val="24"/>
        </w:rPr>
        <w:t>災害発生の</w:t>
      </w:r>
      <w:r w:rsidR="00944582" w:rsidRPr="009F54C6">
        <w:rPr>
          <w:rFonts w:asciiTheme="minorEastAsia" w:eastAsiaTheme="minorEastAsia" w:hAnsiTheme="minorEastAsia" w:hint="eastAsia"/>
          <w:sz w:val="24"/>
          <w:szCs w:val="24"/>
        </w:rPr>
        <w:t>前兆現象や</w:t>
      </w:r>
      <w:r w:rsidR="00915B35" w:rsidRPr="009F54C6">
        <w:rPr>
          <w:rFonts w:asciiTheme="minorEastAsia" w:eastAsiaTheme="minorEastAsia" w:hAnsiTheme="minorEastAsia" w:hint="eastAsia"/>
          <w:sz w:val="24"/>
          <w:szCs w:val="24"/>
        </w:rPr>
        <w:t>被害の情報を入手した場合は速やかに、市役所又は消防署</w:t>
      </w:r>
      <w:r w:rsidR="00944582" w:rsidRPr="009F54C6">
        <w:rPr>
          <w:rFonts w:asciiTheme="minorEastAsia" w:eastAsiaTheme="minorEastAsia" w:hAnsiTheme="minorEastAsia" w:hint="eastAsia"/>
          <w:sz w:val="24"/>
          <w:szCs w:val="24"/>
        </w:rPr>
        <w:t>へ通報する。</w:t>
      </w:r>
    </w:p>
    <w:p w:rsidR="00E67C97" w:rsidRPr="009F54C6" w:rsidRDefault="00E67C97" w:rsidP="0081448C">
      <w:pPr>
        <w:ind w:leftChars="100" w:left="210" w:firstLineChars="100" w:firstLine="240"/>
        <w:rPr>
          <w:rFonts w:asciiTheme="minorEastAsia" w:eastAsiaTheme="minorEastAsia" w:hAnsiTheme="minorEastAsia"/>
          <w:sz w:val="24"/>
          <w:szCs w:val="24"/>
        </w:rPr>
      </w:pPr>
    </w:p>
    <w:p w:rsidR="00944582" w:rsidRPr="009F54C6" w:rsidRDefault="003D7114" w:rsidP="009B3E1A">
      <w:pPr>
        <w:ind w:firstLineChars="100" w:firstLine="240"/>
        <w:jc w:val="left"/>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sidR="00944582" w:rsidRPr="009F54C6">
        <w:rPr>
          <w:rFonts w:asciiTheme="minorEastAsia" w:eastAsiaTheme="minorEastAsia" w:hAnsiTheme="minorEastAsia" w:hint="eastAsia"/>
          <w:sz w:val="24"/>
          <w:szCs w:val="24"/>
        </w:rPr>
        <w:t>主な情報及び収集方法</w:t>
      </w:r>
      <w:r w:rsidRPr="009F54C6">
        <w:rPr>
          <w:rFonts w:asciiTheme="minorEastAsia" w:eastAsiaTheme="minorEastAsia" w:hAnsiTheme="minorEastAsia" w:hint="eastAsia"/>
          <w:sz w:val="24"/>
          <w:szCs w:val="24"/>
        </w:rPr>
        <w:t>】</w:t>
      </w:r>
    </w:p>
    <w:tbl>
      <w:tblPr>
        <w:tblW w:w="980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791"/>
        <w:gridCol w:w="1701"/>
        <w:gridCol w:w="1275"/>
      </w:tblGrid>
      <w:tr w:rsidR="007626D4" w:rsidRPr="009F54C6" w:rsidTr="00C63033">
        <w:tc>
          <w:tcPr>
            <w:tcW w:w="3042" w:type="dxa"/>
            <w:shd w:val="clear" w:color="auto" w:fill="DAEEF3" w:themeFill="accent5" w:themeFillTint="33"/>
            <w:vAlign w:val="center"/>
          </w:tcPr>
          <w:p w:rsidR="00236CCC" w:rsidRPr="009F54C6" w:rsidRDefault="00236CCC" w:rsidP="00236CCC">
            <w:pPr>
              <w:snapToGrid w:val="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収集する情報</w:t>
            </w:r>
          </w:p>
        </w:tc>
        <w:tc>
          <w:tcPr>
            <w:tcW w:w="3791" w:type="dxa"/>
            <w:shd w:val="clear" w:color="auto" w:fill="DAEEF3" w:themeFill="accent5" w:themeFillTint="33"/>
            <w:vAlign w:val="center"/>
          </w:tcPr>
          <w:p w:rsidR="00236CCC" w:rsidRPr="009F54C6" w:rsidRDefault="00236CCC" w:rsidP="00236CCC">
            <w:pPr>
              <w:snapToGrid w:val="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収集方法</w:t>
            </w:r>
          </w:p>
        </w:tc>
        <w:tc>
          <w:tcPr>
            <w:tcW w:w="1701" w:type="dxa"/>
            <w:shd w:val="clear" w:color="auto" w:fill="DAEEF3" w:themeFill="accent5" w:themeFillTint="33"/>
            <w:vAlign w:val="center"/>
          </w:tcPr>
          <w:p w:rsidR="00236CCC" w:rsidRPr="009F54C6" w:rsidRDefault="00236CCC" w:rsidP="00236CCC">
            <w:pPr>
              <w:snapToGrid w:val="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担当者</w:t>
            </w:r>
          </w:p>
        </w:tc>
        <w:tc>
          <w:tcPr>
            <w:tcW w:w="1275" w:type="dxa"/>
            <w:shd w:val="clear" w:color="auto" w:fill="DAEEF3" w:themeFill="accent5" w:themeFillTint="33"/>
            <w:vAlign w:val="center"/>
          </w:tcPr>
          <w:p w:rsidR="00236CCC" w:rsidRPr="009F54C6" w:rsidRDefault="00236CCC" w:rsidP="00236CCC">
            <w:pPr>
              <w:snapToGrid w:val="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職員</w:t>
            </w:r>
            <w:r w:rsidR="0067674B" w:rsidRPr="009F54C6">
              <w:rPr>
                <w:rFonts w:asciiTheme="minorEastAsia" w:eastAsiaTheme="minorEastAsia" w:hAnsiTheme="minorEastAsia" w:hint="eastAsia"/>
                <w:sz w:val="24"/>
                <w:szCs w:val="24"/>
              </w:rPr>
              <w:t>へ</w:t>
            </w:r>
            <w:r w:rsidRPr="009F54C6">
              <w:rPr>
                <w:rFonts w:asciiTheme="minorEastAsia" w:eastAsiaTheme="minorEastAsia" w:hAnsiTheme="minorEastAsia" w:hint="eastAsia"/>
                <w:sz w:val="24"/>
                <w:szCs w:val="24"/>
              </w:rPr>
              <w:t>の</w:t>
            </w:r>
          </w:p>
          <w:p w:rsidR="00236CCC" w:rsidRPr="009F54C6" w:rsidRDefault="00236CCC" w:rsidP="00236CCC">
            <w:pPr>
              <w:snapToGrid w:val="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共有方法</w:t>
            </w:r>
          </w:p>
        </w:tc>
      </w:tr>
      <w:tr w:rsidR="007626D4" w:rsidRPr="009F54C6" w:rsidTr="001C2EDC">
        <w:trPr>
          <w:trHeight w:val="1040"/>
        </w:trPr>
        <w:tc>
          <w:tcPr>
            <w:tcW w:w="3042" w:type="dxa"/>
            <w:vAlign w:val="center"/>
          </w:tcPr>
          <w:p w:rsidR="00236CCC" w:rsidRPr="009F54C6" w:rsidRDefault="00236CCC" w:rsidP="00484281">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気象情報</w:t>
            </w:r>
            <w:r w:rsidR="0067674B" w:rsidRPr="009F54C6">
              <w:rPr>
                <w:rFonts w:asciiTheme="minorEastAsia" w:eastAsiaTheme="minorEastAsia" w:hAnsiTheme="minorEastAsia" w:hint="eastAsia"/>
                <w:sz w:val="24"/>
                <w:szCs w:val="24"/>
              </w:rPr>
              <w:t>・河川水位情報</w:t>
            </w:r>
          </w:p>
        </w:tc>
        <w:tc>
          <w:tcPr>
            <w:tcW w:w="3791" w:type="dxa"/>
            <w:vAlign w:val="center"/>
          </w:tcPr>
          <w:p w:rsidR="00E46690" w:rsidRDefault="00E46690" w:rsidP="00915B35">
            <w:pPr>
              <w:snapToGrid w:val="0"/>
              <w:rPr>
                <w:rFonts w:asciiTheme="minorEastAsia" w:eastAsiaTheme="minorEastAsia" w:hAnsiTheme="minorEastAsia"/>
                <w:sz w:val="24"/>
                <w:szCs w:val="24"/>
              </w:rPr>
            </w:pPr>
          </w:p>
          <w:p w:rsidR="00915B35" w:rsidRPr="009F54C6" w:rsidRDefault="00915B35" w:rsidP="00915B3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テレビ</w:t>
            </w:r>
            <w:r w:rsidR="0067674B" w:rsidRPr="009F54C6">
              <w:rPr>
                <w:rFonts w:asciiTheme="minorEastAsia" w:eastAsiaTheme="minorEastAsia" w:hAnsiTheme="minorEastAsia" w:hint="eastAsia"/>
                <w:sz w:val="24"/>
                <w:szCs w:val="24"/>
              </w:rPr>
              <w:t>、</w:t>
            </w:r>
            <w:r w:rsidR="00E80575" w:rsidRPr="005F0869">
              <w:rPr>
                <w:rFonts w:asciiTheme="minorEastAsia" w:eastAsiaTheme="minorEastAsia" w:hAnsiTheme="minorEastAsia" w:hint="eastAsia"/>
                <w:color w:val="FF0000"/>
                <w:sz w:val="24"/>
                <w:szCs w:val="24"/>
                <w:highlight w:val="yellow"/>
              </w:rPr>
              <w:t>防災</w:t>
            </w:r>
            <w:r w:rsidR="0067674B" w:rsidRPr="005F0869">
              <w:rPr>
                <w:rFonts w:asciiTheme="minorEastAsia" w:eastAsiaTheme="minorEastAsia" w:hAnsiTheme="minorEastAsia" w:hint="eastAsia"/>
                <w:color w:val="FF0000"/>
                <w:sz w:val="24"/>
                <w:szCs w:val="24"/>
                <w:highlight w:val="yellow"/>
              </w:rPr>
              <w:t>ラジオ</w:t>
            </w:r>
            <w:r w:rsidR="001C2EDC">
              <w:rPr>
                <w:rFonts w:asciiTheme="minorEastAsia" w:eastAsiaTheme="minorEastAsia" w:hAnsiTheme="minorEastAsia" w:hint="eastAsia"/>
                <w:color w:val="FF0000"/>
                <w:sz w:val="24"/>
                <w:szCs w:val="24"/>
                <w:highlight w:val="yellow"/>
              </w:rPr>
              <w:t>（戸別受信機）</w:t>
            </w:r>
          </w:p>
          <w:p w:rsidR="0067674B" w:rsidRPr="009F54C6" w:rsidRDefault="00236CCC" w:rsidP="00915B3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インターネット</w:t>
            </w:r>
          </w:p>
          <w:p w:rsidR="00DC211C" w:rsidRDefault="00DC211C" w:rsidP="00915B3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sidR="0028758D" w:rsidRPr="009F54C6">
              <w:rPr>
                <w:rFonts w:asciiTheme="minorEastAsia" w:eastAsiaTheme="minorEastAsia" w:hAnsiTheme="minorEastAsia" w:hint="eastAsia"/>
                <w:sz w:val="24"/>
                <w:szCs w:val="24"/>
              </w:rPr>
              <w:t>新潟地方気象台</w:t>
            </w:r>
          </w:p>
          <w:p w:rsidR="005978E1" w:rsidRPr="009F54C6" w:rsidRDefault="005978E1" w:rsidP="00915B35">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・国土交通省）川の防災情報</w:t>
            </w:r>
          </w:p>
          <w:p w:rsidR="00DC211C" w:rsidRPr="009F54C6" w:rsidRDefault="0067674B" w:rsidP="00915B3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・新潟県河川防災情報システム</w:t>
            </w:r>
          </w:p>
          <w:p w:rsidR="00C12594" w:rsidRDefault="00C12594" w:rsidP="005978E1">
            <w:pPr>
              <w:snapToGrid w:val="0"/>
              <w:rPr>
                <w:rFonts w:asciiTheme="minorEastAsia" w:eastAsiaTheme="minorEastAsia" w:hAnsiTheme="minorEastAsia"/>
                <w:sz w:val="24"/>
                <w:szCs w:val="24"/>
              </w:rPr>
            </w:pPr>
            <w:r>
              <w:rPr>
                <w:rFonts w:asciiTheme="minorEastAsia" w:eastAsiaTheme="minorEastAsia" w:hAnsiTheme="minorEastAsia" w:hint="eastAsia"/>
                <w:sz w:val="24"/>
                <w:szCs w:val="24"/>
              </w:rPr>
              <w:t>・市の安全メール</w:t>
            </w:r>
          </w:p>
          <w:p w:rsidR="00E46690" w:rsidRDefault="00E46690" w:rsidP="005978E1">
            <w:pPr>
              <w:snapToGrid w:val="0"/>
              <w:rPr>
                <w:rFonts w:asciiTheme="minorEastAsia" w:eastAsiaTheme="minorEastAsia" w:hAnsiTheme="minorEastAsia"/>
                <w:sz w:val="24"/>
                <w:szCs w:val="24"/>
              </w:rPr>
            </w:pPr>
          </w:p>
          <w:p w:rsidR="00E46690" w:rsidRPr="00DC691F" w:rsidRDefault="00E46690" w:rsidP="005978E1">
            <w:pPr>
              <w:snapToGrid w:val="0"/>
              <w:rPr>
                <w:rFonts w:asciiTheme="minorEastAsia" w:eastAsiaTheme="minorEastAsia" w:hAnsiTheme="minorEastAsia"/>
                <w:sz w:val="24"/>
                <w:szCs w:val="24"/>
              </w:rPr>
            </w:pPr>
          </w:p>
        </w:tc>
        <w:tc>
          <w:tcPr>
            <w:tcW w:w="1701" w:type="dxa"/>
            <w:vAlign w:val="center"/>
          </w:tcPr>
          <w:p w:rsidR="00236CCC" w:rsidRPr="009F54C6" w:rsidRDefault="00236CCC" w:rsidP="00484281">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情報収集</w:t>
            </w:r>
            <w:r w:rsidR="007626D4" w:rsidRPr="009F54C6">
              <w:rPr>
                <w:rFonts w:asciiTheme="minorEastAsia" w:eastAsiaTheme="minorEastAsia" w:hAnsiTheme="minorEastAsia" w:hint="eastAsia"/>
                <w:sz w:val="24"/>
                <w:szCs w:val="24"/>
              </w:rPr>
              <w:t>要員</w:t>
            </w:r>
          </w:p>
        </w:tc>
        <w:tc>
          <w:tcPr>
            <w:tcW w:w="1275" w:type="dxa"/>
            <w:vAlign w:val="center"/>
          </w:tcPr>
          <w:p w:rsidR="00915B35" w:rsidRPr="00345DFB" w:rsidRDefault="00915B35" w:rsidP="00484281">
            <w:pPr>
              <w:snapToGrid w:val="0"/>
              <w:rPr>
                <w:rFonts w:asciiTheme="minorEastAsia" w:eastAsiaTheme="minorEastAsia" w:hAnsiTheme="minorEastAsia"/>
                <w:color w:val="FF0000"/>
                <w:sz w:val="24"/>
                <w:szCs w:val="24"/>
                <w:highlight w:val="yellow"/>
              </w:rPr>
            </w:pPr>
            <w:r w:rsidRPr="00345DFB">
              <w:rPr>
                <w:rFonts w:asciiTheme="minorEastAsia" w:eastAsiaTheme="minorEastAsia" w:hAnsiTheme="minorEastAsia" w:hint="eastAsia"/>
                <w:color w:val="FF0000"/>
                <w:sz w:val="24"/>
                <w:szCs w:val="24"/>
                <w:highlight w:val="yellow"/>
              </w:rPr>
              <w:t>口頭</w:t>
            </w:r>
          </w:p>
          <w:p w:rsidR="00236CCC" w:rsidRPr="00345DFB" w:rsidRDefault="0067674B" w:rsidP="00484281">
            <w:pPr>
              <w:snapToGrid w:val="0"/>
              <w:rPr>
                <w:rFonts w:asciiTheme="minorEastAsia" w:eastAsiaTheme="minorEastAsia" w:hAnsiTheme="minorEastAsia"/>
                <w:color w:val="FF0000"/>
                <w:sz w:val="24"/>
                <w:szCs w:val="24"/>
                <w:highlight w:val="yellow"/>
              </w:rPr>
            </w:pPr>
            <w:r w:rsidRPr="00345DFB">
              <w:rPr>
                <w:rFonts w:asciiTheme="minorEastAsia" w:eastAsiaTheme="minorEastAsia" w:hAnsiTheme="minorEastAsia" w:hint="eastAsia"/>
                <w:color w:val="FF0000"/>
                <w:sz w:val="24"/>
                <w:szCs w:val="24"/>
                <w:highlight w:val="yellow"/>
              </w:rPr>
              <w:t>館内</w:t>
            </w:r>
            <w:r w:rsidR="00236CCC" w:rsidRPr="00345DFB">
              <w:rPr>
                <w:rFonts w:asciiTheme="minorEastAsia" w:eastAsiaTheme="minorEastAsia" w:hAnsiTheme="minorEastAsia" w:hint="eastAsia"/>
                <w:color w:val="FF0000"/>
                <w:sz w:val="24"/>
                <w:szCs w:val="24"/>
                <w:highlight w:val="yellow"/>
              </w:rPr>
              <w:t>放送</w:t>
            </w:r>
          </w:p>
          <w:p w:rsidR="00236CCC" w:rsidRPr="009F54C6" w:rsidRDefault="00236CCC" w:rsidP="00C12594">
            <w:pPr>
              <w:snapToGrid w:val="0"/>
              <w:rPr>
                <w:rFonts w:asciiTheme="minorEastAsia" w:eastAsiaTheme="minorEastAsia" w:hAnsiTheme="minorEastAsia"/>
                <w:sz w:val="24"/>
                <w:szCs w:val="24"/>
              </w:rPr>
            </w:pPr>
            <w:r w:rsidRPr="00345DFB">
              <w:rPr>
                <w:rFonts w:asciiTheme="minorEastAsia" w:eastAsiaTheme="minorEastAsia" w:hAnsiTheme="minorEastAsia" w:hint="eastAsia"/>
                <w:color w:val="FF0000"/>
                <w:sz w:val="24"/>
                <w:szCs w:val="24"/>
                <w:highlight w:val="yellow"/>
              </w:rPr>
              <w:t>メール</w:t>
            </w:r>
          </w:p>
        </w:tc>
      </w:tr>
      <w:tr w:rsidR="001C2EDC" w:rsidRPr="009F54C6" w:rsidTr="00C63033">
        <w:tc>
          <w:tcPr>
            <w:tcW w:w="3042" w:type="dxa"/>
            <w:shd w:val="clear" w:color="auto" w:fill="DAEEF3" w:themeFill="accent5" w:themeFillTint="33"/>
            <w:vAlign w:val="center"/>
          </w:tcPr>
          <w:p w:rsidR="001C2EDC" w:rsidRPr="009F54C6" w:rsidRDefault="001C2EDC" w:rsidP="001C2EDC">
            <w:pPr>
              <w:snapToGrid w:val="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lastRenderedPageBreak/>
              <w:t>収集する情報</w:t>
            </w:r>
          </w:p>
        </w:tc>
        <w:tc>
          <w:tcPr>
            <w:tcW w:w="3791" w:type="dxa"/>
            <w:shd w:val="clear" w:color="auto" w:fill="DAEEF3" w:themeFill="accent5" w:themeFillTint="33"/>
            <w:vAlign w:val="center"/>
          </w:tcPr>
          <w:p w:rsidR="001C2EDC" w:rsidRPr="009F54C6" w:rsidRDefault="001C2EDC" w:rsidP="001C2EDC">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収集方法</w:t>
            </w:r>
          </w:p>
        </w:tc>
        <w:tc>
          <w:tcPr>
            <w:tcW w:w="1701" w:type="dxa"/>
            <w:shd w:val="clear" w:color="auto" w:fill="DAEEF3" w:themeFill="accent5" w:themeFillTint="33"/>
            <w:vAlign w:val="center"/>
          </w:tcPr>
          <w:p w:rsidR="001C2EDC" w:rsidRPr="009F54C6" w:rsidRDefault="001C2EDC" w:rsidP="001C2EDC">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担当者</w:t>
            </w:r>
          </w:p>
        </w:tc>
        <w:tc>
          <w:tcPr>
            <w:tcW w:w="1275" w:type="dxa"/>
            <w:shd w:val="clear" w:color="auto" w:fill="DAEEF3" w:themeFill="accent5" w:themeFillTint="33"/>
            <w:vAlign w:val="center"/>
          </w:tcPr>
          <w:p w:rsidR="001C2EDC" w:rsidRPr="009F54C6" w:rsidRDefault="001C2EDC" w:rsidP="001C2EDC">
            <w:pPr>
              <w:snapToGrid w:val="0"/>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職員への共有方法</w:t>
            </w:r>
          </w:p>
        </w:tc>
      </w:tr>
      <w:tr w:rsidR="007626D4" w:rsidRPr="009F54C6" w:rsidTr="001C2EDC">
        <w:tc>
          <w:tcPr>
            <w:tcW w:w="3042" w:type="dxa"/>
            <w:vAlign w:val="center"/>
          </w:tcPr>
          <w:p w:rsidR="00236CCC" w:rsidRPr="009F54C6" w:rsidRDefault="004238A4" w:rsidP="00F96F2D">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避難情報</w:t>
            </w:r>
          </w:p>
          <w:p w:rsidR="00236CCC" w:rsidRPr="009F54C6" w:rsidRDefault="00236CCC" w:rsidP="00F96F2D">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sidRPr="009F54C6">
              <w:rPr>
                <w:rFonts w:asciiTheme="minorEastAsia" w:eastAsiaTheme="minorEastAsia" w:hAnsiTheme="minorEastAsia" w:hint="eastAsia"/>
                <w:spacing w:val="-20"/>
                <w:sz w:val="24"/>
                <w:szCs w:val="24"/>
              </w:rPr>
              <w:t>避難準備・高齢者等避難開始</w:t>
            </w:r>
          </w:p>
          <w:p w:rsidR="00236CCC" w:rsidRPr="009F54C6" w:rsidRDefault="00236CCC" w:rsidP="00F96F2D">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・避難勧告</w:t>
            </w:r>
          </w:p>
          <w:p w:rsidR="00236CCC" w:rsidRPr="009F54C6" w:rsidRDefault="00236CCC" w:rsidP="00F96F2D">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・避難指示（緊急）</w:t>
            </w:r>
          </w:p>
        </w:tc>
        <w:tc>
          <w:tcPr>
            <w:tcW w:w="3791" w:type="dxa"/>
            <w:vAlign w:val="center"/>
          </w:tcPr>
          <w:p w:rsidR="00915B35" w:rsidRPr="009F54C6" w:rsidRDefault="00915B35" w:rsidP="00915B35">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緊急速報メール</w:t>
            </w:r>
            <w:r w:rsidR="00F96F2D" w:rsidRPr="009F54C6">
              <w:rPr>
                <w:rFonts w:asciiTheme="minorEastAsia" w:eastAsiaTheme="minorEastAsia" w:hAnsiTheme="minorEastAsia" w:hint="eastAsia"/>
                <w:sz w:val="24"/>
                <w:szCs w:val="24"/>
              </w:rPr>
              <w:t>、</w:t>
            </w:r>
            <w:r w:rsidR="0028758D" w:rsidRPr="009F54C6">
              <w:rPr>
                <w:rFonts w:asciiTheme="minorEastAsia" w:eastAsiaTheme="minorEastAsia" w:hAnsiTheme="minorEastAsia" w:hint="eastAsia"/>
                <w:sz w:val="24"/>
                <w:szCs w:val="24"/>
              </w:rPr>
              <w:t>防災行政無線</w:t>
            </w:r>
            <w:r w:rsidR="00F96F2D" w:rsidRPr="009F54C6">
              <w:rPr>
                <w:rFonts w:asciiTheme="minorEastAsia" w:eastAsiaTheme="minorEastAsia" w:hAnsiTheme="minorEastAsia" w:hint="eastAsia"/>
                <w:sz w:val="24"/>
                <w:szCs w:val="24"/>
              </w:rPr>
              <w:t>、</w:t>
            </w:r>
            <w:r w:rsidR="00236CCC" w:rsidRPr="009F54C6">
              <w:rPr>
                <w:rFonts w:asciiTheme="minorEastAsia" w:eastAsiaTheme="minorEastAsia" w:hAnsiTheme="minorEastAsia" w:hint="eastAsia"/>
                <w:sz w:val="24"/>
                <w:szCs w:val="24"/>
              </w:rPr>
              <w:t>テレビ、</w:t>
            </w:r>
            <w:r w:rsidR="007626D4" w:rsidRPr="005F0869">
              <w:rPr>
                <w:rFonts w:asciiTheme="minorEastAsia" w:eastAsiaTheme="minorEastAsia" w:hAnsiTheme="minorEastAsia" w:hint="eastAsia"/>
                <w:color w:val="FF0000"/>
                <w:sz w:val="24"/>
                <w:szCs w:val="24"/>
                <w:highlight w:val="yellow"/>
              </w:rPr>
              <w:t>防災</w:t>
            </w:r>
            <w:r w:rsidR="0067674B" w:rsidRPr="005F0869">
              <w:rPr>
                <w:rFonts w:asciiTheme="minorEastAsia" w:eastAsiaTheme="minorEastAsia" w:hAnsiTheme="minorEastAsia" w:hint="eastAsia"/>
                <w:color w:val="FF0000"/>
                <w:sz w:val="24"/>
                <w:szCs w:val="24"/>
                <w:highlight w:val="yellow"/>
              </w:rPr>
              <w:t>ラジオ</w:t>
            </w:r>
            <w:r w:rsidR="001C2EDC">
              <w:rPr>
                <w:rFonts w:asciiTheme="minorEastAsia" w:eastAsiaTheme="minorEastAsia" w:hAnsiTheme="minorEastAsia" w:hint="eastAsia"/>
                <w:color w:val="FF0000"/>
                <w:sz w:val="24"/>
                <w:szCs w:val="24"/>
                <w:highlight w:val="yellow"/>
              </w:rPr>
              <w:t>（戸別受信機）</w:t>
            </w:r>
          </w:p>
          <w:p w:rsidR="00236CCC" w:rsidRPr="009F54C6" w:rsidRDefault="00236CCC" w:rsidP="00C12594">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インターネット</w:t>
            </w:r>
          </w:p>
        </w:tc>
        <w:tc>
          <w:tcPr>
            <w:tcW w:w="1701" w:type="dxa"/>
            <w:vAlign w:val="center"/>
          </w:tcPr>
          <w:p w:rsidR="00236CCC" w:rsidRPr="009F54C6" w:rsidRDefault="00236CCC" w:rsidP="00484281">
            <w:pPr>
              <w:snapToGrid w:val="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情報収集</w:t>
            </w:r>
            <w:r w:rsidR="007626D4" w:rsidRPr="009F54C6">
              <w:rPr>
                <w:rFonts w:asciiTheme="minorEastAsia" w:eastAsiaTheme="minorEastAsia" w:hAnsiTheme="minorEastAsia" w:hint="eastAsia"/>
                <w:sz w:val="24"/>
                <w:szCs w:val="24"/>
              </w:rPr>
              <w:t>要員</w:t>
            </w:r>
          </w:p>
        </w:tc>
        <w:tc>
          <w:tcPr>
            <w:tcW w:w="1275" w:type="dxa"/>
            <w:vAlign w:val="center"/>
          </w:tcPr>
          <w:p w:rsidR="00915B35" w:rsidRPr="00345DFB" w:rsidRDefault="00915B35" w:rsidP="00915B35">
            <w:pPr>
              <w:snapToGrid w:val="0"/>
              <w:rPr>
                <w:rFonts w:asciiTheme="minorEastAsia" w:eastAsiaTheme="minorEastAsia" w:hAnsiTheme="minorEastAsia"/>
                <w:color w:val="FF0000"/>
                <w:sz w:val="24"/>
                <w:szCs w:val="24"/>
                <w:highlight w:val="yellow"/>
              </w:rPr>
            </w:pPr>
            <w:r w:rsidRPr="00345DFB">
              <w:rPr>
                <w:rFonts w:asciiTheme="minorEastAsia" w:eastAsiaTheme="minorEastAsia" w:hAnsiTheme="minorEastAsia" w:hint="eastAsia"/>
                <w:color w:val="FF0000"/>
                <w:sz w:val="24"/>
                <w:szCs w:val="24"/>
                <w:highlight w:val="yellow"/>
              </w:rPr>
              <w:t>口頭</w:t>
            </w:r>
          </w:p>
          <w:p w:rsidR="00915B35" w:rsidRPr="00345DFB" w:rsidRDefault="0067674B" w:rsidP="00915B35">
            <w:pPr>
              <w:snapToGrid w:val="0"/>
              <w:rPr>
                <w:rFonts w:asciiTheme="minorEastAsia" w:eastAsiaTheme="minorEastAsia" w:hAnsiTheme="minorEastAsia"/>
                <w:color w:val="FF0000"/>
                <w:sz w:val="24"/>
                <w:szCs w:val="24"/>
                <w:highlight w:val="yellow"/>
              </w:rPr>
            </w:pPr>
            <w:r w:rsidRPr="00345DFB">
              <w:rPr>
                <w:rFonts w:asciiTheme="minorEastAsia" w:eastAsiaTheme="minorEastAsia" w:hAnsiTheme="minorEastAsia" w:hint="eastAsia"/>
                <w:color w:val="FF0000"/>
                <w:sz w:val="24"/>
                <w:szCs w:val="24"/>
                <w:highlight w:val="yellow"/>
              </w:rPr>
              <w:t>館内</w:t>
            </w:r>
            <w:r w:rsidR="00915B35" w:rsidRPr="00345DFB">
              <w:rPr>
                <w:rFonts w:asciiTheme="minorEastAsia" w:eastAsiaTheme="minorEastAsia" w:hAnsiTheme="minorEastAsia" w:hint="eastAsia"/>
                <w:color w:val="FF0000"/>
                <w:sz w:val="24"/>
                <w:szCs w:val="24"/>
                <w:highlight w:val="yellow"/>
              </w:rPr>
              <w:t>放送</w:t>
            </w:r>
          </w:p>
          <w:p w:rsidR="00236CCC" w:rsidRPr="009F54C6" w:rsidRDefault="00915B35" w:rsidP="00C12594">
            <w:pPr>
              <w:snapToGrid w:val="0"/>
              <w:rPr>
                <w:rFonts w:asciiTheme="minorEastAsia" w:eastAsiaTheme="minorEastAsia" w:hAnsiTheme="minorEastAsia"/>
                <w:sz w:val="24"/>
                <w:szCs w:val="24"/>
              </w:rPr>
            </w:pPr>
            <w:r w:rsidRPr="00345DFB">
              <w:rPr>
                <w:rFonts w:asciiTheme="minorEastAsia" w:eastAsiaTheme="minorEastAsia" w:hAnsiTheme="minorEastAsia" w:hint="eastAsia"/>
                <w:color w:val="FF0000"/>
                <w:sz w:val="24"/>
                <w:szCs w:val="24"/>
                <w:highlight w:val="yellow"/>
              </w:rPr>
              <w:t>メール</w:t>
            </w:r>
          </w:p>
        </w:tc>
      </w:tr>
    </w:tbl>
    <w:p w:rsidR="007626D4" w:rsidRPr="00E46690" w:rsidRDefault="001B0259" w:rsidP="00345DFB">
      <w:pPr>
        <w:snapToGrid w:val="0"/>
        <w:ind w:left="720" w:hangingChars="300" w:hanging="720"/>
        <w:rPr>
          <w:rFonts w:asciiTheme="minorEastAsia" w:eastAsiaTheme="minorEastAsia" w:hAnsiTheme="minorEastAsia"/>
          <w:sz w:val="20"/>
          <w:szCs w:val="20"/>
        </w:rPr>
      </w:pPr>
      <w:r w:rsidRPr="009F54C6">
        <w:rPr>
          <w:rFonts w:asciiTheme="minorEastAsia" w:eastAsiaTheme="minorEastAsia" w:hAnsiTheme="minorEastAsia" w:hint="eastAsia"/>
          <w:sz w:val="24"/>
          <w:szCs w:val="24"/>
        </w:rPr>
        <w:t xml:space="preserve">　　</w:t>
      </w:r>
      <w:r w:rsidR="00476982" w:rsidRPr="00E46690">
        <w:rPr>
          <w:rFonts w:asciiTheme="majorEastAsia" w:eastAsiaTheme="majorEastAsia" w:hAnsiTheme="majorEastAsia" w:hint="eastAsia"/>
          <w:noProof/>
          <w:sz w:val="20"/>
          <w:szCs w:val="20"/>
        </w:rPr>
        <mc:AlternateContent>
          <mc:Choice Requires="wps">
            <w:drawing>
              <wp:anchor distT="0" distB="0" distL="114300" distR="114300" simplePos="0" relativeHeight="251816960" behindDoc="0" locked="0" layoutInCell="1" allowOverlap="1" wp14:anchorId="107A2683" wp14:editId="39242204">
                <wp:simplePos x="0" y="0"/>
                <wp:positionH relativeFrom="margin">
                  <wp:posOffset>1590675</wp:posOffset>
                </wp:positionH>
                <wp:positionV relativeFrom="paragraph">
                  <wp:posOffset>175260</wp:posOffset>
                </wp:positionV>
                <wp:extent cx="4852035" cy="428625"/>
                <wp:effectExtent l="0" t="0" r="24765" b="28575"/>
                <wp:wrapNone/>
                <wp:docPr id="9" name="テキスト ボックス 9"/>
                <wp:cNvGraphicFramePr/>
                <a:graphic xmlns:a="http://schemas.openxmlformats.org/drawingml/2006/main">
                  <a:graphicData uri="http://schemas.microsoft.com/office/word/2010/wordprocessingShape">
                    <wps:wsp>
                      <wps:cNvSpPr txBox="1"/>
                      <wps:spPr>
                        <a:xfrm>
                          <a:off x="0" y="0"/>
                          <a:ext cx="4852035" cy="428625"/>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D534C9" w:rsidRPr="001C2EDC" w:rsidRDefault="00D534C9" w:rsidP="002F14BC">
                            <w:pPr>
                              <w:autoSpaceDE w:val="0"/>
                              <w:autoSpaceDN w:val="0"/>
                              <w:adjustRightInd w:val="0"/>
                              <w:spacing w:line="220" w:lineRule="exact"/>
                              <w:jc w:val="left"/>
                              <w:rPr>
                                <w:rFonts w:asciiTheme="majorEastAsia" w:eastAsiaTheme="majorEastAsia" w:hAnsiTheme="majorEastAsia"/>
                                <w:color w:val="FF0000"/>
                                <w:sz w:val="18"/>
                                <w:szCs w:val="18"/>
                              </w:rPr>
                            </w:pPr>
                            <w:r w:rsidRPr="001C2EDC">
                              <w:rPr>
                                <w:rFonts w:asciiTheme="majorEastAsia" w:eastAsiaTheme="majorEastAsia" w:hAnsiTheme="majorEastAsia" w:cs="ＭＳゴシック" w:hint="eastAsia"/>
                                <w:color w:val="FF0000"/>
                                <w:kern w:val="0"/>
                                <w:sz w:val="18"/>
                                <w:szCs w:val="18"/>
                              </w:rPr>
                              <w:t>夜間や休日の従業員の勤務状況を踏まえ、緊急時における連絡体制（連絡網及び連絡方法）</w:t>
                            </w:r>
                            <w:r>
                              <w:rPr>
                                <w:rFonts w:asciiTheme="majorEastAsia" w:eastAsiaTheme="majorEastAsia" w:hAnsiTheme="majorEastAsia" w:cs="ＭＳゴシック" w:hint="eastAsia"/>
                                <w:color w:val="FF0000"/>
                                <w:kern w:val="0"/>
                                <w:sz w:val="18"/>
                                <w:szCs w:val="18"/>
                              </w:rPr>
                              <w:t>及び</w:t>
                            </w:r>
                            <w:r>
                              <w:rPr>
                                <w:rFonts w:asciiTheme="majorEastAsia" w:eastAsiaTheme="majorEastAsia" w:hAnsiTheme="majorEastAsia" w:cs="ＭＳゴシック"/>
                                <w:color w:val="FF0000"/>
                                <w:kern w:val="0"/>
                                <w:sz w:val="18"/>
                                <w:szCs w:val="18"/>
                              </w:rPr>
                              <w:t>利用者の</w:t>
                            </w:r>
                            <w:r>
                              <w:rPr>
                                <w:rFonts w:asciiTheme="majorEastAsia" w:eastAsiaTheme="majorEastAsia" w:hAnsiTheme="majorEastAsia" w:cs="ＭＳゴシック" w:hint="eastAsia"/>
                                <w:color w:val="FF0000"/>
                                <w:kern w:val="0"/>
                                <w:sz w:val="18"/>
                                <w:szCs w:val="18"/>
                              </w:rPr>
                              <w:t>関係者への</w:t>
                            </w:r>
                            <w:r>
                              <w:rPr>
                                <w:rFonts w:asciiTheme="majorEastAsia" w:eastAsiaTheme="majorEastAsia" w:hAnsiTheme="majorEastAsia" w:cs="ＭＳゴシック"/>
                                <w:color w:val="FF0000"/>
                                <w:kern w:val="0"/>
                                <w:sz w:val="18"/>
                                <w:szCs w:val="18"/>
                              </w:rPr>
                              <w:t>連絡方法</w:t>
                            </w:r>
                            <w:r>
                              <w:rPr>
                                <w:rFonts w:asciiTheme="majorEastAsia" w:eastAsiaTheme="majorEastAsia" w:hAnsiTheme="majorEastAsia" w:cs="ＭＳゴシック" w:hint="eastAsia"/>
                                <w:color w:val="FF0000"/>
                                <w:kern w:val="0"/>
                                <w:sz w:val="18"/>
                                <w:szCs w:val="18"/>
                              </w:rPr>
                              <w:t>を</w:t>
                            </w:r>
                            <w:r w:rsidRPr="001C2EDC">
                              <w:rPr>
                                <w:rFonts w:asciiTheme="majorEastAsia" w:eastAsiaTheme="majorEastAsia" w:hAnsiTheme="majorEastAsia" w:cs="ＭＳゴシック" w:hint="eastAsia"/>
                                <w:color w:val="FF0000"/>
                                <w:kern w:val="0"/>
                                <w:sz w:val="18"/>
                                <w:szCs w:val="18"/>
                              </w:rPr>
                              <w:t>あらかじめ定めておく</w:t>
                            </w:r>
                            <w:r>
                              <w:rPr>
                                <w:rFonts w:asciiTheme="majorEastAsia" w:eastAsiaTheme="majorEastAsia" w:hAnsiTheme="majorEastAsia" w:cs="ＭＳゴシック" w:hint="eastAsia"/>
                                <w:color w:val="FF0000"/>
                                <w:kern w:val="0"/>
                                <w:sz w:val="18"/>
                                <w:szCs w:val="18"/>
                              </w:rPr>
                              <w:t>。</w:t>
                            </w:r>
                          </w:p>
                          <w:p w:rsidR="00D534C9" w:rsidRPr="001C2EDC" w:rsidRDefault="00D534C9" w:rsidP="001C2EDC">
                            <w:pPr>
                              <w:spacing w:line="240" w:lineRule="exact"/>
                              <w:rPr>
                                <w:rFonts w:asciiTheme="majorEastAsia" w:eastAsiaTheme="majorEastAsia" w:hAnsiTheme="majorEastAsia"/>
                                <w:color w:val="FF000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7A2683" id="テキスト ボックス 9" o:spid="_x0000_s1034" type="#_x0000_t202" style="position:absolute;left:0;text-align:left;margin-left:125.25pt;margin-top:13.8pt;width:382.05pt;height:33.75pt;z-index:251816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" fillcolor="#eaf1dd [662]" strokecolor="#548dd4 [1951]" strokeweight="2pt">
                <v:stroke dashstyle="3 1"/>
                <v:textbox>
                  <w:txbxContent>
                    <w:p w:rsidR="00D534C9" w:rsidRPr="001C2EDC" w:rsidRDefault="00D534C9" w:rsidP="002F14BC">
                      <w:pPr>
                        <w:autoSpaceDE w:val="0"/>
                        <w:autoSpaceDN w:val="0"/>
                        <w:adjustRightInd w:val="0"/>
                        <w:spacing w:line="220" w:lineRule="exact"/>
                        <w:jc w:val="left"/>
                        <w:rPr>
                          <w:rFonts w:asciiTheme="majorEastAsia" w:eastAsiaTheme="majorEastAsia" w:hAnsiTheme="majorEastAsia"/>
                          <w:color w:val="FF0000"/>
                          <w:sz w:val="18"/>
                          <w:szCs w:val="18"/>
                        </w:rPr>
                      </w:pPr>
                      <w:r w:rsidRPr="001C2EDC">
                        <w:rPr>
                          <w:rFonts w:asciiTheme="majorEastAsia" w:eastAsiaTheme="majorEastAsia" w:hAnsiTheme="majorEastAsia" w:cs="ＭＳゴシック" w:hint="eastAsia"/>
                          <w:color w:val="FF0000"/>
                          <w:kern w:val="0"/>
                          <w:sz w:val="18"/>
                          <w:szCs w:val="18"/>
                        </w:rPr>
                        <w:t>夜間や休日の従業員の勤務状況を踏まえ、緊急時における連絡体制（連絡網及び連絡方法）</w:t>
                      </w:r>
                      <w:r>
                        <w:rPr>
                          <w:rFonts w:asciiTheme="majorEastAsia" w:eastAsiaTheme="majorEastAsia" w:hAnsiTheme="majorEastAsia" w:cs="ＭＳゴシック" w:hint="eastAsia"/>
                          <w:color w:val="FF0000"/>
                          <w:kern w:val="0"/>
                          <w:sz w:val="18"/>
                          <w:szCs w:val="18"/>
                        </w:rPr>
                        <w:t>及び</w:t>
                      </w:r>
                      <w:r>
                        <w:rPr>
                          <w:rFonts w:asciiTheme="majorEastAsia" w:eastAsiaTheme="majorEastAsia" w:hAnsiTheme="majorEastAsia" w:cs="ＭＳゴシック"/>
                          <w:color w:val="FF0000"/>
                          <w:kern w:val="0"/>
                          <w:sz w:val="18"/>
                          <w:szCs w:val="18"/>
                        </w:rPr>
                        <w:t>利用者の</w:t>
                      </w:r>
                      <w:r>
                        <w:rPr>
                          <w:rFonts w:asciiTheme="majorEastAsia" w:eastAsiaTheme="majorEastAsia" w:hAnsiTheme="majorEastAsia" w:cs="ＭＳゴシック" w:hint="eastAsia"/>
                          <w:color w:val="FF0000"/>
                          <w:kern w:val="0"/>
                          <w:sz w:val="18"/>
                          <w:szCs w:val="18"/>
                        </w:rPr>
                        <w:t>関係者への</w:t>
                      </w:r>
                      <w:r>
                        <w:rPr>
                          <w:rFonts w:asciiTheme="majorEastAsia" w:eastAsiaTheme="majorEastAsia" w:hAnsiTheme="majorEastAsia" w:cs="ＭＳゴシック"/>
                          <w:color w:val="FF0000"/>
                          <w:kern w:val="0"/>
                          <w:sz w:val="18"/>
                          <w:szCs w:val="18"/>
                        </w:rPr>
                        <w:t>連絡方法</w:t>
                      </w:r>
                      <w:r>
                        <w:rPr>
                          <w:rFonts w:asciiTheme="majorEastAsia" w:eastAsiaTheme="majorEastAsia" w:hAnsiTheme="majorEastAsia" w:cs="ＭＳゴシック" w:hint="eastAsia"/>
                          <w:color w:val="FF0000"/>
                          <w:kern w:val="0"/>
                          <w:sz w:val="18"/>
                          <w:szCs w:val="18"/>
                        </w:rPr>
                        <w:t>を</w:t>
                      </w:r>
                      <w:r w:rsidRPr="001C2EDC">
                        <w:rPr>
                          <w:rFonts w:asciiTheme="majorEastAsia" w:eastAsiaTheme="majorEastAsia" w:hAnsiTheme="majorEastAsia" w:cs="ＭＳゴシック" w:hint="eastAsia"/>
                          <w:color w:val="FF0000"/>
                          <w:kern w:val="0"/>
                          <w:sz w:val="18"/>
                          <w:szCs w:val="18"/>
                        </w:rPr>
                        <w:t>あらかじめ定めておく</w:t>
                      </w:r>
                      <w:r>
                        <w:rPr>
                          <w:rFonts w:asciiTheme="majorEastAsia" w:eastAsiaTheme="majorEastAsia" w:hAnsiTheme="majorEastAsia" w:cs="ＭＳゴシック" w:hint="eastAsia"/>
                          <w:color w:val="FF0000"/>
                          <w:kern w:val="0"/>
                          <w:sz w:val="18"/>
                          <w:szCs w:val="18"/>
                        </w:rPr>
                        <w:t>。</w:t>
                      </w:r>
                    </w:p>
                    <w:p w:rsidR="00D534C9" w:rsidRPr="001C2EDC" w:rsidRDefault="00D534C9" w:rsidP="001C2EDC">
                      <w:pPr>
                        <w:spacing w:line="240" w:lineRule="exact"/>
                        <w:rPr>
                          <w:rFonts w:asciiTheme="majorEastAsia" w:eastAsiaTheme="majorEastAsia" w:hAnsiTheme="majorEastAsia"/>
                          <w:color w:val="FF0000"/>
                          <w:sz w:val="18"/>
                          <w:szCs w:val="18"/>
                        </w:rPr>
                      </w:pPr>
                    </w:p>
                  </w:txbxContent>
                </v:textbox>
                <w10:wrap anchorx="margin"/>
              </v:shape>
            </w:pict>
          </mc:Fallback>
        </mc:AlternateContent>
      </w:r>
      <w:r w:rsidR="007626D4" w:rsidRPr="00E46690">
        <w:rPr>
          <w:rFonts w:asciiTheme="minorEastAsia" w:eastAsiaTheme="minorEastAsia" w:hAnsiTheme="minorEastAsia" w:hint="eastAsia"/>
          <w:sz w:val="20"/>
          <w:szCs w:val="20"/>
        </w:rPr>
        <w:t>※施設周辺の水路や道路の状況、斜面に危険な前兆が無いか等、施設内から確認</w:t>
      </w:r>
      <w:r w:rsidR="00900E4E" w:rsidRPr="00E46690">
        <w:rPr>
          <w:rFonts w:asciiTheme="minorEastAsia" w:eastAsiaTheme="minorEastAsia" w:hAnsiTheme="minorEastAsia" w:hint="eastAsia"/>
          <w:sz w:val="20"/>
          <w:szCs w:val="20"/>
        </w:rPr>
        <w:t>する</w:t>
      </w:r>
      <w:r w:rsidR="007626D4" w:rsidRPr="00E46690">
        <w:rPr>
          <w:rFonts w:asciiTheme="minorEastAsia" w:eastAsiaTheme="minorEastAsia" w:hAnsiTheme="minorEastAsia" w:hint="eastAsia"/>
          <w:sz w:val="20"/>
          <w:szCs w:val="20"/>
        </w:rPr>
        <w:t>。</w:t>
      </w:r>
    </w:p>
    <w:p w:rsidR="00345DFB" w:rsidRPr="009F54C6" w:rsidRDefault="00345DFB" w:rsidP="007626D4">
      <w:pPr>
        <w:snapToGrid w:val="0"/>
        <w:ind w:leftChars="200" w:left="660" w:hangingChars="100" w:hanging="240"/>
        <w:rPr>
          <w:rFonts w:asciiTheme="minorEastAsia" w:eastAsiaTheme="minorEastAsia" w:hAnsiTheme="minorEastAsia"/>
          <w:sz w:val="24"/>
          <w:szCs w:val="24"/>
        </w:rPr>
      </w:pPr>
    </w:p>
    <w:p w:rsidR="00C81B59" w:rsidRPr="009F54C6" w:rsidRDefault="00E80575" w:rsidP="00E80575">
      <w:pPr>
        <w:snapToGrid w:val="0"/>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(2) 情報伝達</w:t>
      </w:r>
    </w:p>
    <w:p w:rsidR="00E80575" w:rsidRPr="009F54C6" w:rsidRDefault="00E80575" w:rsidP="00E80575">
      <w:pPr>
        <w:pStyle w:val="a5"/>
        <w:snapToGrid w:val="0"/>
        <w:ind w:leftChars="0" w:left="36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sidRPr="0092447E">
        <w:rPr>
          <w:rFonts w:asciiTheme="minorEastAsia" w:eastAsiaTheme="minorEastAsia" w:hAnsiTheme="minorEastAsia" w:hint="eastAsia"/>
          <w:b/>
          <w:sz w:val="24"/>
          <w:szCs w:val="24"/>
          <w:u w:val="wave"/>
        </w:rPr>
        <w:t>施設内緊急連絡網</w:t>
      </w:r>
      <w:r w:rsidRPr="009F54C6">
        <w:rPr>
          <w:rFonts w:asciiTheme="minorEastAsia" w:eastAsiaTheme="minorEastAsia" w:hAnsiTheme="minorEastAsia" w:hint="eastAsia"/>
          <w:sz w:val="24"/>
          <w:szCs w:val="24"/>
        </w:rPr>
        <w:t>」に基づき、また館内放送</w:t>
      </w:r>
      <w:r w:rsidR="00900E4E">
        <w:rPr>
          <w:rFonts w:asciiTheme="minorEastAsia" w:eastAsiaTheme="minorEastAsia" w:hAnsiTheme="minorEastAsia" w:hint="eastAsia"/>
          <w:sz w:val="24"/>
          <w:szCs w:val="24"/>
        </w:rPr>
        <w:t>等</w:t>
      </w:r>
      <w:r w:rsidRPr="009F54C6">
        <w:rPr>
          <w:rFonts w:asciiTheme="minorEastAsia" w:eastAsiaTheme="minorEastAsia" w:hAnsiTheme="minorEastAsia" w:hint="eastAsia"/>
          <w:sz w:val="24"/>
          <w:szCs w:val="24"/>
        </w:rPr>
        <w:t>を用いて、気象情報、洪水予報等の情報</w:t>
      </w:r>
      <w:r w:rsidR="00900E4E">
        <w:rPr>
          <w:rFonts w:asciiTheme="minorEastAsia" w:eastAsiaTheme="minorEastAsia" w:hAnsiTheme="minorEastAsia" w:hint="eastAsia"/>
          <w:sz w:val="24"/>
          <w:szCs w:val="24"/>
        </w:rPr>
        <w:t>及び</w:t>
      </w:r>
      <w:r w:rsidR="00900E4E" w:rsidRPr="009F54C6">
        <w:rPr>
          <w:rFonts w:asciiTheme="minorEastAsia" w:eastAsiaTheme="minorEastAsia" w:hAnsiTheme="minorEastAsia" w:hint="eastAsia"/>
          <w:sz w:val="24"/>
          <w:szCs w:val="24"/>
        </w:rPr>
        <w:t>体制の確立状況</w:t>
      </w:r>
      <w:r w:rsidRPr="009F54C6">
        <w:rPr>
          <w:rFonts w:asciiTheme="minorEastAsia" w:eastAsiaTheme="minorEastAsia" w:hAnsiTheme="minorEastAsia" w:hint="eastAsia"/>
          <w:sz w:val="24"/>
          <w:szCs w:val="24"/>
        </w:rPr>
        <w:t>を施設内関係者間で共有する</w:t>
      </w:r>
      <w:r w:rsidR="003D606A" w:rsidRPr="009F54C6">
        <w:rPr>
          <w:rFonts w:asciiTheme="minorEastAsia" w:eastAsiaTheme="minorEastAsia" w:hAnsiTheme="minorEastAsia" w:hint="eastAsia"/>
          <w:sz w:val="24"/>
          <w:szCs w:val="24"/>
        </w:rPr>
        <w:t>。</w:t>
      </w:r>
    </w:p>
    <w:p w:rsidR="007C0FCA" w:rsidRPr="009F54C6" w:rsidRDefault="007C0FCA" w:rsidP="008900D0">
      <w:pPr>
        <w:ind w:leftChars="67" w:left="141" w:firstLineChars="117" w:firstLine="281"/>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【関係機関等　連絡先】</w:t>
      </w:r>
    </w:p>
    <w:tbl>
      <w:tblPr>
        <w:tblStyle w:val="a6"/>
        <w:tblW w:w="9497" w:type="dxa"/>
        <w:tblInd w:w="556" w:type="dxa"/>
        <w:tblLook w:val="04A0" w:firstRow="1" w:lastRow="0" w:firstColumn="1" w:lastColumn="0" w:noHBand="0" w:noVBand="1"/>
      </w:tblPr>
      <w:tblGrid>
        <w:gridCol w:w="868"/>
        <w:gridCol w:w="894"/>
        <w:gridCol w:w="3541"/>
        <w:gridCol w:w="2206"/>
        <w:gridCol w:w="1988"/>
      </w:tblGrid>
      <w:tr w:rsidR="007C0FCA" w:rsidRPr="009F54C6" w:rsidTr="00871332">
        <w:tc>
          <w:tcPr>
            <w:tcW w:w="5303" w:type="dxa"/>
            <w:gridSpan w:val="3"/>
            <w:shd w:val="clear" w:color="auto" w:fill="DAEEF3" w:themeFill="accent5" w:themeFillTint="33"/>
          </w:tcPr>
          <w:p w:rsidR="007C0FCA" w:rsidRPr="009F54C6" w:rsidRDefault="007C0FCA" w:rsidP="00B87811">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機関名</w:t>
            </w:r>
            <w:r w:rsidR="00F95D22">
              <w:rPr>
                <w:rFonts w:asciiTheme="minorEastAsia" w:eastAsiaTheme="minorEastAsia" w:hAnsiTheme="minorEastAsia" w:hint="eastAsia"/>
                <w:sz w:val="24"/>
                <w:szCs w:val="24"/>
              </w:rPr>
              <w:t>・施設名</w:t>
            </w:r>
          </w:p>
        </w:tc>
        <w:tc>
          <w:tcPr>
            <w:tcW w:w="2206" w:type="dxa"/>
            <w:shd w:val="clear" w:color="auto" w:fill="FBD4B4" w:themeFill="accent6" w:themeFillTint="66"/>
          </w:tcPr>
          <w:p w:rsidR="007C0FCA" w:rsidRPr="009F54C6" w:rsidRDefault="007C0FCA" w:rsidP="00B87811">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電話番号</w:t>
            </w:r>
          </w:p>
        </w:tc>
        <w:tc>
          <w:tcPr>
            <w:tcW w:w="1988" w:type="dxa"/>
            <w:shd w:val="clear" w:color="auto" w:fill="FBD4B4" w:themeFill="accent6" w:themeFillTint="66"/>
          </w:tcPr>
          <w:p w:rsidR="007C0FCA" w:rsidRPr="009F54C6" w:rsidRDefault="00476982" w:rsidP="00B87811">
            <w:pPr>
              <w:jc w:val="center"/>
              <w:rPr>
                <w:rFonts w:asciiTheme="minorEastAsia" w:eastAsiaTheme="minorEastAsia" w:hAnsiTheme="minorEastAsia"/>
                <w:sz w:val="24"/>
                <w:szCs w:val="24"/>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835392" behindDoc="0" locked="0" layoutInCell="1" allowOverlap="1" wp14:anchorId="6AFAF756" wp14:editId="38EF95E7">
                      <wp:simplePos x="0" y="0"/>
                      <wp:positionH relativeFrom="margin">
                        <wp:posOffset>-2074545</wp:posOffset>
                      </wp:positionH>
                      <wp:positionV relativeFrom="paragraph">
                        <wp:posOffset>-231140</wp:posOffset>
                      </wp:positionV>
                      <wp:extent cx="3267075" cy="419100"/>
                      <wp:effectExtent l="0" t="0" r="28575" b="19050"/>
                      <wp:wrapNone/>
                      <wp:docPr id="58" name="テキスト ボックス 58"/>
                      <wp:cNvGraphicFramePr/>
                      <a:graphic xmlns:a="http://schemas.openxmlformats.org/drawingml/2006/main">
                        <a:graphicData uri="http://schemas.microsoft.com/office/word/2010/wordprocessingShape">
                          <wps:wsp>
                            <wps:cNvSpPr txBox="1"/>
                            <wps:spPr>
                              <a:xfrm>
                                <a:off x="0" y="0"/>
                                <a:ext cx="3267075" cy="419100"/>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D534C9" w:rsidRPr="004249B5" w:rsidRDefault="00D534C9" w:rsidP="00476982">
                                  <w:pPr>
                                    <w:spacing w:line="240" w:lineRule="exac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必要に</w:t>
                                  </w:r>
                                  <w:r>
                                    <w:rPr>
                                      <w:rFonts w:asciiTheme="majorEastAsia" w:eastAsiaTheme="majorEastAsia" w:hAnsiTheme="majorEastAsia"/>
                                      <w:color w:val="FF0000"/>
                                      <w:sz w:val="18"/>
                                      <w:szCs w:val="18"/>
                                    </w:rPr>
                                    <w:t>応じて</w:t>
                                  </w:r>
                                  <w:r w:rsidRPr="004249B5">
                                    <w:rPr>
                                      <w:rFonts w:asciiTheme="majorEastAsia" w:eastAsiaTheme="majorEastAsia" w:hAnsiTheme="majorEastAsia" w:hint="eastAsia"/>
                                      <w:color w:val="FF0000"/>
                                      <w:sz w:val="18"/>
                                      <w:szCs w:val="18"/>
                                    </w:rPr>
                                    <w:t>連絡先</w:t>
                                  </w:r>
                                  <w:r>
                                    <w:rPr>
                                      <w:rFonts w:asciiTheme="majorEastAsia" w:eastAsiaTheme="majorEastAsia" w:hAnsiTheme="majorEastAsia" w:hint="eastAsia"/>
                                      <w:color w:val="FF0000"/>
                                      <w:sz w:val="18"/>
                                      <w:szCs w:val="18"/>
                                    </w:rPr>
                                    <w:t>を加除</w:t>
                                  </w:r>
                                  <w:r w:rsidRPr="004249B5">
                                    <w:rPr>
                                      <w:rFonts w:asciiTheme="majorEastAsia" w:eastAsiaTheme="majorEastAsia" w:hAnsiTheme="majorEastAsia"/>
                                      <w:color w:val="FF0000"/>
                                      <w:sz w:val="18"/>
                                      <w:szCs w:val="18"/>
                                    </w:rPr>
                                    <w:t>・修正</w:t>
                                  </w:r>
                                  <w:r>
                                    <w:rPr>
                                      <w:rFonts w:asciiTheme="majorEastAsia" w:eastAsiaTheme="majorEastAsia" w:hAnsiTheme="majorEastAsia" w:hint="eastAsia"/>
                                      <w:color w:val="FF0000"/>
                                      <w:sz w:val="18"/>
                                      <w:szCs w:val="18"/>
                                    </w:rPr>
                                    <w:t>し、</w:t>
                                  </w:r>
                                  <w:r w:rsidRPr="007F5EE3">
                                    <w:rPr>
                                      <w:rFonts w:asciiTheme="majorEastAsia" w:eastAsiaTheme="majorEastAsia" w:hAnsiTheme="majorEastAsia" w:hint="eastAsia"/>
                                      <w:color w:val="FF0000"/>
                                      <w:sz w:val="18"/>
                                      <w:szCs w:val="18"/>
                                    </w:rPr>
                                    <w:t>施設を所管する担当課を記載</w:t>
                                  </w:r>
                                  <w:r>
                                    <w:rPr>
                                      <w:rFonts w:asciiTheme="majorEastAsia" w:eastAsiaTheme="majorEastAsia" w:hAnsiTheme="majorEastAsia" w:hint="eastAsia"/>
                                      <w:color w:val="FF0000"/>
                                      <w:sz w:val="18"/>
                                      <w:szCs w:val="18"/>
                                    </w:rPr>
                                    <w:t>する。</w:t>
                                  </w:r>
                                </w:p>
                                <w:p w:rsidR="00D534C9" w:rsidRPr="004249B5" w:rsidRDefault="00D534C9" w:rsidP="00476982">
                                  <w:pPr>
                                    <w:spacing w:line="240" w:lineRule="exact"/>
                                    <w:rPr>
                                      <w:rFonts w:asciiTheme="majorEastAsia" w:eastAsiaTheme="majorEastAsia" w:hAnsiTheme="majorEastAsia"/>
                                      <w:color w:val="FF0000"/>
                                      <w:sz w:val="18"/>
                                      <w:szCs w:val="18"/>
                                    </w:rPr>
                                  </w:pPr>
                                </w:p>
                                <w:p w:rsidR="00D534C9" w:rsidRPr="004249B5" w:rsidRDefault="00D534C9" w:rsidP="00476982">
                                  <w:pPr>
                                    <w:spacing w:line="240" w:lineRule="exact"/>
                                    <w:rPr>
                                      <w:rFonts w:asciiTheme="majorEastAsia" w:eastAsiaTheme="majorEastAsia" w:hAnsiTheme="majorEastAsia"/>
                                      <w:sz w:val="18"/>
                                      <w:szCs w:val="18"/>
                                    </w:rPr>
                                  </w:pPr>
                                  <w:r w:rsidRPr="004249B5">
                                    <w:rPr>
                                      <w:rFonts w:asciiTheme="majorEastAsia" w:eastAsiaTheme="majorEastAsia" w:hAnsiTheme="majorEastAsia" w:hint="eastAsia"/>
                                      <w:sz w:val="18"/>
                                      <w:szCs w:val="18"/>
                                    </w:rPr>
                                    <w:t xml:space="preserve">　</w:t>
                                  </w:r>
                                </w:p>
                                <w:p w:rsidR="00D534C9" w:rsidRPr="004249B5" w:rsidRDefault="00D534C9" w:rsidP="00476982">
                                  <w:pPr>
                                    <w:spacing w:line="240" w:lineRule="exac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AF756" id="テキスト ボックス 58" o:spid="_x0000_s1035" type="#_x0000_t202" style="position:absolute;left:0;text-align:left;margin-left:-163.35pt;margin-top:-18.2pt;width:257.25pt;height:33pt;z-index:251835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" fillcolor="#eaf1dd [662]" strokecolor="#548dd4 [1951]" strokeweight="2pt">
                      <v:stroke dashstyle="3 1"/>
                      <v:textbox>
                        <w:txbxContent>
                          <w:p w:rsidR="00D534C9" w:rsidRPr="004249B5" w:rsidRDefault="00D534C9" w:rsidP="00476982">
                            <w:pPr>
                              <w:spacing w:line="240" w:lineRule="exac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必要に</w:t>
                            </w:r>
                            <w:r>
                              <w:rPr>
                                <w:rFonts w:asciiTheme="majorEastAsia" w:eastAsiaTheme="majorEastAsia" w:hAnsiTheme="majorEastAsia"/>
                                <w:color w:val="FF0000"/>
                                <w:sz w:val="18"/>
                                <w:szCs w:val="18"/>
                              </w:rPr>
                              <w:t>応じて</w:t>
                            </w:r>
                            <w:r w:rsidRPr="004249B5">
                              <w:rPr>
                                <w:rFonts w:asciiTheme="majorEastAsia" w:eastAsiaTheme="majorEastAsia" w:hAnsiTheme="majorEastAsia" w:hint="eastAsia"/>
                                <w:color w:val="FF0000"/>
                                <w:sz w:val="18"/>
                                <w:szCs w:val="18"/>
                              </w:rPr>
                              <w:t>連絡先</w:t>
                            </w:r>
                            <w:r>
                              <w:rPr>
                                <w:rFonts w:asciiTheme="majorEastAsia" w:eastAsiaTheme="majorEastAsia" w:hAnsiTheme="majorEastAsia" w:hint="eastAsia"/>
                                <w:color w:val="FF0000"/>
                                <w:sz w:val="18"/>
                                <w:szCs w:val="18"/>
                              </w:rPr>
                              <w:t>を加除</w:t>
                            </w:r>
                            <w:r w:rsidRPr="004249B5">
                              <w:rPr>
                                <w:rFonts w:asciiTheme="majorEastAsia" w:eastAsiaTheme="majorEastAsia" w:hAnsiTheme="majorEastAsia"/>
                                <w:color w:val="FF0000"/>
                                <w:sz w:val="18"/>
                                <w:szCs w:val="18"/>
                              </w:rPr>
                              <w:t>・修正</w:t>
                            </w:r>
                            <w:r>
                              <w:rPr>
                                <w:rFonts w:asciiTheme="majorEastAsia" w:eastAsiaTheme="majorEastAsia" w:hAnsiTheme="majorEastAsia" w:hint="eastAsia"/>
                                <w:color w:val="FF0000"/>
                                <w:sz w:val="18"/>
                                <w:szCs w:val="18"/>
                              </w:rPr>
                              <w:t>し、</w:t>
                            </w:r>
                            <w:r w:rsidRPr="007F5EE3">
                              <w:rPr>
                                <w:rFonts w:asciiTheme="majorEastAsia" w:eastAsiaTheme="majorEastAsia" w:hAnsiTheme="majorEastAsia" w:hint="eastAsia"/>
                                <w:color w:val="FF0000"/>
                                <w:sz w:val="18"/>
                                <w:szCs w:val="18"/>
                              </w:rPr>
                              <w:t>施設を所管する担当課を記載</w:t>
                            </w:r>
                            <w:r>
                              <w:rPr>
                                <w:rFonts w:asciiTheme="majorEastAsia" w:eastAsiaTheme="majorEastAsia" w:hAnsiTheme="majorEastAsia" w:hint="eastAsia"/>
                                <w:color w:val="FF0000"/>
                                <w:sz w:val="18"/>
                                <w:szCs w:val="18"/>
                              </w:rPr>
                              <w:t>する。</w:t>
                            </w:r>
                          </w:p>
                          <w:p w:rsidR="00D534C9" w:rsidRPr="004249B5" w:rsidRDefault="00D534C9" w:rsidP="00476982">
                            <w:pPr>
                              <w:spacing w:line="240" w:lineRule="exact"/>
                              <w:rPr>
                                <w:rFonts w:asciiTheme="majorEastAsia" w:eastAsiaTheme="majorEastAsia" w:hAnsiTheme="majorEastAsia"/>
                                <w:color w:val="FF0000"/>
                                <w:sz w:val="18"/>
                                <w:szCs w:val="18"/>
                              </w:rPr>
                            </w:pPr>
                          </w:p>
                          <w:p w:rsidR="00D534C9" w:rsidRPr="004249B5" w:rsidRDefault="00D534C9" w:rsidP="00476982">
                            <w:pPr>
                              <w:spacing w:line="240" w:lineRule="exact"/>
                              <w:rPr>
                                <w:rFonts w:asciiTheme="majorEastAsia" w:eastAsiaTheme="majorEastAsia" w:hAnsiTheme="majorEastAsia"/>
                                <w:sz w:val="18"/>
                                <w:szCs w:val="18"/>
                              </w:rPr>
                            </w:pPr>
                            <w:r w:rsidRPr="004249B5">
                              <w:rPr>
                                <w:rFonts w:asciiTheme="majorEastAsia" w:eastAsiaTheme="majorEastAsia" w:hAnsiTheme="majorEastAsia" w:hint="eastAsia"/>
                                <w:sz w:val="18"/>
                                <w:szCs w:val="18"/>
                              </w:rPr>
                              <w:t xml:space="preserve">　</w:t>
                            </w:r>
                          </w:p>
                          <w:p w:rsidR="00D534C9" w:rsidRPr="004249B5" w:rsidRDefault="00D534C9" w:rsidP="00476982">
                            <w:pPr>
                              <w:spacing w:line="240" w:lineRule="exact"/>
                              <w:rPr>
                                <w:rFonts w:asciiTheme="majorEastAsia" w:eastAsiaTheme="majorEastAsia" w:hAnsiTheme="majorEastAsia"/>
                                <w:sz w:val="18"/>
                                <w:szCs w:val="18"/>
                              </w:rPr>
                            </w:pPr>
                          </w:p>
                        </w:txbxContent>
                      </v:textbox>
                      <w10:wrap anchorx="margin"/>
                    </v:shape>
                  </w:pict>
                </mc:Fallback>
              </mc:AlternateContent>
            </w:r>
            <w:r w:rsidR="007C0FCA" w:rsidRPr="009F54C6">
              <w:rPr>
                <w:rFonts w:asciiTheme="minorEastAsia" w:eastAsiaTheme="minorEastAsia" w:hAnsiTheme="minorEastAsia" w:hint="eastAsia"/>
                <w:sz w:val="24"/>
                <w:szCs w:val="24"/>
              </w:rPr>
              <w:t>ＦＡＸ番号</w:t>
            </w:r>
          </w:p>
        </w:tc>
      </w:tr>
      <w:tr w:rsidR="00476982" w:rsidRPr="009F54C6" w:rsidTr="00871332">
        <w:tc>
          <w:tcPr>
            <w:tcW w:w="1762" w:type="dxa"/>
            <w:gridSpan w:val="2"/>
            <w:vMerge w:val="restart"/>
            <w:vAlign w:val="center"/>
          </w:tcPr>
          <w:p w:rsidR="00476982" w:rsidRPr="009F54C6" w:rsidRDefault="00871332" w:rsidP="00C564EC">
            <w:pPr>
              <w:jc w:val="center"/>
              <w:rPr>
                <w:rFonts w:asciiTheme="minorEastAsia" w:eastAsiaTheme="minorEastAsia" w:hAnsiTheme="minorEastAsia"/>
                <w:spacing w:val="-20"/>
                <w:sz w:val="24"/>
                <w:szCs w:val="24"/>
              </w:rPr>
            </w:pPr>
            <w:r>
              <w:rPr>
                <w:rFonts w:asciiTheme="minorEastAsia" w:eastAsiaTheme="minorEastAsia" w:hAnsiTheme="minorEastAsia" w:hint="eastAsia"/>
                <w:sz w:val="24"/>
                <w:szCs w:val="24"/>
              </w:rPr>
              <w:t>防災関係機関</w:t>
            </w:r>
          </w:p>
        </w:tc>
        <w:tc>
          <w:tcPr>
            <w:tcW w:w="3541" w:type="dxa"/>
          </w:tcPr>
          <w:p w:rsidR="00476982" w:rsidRPr="009F54C6" w:rsidRDefault="00476982" w:rsidP="00476982">
            <w:pPr>
              <w:jc w:val="left"/>
              <w:rPr>
                <w:rFonts w:asciiTheme="minorEastAsia" w:eastAsiaTheme="minorEastAsia" w:hAnsiTheme="minorEastAsia"/>
                <w:sz w:val="24"/>
                <w:szCs w:val="24"/>
              </w:rPr>
            </w:pPr>
            <w:r w:rsidRPr="00476982">
              <w:rPr>
                <w:rFonts w:asciiTheme="minorEastAsia" w:eastAsiaTheme="minorEastAsia" w:hAnsiTheme="minorEastAsia" w:hint="eastAsia"/>
                <w:color w:val="FF0000"/>
                <w:sz w:val="24"/>
                <w:szCs w:val="24"/>
                <w:highlight w:val="yellow"/>
              </w:rPr>
              <w:t>新潟県○○課</w:t>
            </w:r>
          </w:p>
        </w:tc>
        <w:tc>
          <w:tcPr>
            <w:tcW w:w="2206" w:type="dxa"/>
          </w:tcPr>
          <w:p w:rsidR="00476982" w:rsidRPr="009F54C6" w:rsidRDefault="00476982" w:rsidP="00476982">
            <w:pPr>
              <w:ind w:firstLineChars="200" w:firstLine="480"/>
              <w:rPr>
                <w:rFonts w:asciiTheme="minorEastAsia" w:eastAsiaTheme="minorEastAsia" w:hAnsiTheme="minorEastAsia"/>
                <w:sz w:val="24"/>
                <w:szCs w:val="24"/>
              </w:rPr>
            </w:pPr>
            <w:r w:rsidRPr="007C0FCA">
              <w:rPr>
                <w:rFonts w:asciiTheme="minorEastAsia" w:eastAsiaTheme="minorEastAsia" w:hAnsiTheme="minorEastAsia" w:hint="eastAsia"/>
                <w:color w:val="FF0000"/>
                <w:sz w:val="24"/>
                <w:szCs w:val="24"/>
                <w:highlight w:val="yellow"/>
              </w:rPr>
              <w:t xml:space="preserve">　　-　　　</w:t>
            </w:r>
          </w:p>
        </w:tc>
        <w:tc>
          <w:tcPr>
            <w:tcW w:w="1988" w:type="dxa"/>
          </w:tcPr>
          <w:p w:rsidR="00476982" w:rsidRPr="009F54C6" w:rsidRDefault="00476982" w:rsidP="00476982">
            <w:pPr>
              <w:ind w:firstLineChars="100" w:firstLine="240"/>
              <w:rPr>
                <w:rFonts w:asciiTheme="minorEastAsia" w:eastAsiaTheme="minorEastAsia" w:hAnsiTheme="minorEastAsia"/>
                <w:sz w:val="24"/>
                <w:szCs w:val="24"/>
              </w:rPr>
            </w:pPr>
            <w:r w:rsidRPr="007C0FCA">
              <w:rPr>
                <w:rFonts w:asciiTheme="minorEastAsia" w:eastAsiaTheme="minorEastAsia" w:hAnsiTheme="minorEastAsia" w:hint="eastAsia"/>
                <w:color w:val="FF0000"/>
                <w:sz w:val="24"/>
                <w:szCs w:val="24"/>
                <w:highlight w:val="yellow"/>
              </w:rPr>
              <w:t xml:space="preserve">　　-　　　</w:t>
            </w:r>
          </w:p>
        </w:tc>
      </w:tr>
      <w:tr w:rsidR="00476982" w:rsidRPr="009F54C6" w:rsidTr="00871332">
        <w:tc>
          <w:tcPr>
            <w:tcW w:w="1762" w:type="dxa"/>
            <w:gridSpan w:val="2"/>
            <w:vMerge/>
            <w:textDirection w:val="tbRlV"/>
            <w:vAlign w:val="center"/>
          </w:tcPr>
          <w:p w:rsidR="00476982" w:rsidRPr="009F54C6" w:rsidRDefault="00476982" w:rsidP="00476982">
            <w:pPr>
              <w:jc w:val="center"/>
              <w:rPr>
                <w:rFonts w:asciiTheme="minorEastAsia" w:eastAsiaTheme="minorEastAsia" w:hAnsiTheme="minorEastAsia"/>
                <w:sz w:val="24"/>
                <w:szCs w:val="24"/>
              </w:rPr>
            </w:pPr>
          </w:p>
        </w:tc>
        <w:tc>
          <w:tcPr>
            <w:tcW w:w="3541" w:type="dxa"/>
          </w:tcPr>
          <w:p w:rsidR="00476982" w:rsidRPr="009F54C6" w:rsidRDefault="00476982" w:rsidP="00476982">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上越</w:t>
            </w:r>
            <w:r w:rsidRPr="009F54C6">
              <w:rPr>
                <w:rFonts w:asciiTheme="minorEastAsia" w:eastAsiaTheme="minorEastAsia" w:hAnsiTheme="minorEastAsia" w:hint="eastAsia"/>
                <w:sz w:val="24"/>
                <w:szCs w:val="24"/>
              </w:rPr>
              <w:t>市</w:t>
            </w:r>
            <w:r>
              <w:rPr>
                <w:rFonts w:asciiTheme="minorEastAsia" w:eastAsiaTheme="minorEastAsia" w:hAnsiTheme="minorEastAsia" w:hint="eastAsia"/>
                <w:sz w:val="24"/>
                <w:szCs w:val="24"/>
              </w:rPr>
              <w:t>危機管理課</w:t>
            </w:r>
          </w:p>
        </w:tc>
        <w:tc>
          <w:tcPr>
            <w:tcW w:w="2206" w:type="dxa"/>
          </w:tcPr>
          <w:p w:rsidR="00476982" w:rsidRPr="009F54C6" w:rsidRDefault="00476982" w:rsidP="00476982">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526</w:t>
            </w:r>
            <w:r w:rsidRPr="009F54C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5111</w:t>
            </w:r>
          </w:p>
        </w:tc>
        <w:tc>
          <w:tcPr>
            <w:tcW w:w="1988" w:type="dxa"/>
          </w:tcPr>
          <w:p w:rsidR="00476982" w:rsidRPr="009F54C6" w:rsidRDefault="00476982" w:rsidP="0047698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526</w:t>
            </w:r>
            <w:r w:rsidRPr="009F54C6">
              <w:rPr>
                <w:rFonts w:asciiTheme="minorEastAsia" w:eastAsiaTheme="minorEastAsia" w:hAnsiTheme="minorEastAsia" w:hint="eastAsia"/>
                <w:sz w:val="24"/>
                <w:szCs w:val="24"/>
              </w:rPr>
              <w:t>-5</w:t>
            </w:r>
            <w:r>
              <w:rPr>
                <w:rFonts w:asciiTheme="minorEastAsia" w:eastAsiaTheme="minorEastAsia" w:hAnsiTheme="minorEastAsia" w:hint="eastAsia"/>
                <w:sz w:val="24"/>
                <w:szCs w:val="24"/>
              </w:rPr>
              <w:t>061</w:t>
            </w:r>
          </w:p>
        </w:tc>
      </w:tr>
      <w:tr w:rsidR="00476982" w:rsidRPr="009F54C6" w:rsidTr="00871332">
        <w:tc>
          <w:tcPr>
            <w:tcW w:w="1762" w:type="dxa"/>
            <w:gridSpan w:val="2"/>
            <w:vMerge/>
            <w:vAlign w:val="center"/>
          </w:tcPr>
          <w:p w:rsidR="00476982" w:rsidRPr="009F54C6" w:rsidRDefault="00476982" w:rsidP="00476982">
            <w:pPr>
              <w:jc w:val="center"/>
              <w:rPr>
                <w:rFonts w:asciiTheme="minorEastAsia" w:eastAsiaTheme="minorEastAsia" w:hAnsiTheme="minorEastAsia"/>
                <w:sz w:val="24"/>
                <w:szCs w:val="24"/>
              </w:rPr>
            </w:pPr>
          </w:p>
        </w:tc>
        <w:tc>
          <w:tcPr>
            <w:tcW w:w="3541" w:type="dxa"/>
          </w:tcPr>
          <w:p w:rsidR="00476982" w:rsidRPr="009F54C6" w:rsidRDefault="00476982" w:rsidP="00476982">
            <w:pPr>
              <w:jc w:val="left"/>
              <w:rPr>
                <w:rFonts w:asciiTheme="minorEastAsia" w:eastAsiaTheme="minorEastAsia" w:hAnsiTheme="minorEastAsia"/>
                <w:sz w:val="24"/>
                <w:szCs w:val="24"/>
              </w:rPr>
            </w:pPr>
            <w:r w:rsidRPr="00EE2079">
              <w:rPr>
                <w:rFonts w:asciiTheme="minorEastAsia" w:eastAsiaTheme="minorEastAsia" w:hAnsiTheme="minorEastAsia" w:hint="eastAsia"/>
                <w:color w:val="FF0000"/>
                <w:sz w:val="24"/>
                <w:szCs w:val="24"/>
                <w:highlight w:val="yellow"/>
              </w:rPr>
              <w:t>上越市</w:t>
            </w:r>
            <w:r w:rsidRPr="007C0FCA">
              <w:rPr>
                <w:rFonts w:asciiTheme="minorEastAsia" w:eastAsiaTheme="minorEastAsia" w:hAnsiTheme="minorEastAsia" w:hint="eastAsia"/>
                <w:color w:val="FF0000"/>
                <w:sz w:val="24"/>
                <w:szCs w:val="24"/>
                <w:highlight w:val="yellow"/>
              </w:rPr>
              <w:t>○○課</w:t>
            </w:r>
          </w:p>
        </w:tc>
        <w:tc>
          <w:tcPr>
            <w:tcW w:w="2206" w:type="dxa"/>
          </w:tcPr>
          <w:p w:rsidR="00476982" w:rsidRPr="009F54C6" w:rsidRDefault="00476982" w:rsidP="00476982">
            <w:pPr>
              <w:ind w:firstLineChars="200" w:firstLine="480"/>
              <w:rPr>
                <w:rFonts w:asciiTheme="minorEastAsia" w:eastAsiaTheme="minorEastAsia" w:hAnsiTheme="minorEastAsia"/>
                <w:sz w:val="24"/>
                <w:szCs w:val="24"/>
              </w:rPr>
            </w:pPr>
            <w:r>
              <w:rPr>
                <w:rFonts w:asciiTheme="minorEastAsia" w:eastAsiaTheme="minorEastAsia" w:hAnsiTheme="minorEastAsia" w:hint="eastAsia"/>
                <w:sz w:val="24"/>
                <w:szCs w:val="24"/>
              </w:rPr>
              <w:t>526</w:t>
            </w:r>
            <w:r w:rsidRPr="009F54C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5111</w:t>
            </w:r>
            <w:r w:rsidRPr="007C0FCA">
              <w:rPr>
                <w:rFonts w:asciiTheme="minorEastAsia" w:eastAsiaTheme="minorEastAsia" w:hAnsiTheme="minorEastAsia" w:hint="eastAsia"/>
                <w:sz w:val="24"/>
                <w:szCs w:val="24"/>
              </w:rPr>
              <w:t xml:space="preserve">　　</w:t>
            </w:r>
          </w:p>
        </w:tc>
        <w:tc>
          <w:tcPr>
            <w:tcW w:w="1988" w:type="dxa"/>
          </w:tcPr>
          <w:p w:rsidR="00476982" w:rsidRPr="009F54C6" w:rsidRDefault="00476982" w:rsidP="00476982">
            <w:pPr>
              <w:ind w:firstLineChars="100" w:firstLine="240"/>
              <w:rPr>
                <w:rFonts w:asciiTheme="minorEastAsia" w:eastAsiaTheme="minorEastAsia" w:hAnsiTheme="minorEastAsia"/>
                <w:sz w:val="24"/>
                <w:szCs w:val="24"/>
              </w:rPr>
            </w:pPr>
            <w:r w:rsidRPr="007C0FCA">
              <w:rPr>
                <w:rFonts w:asciiTheme="minorEastAsia" w:eastAsiaTheme="minorEastAsia" w:hAnsiTheme="minorEastAsia" w:hint="eastAsia"/>
                <w:color w:val="FF0000"/>
                <w:sz w:val="24"/>
                <w:szCs w:val="24"/>
                <w:highlight w:val="yellow"/>
              </w:rPr>
              <w:t xml:space="preserve">　　-　　　</w:t>
            </w:r>
          </w:p>
        </w:tc>
      </w:tr>
      <w:tr w:rsidR="00476982" w:rsidRPr="009F54C6" w:rsidTr="00871332">
        <w:tc>
          <w:tcPr>
            <w:tcW w:w="1762" w:type="dxa"/>
            <w:gridSpan w:val="2"/>
            <w:vMerge/>
            <w:vAlign w:val="center"/>
          </w:tcPr>
          <w:p w:rsidR="00476982" w:rsidRPr="009F54C6" w:rsidRDefault="00476982" w:rsidP="00476982">
            <w:pPr>
              <w:jc w:val="center"/>
              <w:rPr>
                <w:rFonts w:asciiTheme="minorEastAsia" w:eastAsiaTheme="minorEastAsia" w:hAnsiTheme="minorEastAsia"/>
                <w:sz w:val="24"/>
                <w:szCs w:val="24"/>
              </w:rPr>
            </w:pPr>
          </w:p>
        </w:tc>
        <w:tc>
          <w:tcPr>
            <w:tcW w:w="3541" w:type="dxa"/>
          </w:tcPr>
          <w:p w:rsidR="00476982" w:rsidRPr="009F54C6" w:rsidRDefault="00476982" w:rsidP="00476982">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上越</w:t>
            </w:r>
            <w:r w:rsidRPr="009F54C6">
              <w:rPr>
                <w:rFonts w:asciiTheme="minorEastAsia" w:eastAsiaTheme="minorEastAsia" w:hAnsiTheme="minorEastAsia" w:hint="eastAsia"/>
                <w:sz w:val="24"/>
                <w:szCs w:val="24"/>
              </w:rPr>
              <w:t>消防署</w:t>
            </w:r>
          </w:p>
        </w:tc>
        <w:tc>
          <w:tcPr>
            <w:tcW w:w="2206" w:type="dxa"/>
          </w:tcPr>
          <w:p w:rsidR="00476982" w:rsidRPr="009F54C6" w:rsidRDefault="00871332" w:rsidP="0047698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544</w:t>
            </w:r>
            <w:r w:rsidR="00476982" w:rsidRPr="009F54C6">
              <w:rPr>
                <w:rFonts w:asciiTheme="minorEastAsia" w:eastAsiaTheme="minorEastAsia" w:hAnsiTheme="minorEastAsia" w:hint="eastAsia"/>
                <w:sz w:val="24"/>
                <w:szCs w:val="24"/>
              </w:rPr>
              <w:t>-</w:t>
            </w:r>
            <w:r>
              <w:rPr>
                <w:rFonts w:asciiTheme="minorEastAsia" w:eastAsiaTheme="minorEastAsia" w:hAnsiTheme="minorEastAsia" w:hint="eastAsia"/>
                <w:sz w:val="24"/>
                <w:szCs w:val="24"/>
              </w:rPr>
              <w:t>0119</w:t>
            </w:r>
          </w:p>
        </w:tc>
        <w:tc>
          <w:tcPr>
            <w:tcW w:w="1988" w:type="dxa"/>
          </w:tcPr>
          <w:p w:rsidR="00476982" w:rsidRPr="009F54C6" w:rsidRDefault="00871332" w:rsidP="0047698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544-1125</w:t>
            </w:r>
          </w:p>
        </w:tc>
      </w:tr>
      <w:tr w:rsidR="00476982" w:rsidRPr="009F54C6" w:rsidTr="00871332">
        <w:tc>
          <w:tcPr>
            <w:tcW w:w="1762" w:type="dxa"/>
            <w:gridSpan w:val="2"/>
            <w:vMerge/>
            <w:vAlign w:val="center"/>
          </w:tcPr>
          <w:p w:rsidR="00476982" w:rsidRPr="009F54C6" w:rsidRDefault="00476982" w:rsidP="00476982">
            <w:pPr>
              <w:jc w:val="center"/>
              <w:rPr>
                <w:rFonts w:asciiTheme="minorEastAsia" w:eastAsiaTheme="minorEastAsia" w:hAnsiTheme="minorEastAsia"/>
                <w:sz w:val="24"/>
                <w:szCs w:val="24"/>
              </w:rPr>
            </w:pPr>
          </w:p>
        </w:tc>
        <w:tc>
          <w:tcPr>
            <w:tcW w:w="3541" w:type="dxa"/>
          </w:tcPr>
          <w:p w:rsidR="00476982" w:rsidRPr="009F54C6" w:rsidRDefault="00476982" w:rsidP="00476982">
            <w:pPr>
              <w:jc w:val="left"/>
              <w:rPr>
                <w:rFonts w:asciiTheme="minorEastAsia" w:eastAsiaTheme="minorEastAsia" w:hAnsiTheme="minorEastAsia"/>
                <w:sz w:val="24"/>
                <w:szCs w:val="24"/>
              </w:rPr>
            </w:pPr>
            <w:r>
              <w:rPr>
                <w:rFonts w:asciiTheme="minorEastAsia" w:eastAsiaTheme="minorEastAsia" w:hAnsiTheme="minorEastAsia" w:hint="eastAsia"/>
                <w:sz w:val="24"/>
                <w:szCs w:val="24"/>
              </w:rPr>
              <w:t>上越</w:t>
            </w:r>
            <w:r w:rsidRPr="009F54C6">
              <w:rPr>
                <w:rFonts w:asciiTheme="minorEastAsia" w:eastAsiaTheme="minorEastAsia" w:hAnsiTheme="minorEastAsia" w:hint="eastAsia"/>
                <w:sz w:val="24"/>
                <w:szCs w:val="24"/>
              </w:rPr>
              <w:t>警察署</w:t>
            </w:r>
          </w:p>
        </w:tc>
        <w:tc>
          <w:tcPr>
            <w:tcW w:w="2206" w:type="dxa"/>
          </w:tcPr>
          <w:p w:rsidR="00476982" w:rsidRPr="009F54C6" w:rsidRDefault="00476982" w:rsidP="00476982">
            <w:pPr>
              <w:jc w:val="center"/>
              <w:rPr>
                <w:rFonts w:asciiTheme="minorEastAsia" w:eastAsiaTheme="minorEastAsia" w:hAnsiTheme="minorEastAsia"/>
                <w:sz w:val="24"/>
                <w:szCs w:val="24"/>
              </w:rPr>
            </w:pPr>
            <w:r>
              <w:rPr>
                <w:rFonts w:asciiTheme="minorEastAsia" w:eastAsiaTheme="minorEastAsia" w:hAnsiTheme="minorEastAsia"/>
                <w:sz w:val="24"/>
                <w:szCs w:val="24"/>
              </w:rPr>
              <w:t>521</w:t>
            </w:r>
            <w:r w:rsidRPr="009F54C6">
              <w:rPr>
                <w:rFonts w:asciiTheme="minorEastAsia" w:eastAsiaTheme="minorEastAsia" w:hAnsiTheme="minorEastAsia" w:hint="eastAsia"/>
                <w:sz w:val="24"/>
                <w:szCs w:val="24"/>
              </w:rPr>
              <w:t>-</w:t>
            </w:r>
            <w:r>
              <w:rPr>
                <w:rFonts w:asciiTheme="minorEastAsia" w:eastAsiaTheme="minorEastAsia" w:hAnsiTheme="minorEastAsia"/>
                <w:sz w:val="24"/>
                <w:szCs w:val="24"/>
              </w:rPr>
              <w:t>011</w:t>
            </w:r>
            <w:r w:rsidRPr="009F54C6">
              <w:rPr>
                <w:rFonts w:asciiTheme="minorEastAsia" w:eastAsiaTheme="minorEastAsia" w:hAnsiTheme="minorEastAsia" w:hint="eastAsia"/>
                <w:sz w:val="24"/>
                <w:szCs w:val="24"/>
              </w:rPr>
              <w:t>0</w:t>
            </w:r>
          </w:p>
        </w:tc>
        <w:tc>
          <w:tcPr>
            <w:tcW w:w="1988" w:type="dxa"/>
          </w:tcPr>
          <w:p w:rsidR="00476982" w:rsidRPr="009F54C6" w:rsidRDefault="00476982" w:rsidP="00476982">
            <w:pPr>
              <w:jc w:val="center"/>
              <w:rPr>
                <w:rFonts w:asciiTheme="minorEastAsia" w:eastAsiaTheme="minorEastAsia" w:hAnsiTheme="minorEastAsia"/>
                <w:sz w:val="24"/>
                <w:szCs w:val="24"/>
              </w:rPr>
            </w:pPr>
          </w:p>
        </w:tc>
      </w:tr>
      <w:tr w:rsidR="00476982" w:rsidRPr="009F54C6" w:rsidTr="00871332">
        <w:tc>
          <w:tcPr>
            <w:tcW w:w="1762" w:type="dxa"/>
            <w:gridSpan w:val="2"/>
            <w:vMerge w:val="restart"/>
            <w:vAlign w:val="center"/>
          </w:tcPr>
          <w:p w:rsidR="00E7619B" w:rsidRDefault="00871332" w:rsidP="0087133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施設</w:t>
            </w:r>
          </w:p>
          <w:p w:rsidR="00476982" w:rsidRPr="009F54C6" w:rsidRDefault="00871332" w:rsidP="00871332">
            <w:pPr>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関係機関</w:t>
            </w:r>
          </w:p>
        </w:tc>
        <w:tc>
          <w:tcPr>
            <w:tcW w:w="3541" w:type="dxa"/>
          </w:tcPr>
          <w:p w:rsidR="00476982" w:rsidRPr="007C0FCA" w:rsidRDefault="008B3948" w:rsidP="00476982">
            <w:pPr>
              <w:jc w:val="left"/>
              <w:rPr>
                <w:rFonts w:asciiTheme="minorEastAsia" w:eastAsiaTheme="minorEastAsia" w:hAnsiTheme="minorEastAsia"/>
                <w:color w:val="FF0000"/>
                <w:sz w:val="24"/>
                <w:szCs w:val="24"/>
                <w:highlight w:val="yellow"/>
              </w:rPr>
            </w:pPr>
            <w:r>
              <w:rPr>
                <w:rFonts w:asciiTheme="minorEastAsia" w:eastAsiaTheme="minorEastAsia" w:hAnsiTheme="minorEastAsia" w:hint="eastAsia"/>
                <w:color w:val="FF0000"/>
                <w:sz w:val="24"/>
                <w:szCs w:val="24"/>
                <w:highlight w:val="yellow"/>
              </w:rPr>
              <w:t>屋外</w:t>
            </w:r>
            <w:r w:rsidRPr="007C0FCA">
              <w:rPr>
                <w:rFonts w:asciiTheme="minorEastAsia" w:eastAsiaTheme="minorEastAsia" w:hAnsiTheme="minorEastAsia" w:hint="eastAsia"/>
                <w:color w:val="FF0000"/>
                <w:sz w:val="24"/>
                <w:szCs w:val="24"/>
                <w:highlight w:val="yellow"/>
              </w:rPr>
              <w:t>避難</w:t>
            </w:r>
            <w:r>
              <w:rPr>
                <w:rFonts w:asciiTheme="minorEastAsia" w:eastAsiaTheme="minorEastAsia" w:hAnsiTheme="minorEastAsia" w:hint="eastAsia"/>
                <w:color w:val="FF0000"/>
                <w:sz w:val="24"/>
                <w:szCs w:val="24"/>
                <w:highlight w:val="yellow"/>
              </w:rPr>
              <w:t>場所（○○○○）</w:t>
            </w:r>
          </w:p>
        </w:tc>
        <w:tc>
          <w:tcPr>
            <w:tcW w:w="2206" w:type="dxa"/>
          </w:tcPr>
          <w:p w:rsidR="00476982" w:rsidRPr="007C0FCA" w:rsidRDefault="00476982" w:rsidP="00476982">
            <w:pPr>
              <w:ind w:firstLineChars="100" w:firstLine="240"/>
              <w:rPr>
                <w:rFonts w:asciiTheme="minorEastAsia" w:eastAsiaTheme="minorEastAsia" w:hAnsiTheme="minorEastAsia"/>
                <w:color w:val="FF0000"/>
                <w:sz w:val="24"/>
                <w:szCs w:val="24"/>
              </w:rPr>
            </w:pPr>
            <w:r w:rsidRPr="007C0FCA">
              <w:rPr>
                <w:rFonts w:asciiTheme="minorEastAsia" w:eastAsiaTheme="minorEastAsia" w:hAnsiTheme="minorEastAsia" w:hint="eastAsia"/>
                <w:color w:val="FF0000"/>
                <w:sz w:val="24"/>
                <w:szCs w:val="24"/>
                <w:highlight w:val="yellow"/>
              </w:rPr>
              <w:t xml:space="preserve">　</w:t>
            </w:r>
            <w:r w:rsidR="008B3948">
              <w:rPr>
                <w:rFonts w:asciiTheme="minorEastAsia" w:eastAsiaTheme="minorEastAsia" w:hAnsiTheme="minorEastAsia" w:hint="eastAsia"/>
                <w:color w:val="FF0000"/>
                <w:sz w:val="24"/>
                <w:szCs w:val="24"/>
                <w:highlight w:val="yellow"/>
              </w:rPr>
              <w:t xml:space="preserve">　</w:t>
            </w:r>
            <w:r w:rsidRPr="007C0FCA">
              <w:rPr>
                <w:rFonts w:asciiTheme="minorEastAsia" w:eastAsiaTheme="minorEastAsia" w:hAnsiTheme="minorEastAsia" w:hint="eastAsia"/>
                <w:color w:val="FF0000"/>
                <w:sz w:val="24"/>
                <w:szCs w:val="24"/>
                <w:highlight w:val="yellow"/>
              </w:rPr>
              <w:t xml:space="preserve">　-　　　</w:t>
            </w:r>
          </w:p>
        </w:tc>
        <w:tc>
          <w:tcPr>
            <w:tcW w:w="1988" w:type="dxa"/>
          </w:tcPr>
          <w:p w:rsidR="00476982" w:rsidRPr="00294A17" w:rsidRDefault="00476982" w:rsidP="00476982">
            <w:pPr>
              <w:ind w:firstLineChars="350" w:firstLine="840"/>
              <w:rPr>
                <w:rFonts w:asciiTheme="minorEastAsia" w:eastAsiaTheme="minorEastAsia" w:hAnsiTheme="minorEastAsia"/>
                <w:sz w:val="24"/>
                <w:szCs w:val="24"/>
              </w:rPr>
            </w:pPr>
          </w:p>
        </w:tc>
      </w:tr>
      <w:tr w:rsidR="00476982" w:rsidRPr="009F54C6" w:rsidTr="00871332">
        <w:tc>
          <w:tcPr>
            <w:tcW w:w="1762" w:type="dxa"/>
            <w:gridSpan w:val="2"/>
            <w:vMerge/>
          </w:tcPr>
          <w:p w:rsidR="00476982" w:rsidRPr="009F54C6" w:rsidRDefault="00476982" w:rsidP="00476982">
            <w:pPr>
              <w:jc w:val="left"/>
              <w:rPr>
                <w:rFonts w:asciiTheme="minorEastAsia" w:eastAsiaTheme="minorEastAsia" w:hAnsiTheme="minorEastAsia"/>
                <w:sz w:val="24"/>
                <w:szCs w:val="24"/>
              </w:rPr>
            </w:pPr>
          </w:p>
        </w:tc>
        <w:tc>
          <w:tcPr>
            <w:tcW w:w="3541" w:type="dxa"/>
          </w:tcPr>
          <w:p w:rsidR="00476982" w:rsidRPr="007C0FCA" w:rsidRDefault="00476982" w:rsidP="00476982">
            <w:pPr>
              <w:jc w:val="left"/>
              <w:rPr>
                <w:rFonts w:asciiTheme="minorEastAsia" w:eastAsiaTheme="minorEastAsia" w:hAnsiTheme="minorEastAsia"/>
                <w:color w:val="FF0000"/>
                <w:sz w:val="24"/>
                <w:szCs w:val="24"/>
                <w:highlight w:val="yellow"/>
              </w:rPr>
            </w:pPr>
            <w:r w:rsidRPr="007C0FCA">
              <w:rPr>
                <w:rFonts w:asciiTheme="minorEastAsia" w:eastAsiaTheme="minorEastAsia" w:hAnsiTheme="minorEastAsia" w:hint="eastAsia"/>
                <w:color w:val="FF0000"/>
                <w:sz w:val="24"/>
                <w:szCs w:val="24"/>
                <w:highlight w:val="yellow"/>
              </w:rPr>
              <w:t>例　○○病院</w:t>
            </w:r>
          </w:p>
        </w:tc>
        <w:tc>
          <w:tcPr>
            <w:tcW w:w="2206" w:type="dxa"/>
          </w:tcPr>
          <w:p w:rsidR="00476982" w:rsidRPr="007C0FCA" w:rsidRDefault="00476982" w:rsidP="00476982">
            <w:pPr>
              <w:ind w:firstLineChars="100" w:firstLine="240"/>
              <w:rPr>
                <w:rFonts w:asciiTheme="minorEastAsia" w:eastAsiaTheme="minorEastAsia" w:hAnsiTheme="minorEastAsia"/>
                <w:color w:val="FF0000"/>
                <w:sz w:val="24"/>
                <w:szCs w:val="24"/>
              </w:rPr>
            </w:pPr>
            <w:r w:rsidRPr="007C0FCA">
              <w:rPr>
                <w:rFonts w:asciiTheme="minorEastAsia" w:eastAsiaTheme="minorEastAsia" w:hAnsiTheme="minorEastAsia" w:hint="eastAsia"/>
                <w:color w:val="FF0000"/>
                <w:sz w:val="24"/>
                <w:szCs w:val="24"/>
                <w:highlight w:val="yellow"/>
              </w:rPr>
              <w:t xml:space="preserve">　</w:t>
            </w:r>
            <w:r w:rsidR="008B3948">
              <w:rPr>
                <w:rFonts w:asciiTheme="minorEastAsia" w:eastAsiaTheme="minorEastAsia" w:hAnsiTheme="minorEastAsia" w:hint="eastAsia"/>
                <w:color w:val="FF0000"/>
                <w:sz w:val="24"/>
                <w:szCs w:val="24"/>
                <w:highlight w:val="yellow"/>
              </w:rPr>
              <w:t xml:space="preserve">　</w:t>
            </w:r>
            <w:r w:rsidRPr="007C0FCA">
              <w:rPr>
                <w:rFonts w:asciiTheme="minorEastAsia" w:eastAsiaTheme="minorEastAsia" w:hAnsiTheme="minorEastAsia" w:hint="eastAsia"/>
                <w:color w:val="FF0000"/>
                <w:sz w:val="24"/>
                <w:szCs w:val="24"/>
                <w:highlight w:val="yellow"/>
              </w:rPr>
              <w:t xml:space="preserve">　-　　　</w:t>
            </w:r>
          </w:p>
        </w:tc>
        <w:tc>
          <w:tcPr>
            <w:tcW w:w="1988" w:type="dxa"/>
          </w:tcPr>
          <w:p w:rsidR="00476982" w:rsidRPr="00294A17" w:rsidRDefault="00476982" w:rsidP="00476982">
            <w:pPr>
              <w:ind w:firstLineChars="350" w:firstLine="840"/>
              <w:rPr>
                <w:rFonts w:asciiTheme="minorEastAsia" w:eastAsiaTheme="minorEastAsia" w:hAnsiTheme="minorEastAsia"/>
                <w:sz w:val="24"/>
                <w:szCs w:val="24"/>
              </w:rPr>
            </w:pPr>
          </w:p>
        </w:tc>
      </w:tr>
      <w:tr w:rsidR="00476982" w:rsidRPr="009F54C6" w:rsidTr="00871332">
        <w:tc>
          <w:tcPr>
            <w:tcW w:w="868" w:type="dxa"/>
            <w:vMerge w:val="restart"/>
            <w:vAlign w:val="center"/>
          </w:tcPr>
          <w:p w:rsidR="00476982" w:rsidRDefault="00476982" w:rsidP="00871332">
            <w:pPr>
              <w:spacing w:line="0" w:lineRule="atLeast"/>
              <w:rPr>
                <w:rFonts w:asciiTheme="minorEastAsia" w:eastAsiaTheme="minorEastAsia" w:hAnsiTheme="minorEastAsia"/>
                <w:spacing w:val="-20"/>
                <w:sz w:val="24"/>
                <w:szCs w:val="24"/>
              </w:rPr>
            </w:pPr>
            <w:r w:rsidRPr="009F54C6">
              <w:rPr>
                <w:rFonts w:asciiTheme="minorEastAsia" w:eastAsiaTheme="minorEastAsia" w:hAnsiTheme="minorEastAsia" w:hint="eastAsia"/>
                <w:spacing w:val="-20"/>
                <w:sz w:val="24"/>
                <w:szCs w:val="24"/>
              </w:rPr>
              <w:t>ライフ</w:t>
            </w:r>
          </w:p>
          <w:p w:rsidR="00476982" w:rsidRPr="009F54C6" w:rsidRDefault="00476982" w:rsidP="00871332">
            <w:pPr>
              <w:spacing w:line="0" w:lineRule="atLeast"/>
              <w:jc w:val="center"/>
              <w:rPr>
                <w:rFonts w:asciiTheme="minorEastAsia" w:eastAsiaTheme="minorEastAsia" w:hAnsiTheme="minorEastAsia"/>
                <w:spacing w:val="-20"/>
                <w:sz w:val="24"/>
                <w:szCs w:val="24"/>
              </w:rPr>
            </w:pPr>
            <w:r w:rsidRPr="009F54C6">
              <w:rPr>
                <w:rFonts w:asciiTheme="minorEastAsia" w:eastAsiaTheme="minorEastAsia" w:hAnsiTheme="minorEastAsia" w:hint="eastAsia"/>
                <w:spacing w:val="-20"/>
                <w:sz w:val="24"/>
                <w:szCs w:val="24"/>
              </w:rPr>
              <w:t>ライン</w:t>
            </w:r>
          </w:p>
        </w:tc>
        <w:tc>
          <w:tcPr>
            <w:tcW w:w="894" w:type="dxa"/>
          </w:tcPr>
          <w:p w:rsidR="00476982" w:rsidRPr="009F54C6" w:rsidRDefault="00476982" w:rsidP="00476982">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電気</w:t>
            </w:r>
          </w:p>
        </w:tc>
        <w:tc>
          <w:tcPr>
            <w:tcW w:w="3541" w:type="dxa"/>
          </w:tcPr>
          <w:p w:rsidR="00476982" w:rsidRPr="009F54C6" w:rsidRDefault="00476982" w:rsidP="00476982">
            <w:pPr>
              <w:jc w:val="left"/>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東北電力</w:t>
            </w:r>
          </w:p>
        </w:tc>
        <w:tc>
          <w:tcPr>
            <w:tcW w:w="2206" w:type="dxa"/>
          </w:tcPr>
          <w:p w:rsidR="00476982" w:rsidRPr="009F54C6" w:rsidRDefault="00476982" w:rsidP="00476982">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0120-175-366</w:t>
            </w:r>
          </w:p>
        </w:tc>
        <w:tc>
          <w:tcPr>
            <w:tcW w:w="1988" w:type="dxa"/>
          </w:tcPr>
          <w:p w:rsidR="00476982" w:rsidRPr="009F54C6" w:rsidRDefault="00476982" w:rsidP="00476982">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p>
        </w:tc>
      </w:tr>
      <w:tr w:rsidR="00476982" w:rsidRPr="009F54C6" w:rsidTr="00871332">
        <w:tc>
          <w:tcPr>
            <w:tcW w:w="868" w:type="dxa"/>
            <w:vMerge/>
          </w:tcPr>
          <w:p w:rsidR="00476982" w:rsidRPr="009F54C6" w:rsidRDefault="00476982" w:rsidP="00476982">
            <w:pPr>
              <w:jc w:val="center"/>
              <w:rPr>
                <w:rFonts w:asciiTheme="minorEastAsia" w:eastAsiaTheme="minorEastAsia" w:hAnsiTheme="minorEastAsia"/>
                <w:sz w:val="24"/>
                <w:szCs w:val="24"/>
              </w:rPr>
            </w:pPr>
          </w:p>
        </w:tc>
        <w:tc>
          <w:tcPr>
            <w:tcW w:w="894" w:type="dxa"/>
          </w:tcPr>
          <w:p w:rsidR="00476982" w:rsidRPr="009F54C6" w:rsidRDefault="00476982" w:rsidP="00476982">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水道</w:t>
            </w:r>
          </w:p>
        </w:tc>
        <w:tc>
          <w:tcPr>
            <w:tcW w:w="3541" w:type="dxa"/>
            <w:vAlign w:val="center"/>
          </w:tcPr>
          <w:p w:rsidR="00476982" w:rsidRPr="009F54C6" w:rsidRDefault="00476982" w:rsidP="00476982">
            <w:pPr>
              <w:rPr>
                <w:rFonts w:asciiTheme="minorEastAsia" w:eastAsiaTheme="minorEastAsia" w:hAnsiTheme="minorEastAsia"/>
                <w:sz w:val="24"/>
                <w:szCs w:val="24"/>
              </w:rPr>
            </w:pPr>
            <w:r>
              <w:rPr>
                <w:rFonts w:asciiTheme="minorEastAsia" w:eastAsiaTheme="minorEastAsia" w:hAnsiTheme="minorEastAsia" w:hint="eastAsia"/>
                <w:sz w:val="24"/>
                <w:szCs w:val="24"/>
              </w:rPr>
              <w:t>上越市ガス水道局</w:t>
            </w:r>
          </w:p>
        </w:tc>
        <w:tc>
          <w:tcPr>
            <w:tcW w:w="2206" w:type="dxa"/>
            <w:vAlign w:val="center"/>
          </w:tcPr>
          <w:p w:rsidR="00476982" w:rsidRPr="009F54C6" w:rsidRDefault="00476982" w:rsidP="00476982">
            <w:pPr>
              <w:jc w:val="center"/>
              <w:rPr>
                <w:rFonts w:asciiTheme="minorEastAsia" w:eastAsiaTheme="minorEastAsia" w:hAnsiTheme="minorEastAsia"/>
                <w:sz w:val="24"/>
                <w:szCs w:val="24"/>
              </w:rPr>
            </w:pPr>
            <w:r>
              <w:rPr>
                <w:rFonts w:asciiTheme="minorEastAsia" w:eastAsiaTheme="minorEastAsia" w:hAnsiTheme="minorEastAsia"/>
                <w:sz w:val="24"/>
                <w:szCs w:val="24"/>
              </w:rPr>
              <w:t>025-</w:t>
            </w:r>
            <w:r>
              <w:rPr>
                <w:rFonts w:asciiTheme="minorEastAsia" w:eastAsiaTheme="minorEastAsia" w:hAnsiTheme="minorEastAsia" w:hint="eastAsia"/>
                <w:sz w:val="24"/>
                <w:szCs w:val="24"/>
              </w:rPr>
              <w:t>5</w:t>
            </w:r>
            <w:r w:rsidRPr="009F54C6">
              <w:rPr>
                <w:rFonts w:asciiTheme="minorEastAsia" w:eastAsiaTheme="minorEastAsia" w:hAnsiTheme="minorEastAsia" w:hint="eastAsia"/>
                <w:sz w:val="24"/>
                <w:szCs w:val="24"/>
              </w:rPr>
              <w:t>22-</w:t>
            </w:r>
            <w:r>
              <w:rPr>
                <w:rFonts w:asciiTheme="minorEastAsia" w:eastAsiaTheme="minorEastAsia" w:hAnsiTheme="minorEastAsia" w:hint="eastAsia"/>
                <w:sz w:val="24"/>
                <w:szCs w:val="24"/>
              </w:rPr>
              <w:t>5512</w:t>
            </w:r>
          </w:p>
        </w:tc>
        <w:tc>
          <w:tcPr>
            <w:tcW w:w="1988" w:type="dxa"/>
            <w:vAlign w:val="center"/>
          </w:tcPr>
          <w:p w:rsidR="00476982" w:rsidRPr="009F54C6" w:rsidRDefault="00476982" w:rsidP="00476982">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p>
        </w:tc>
      </w:tr>
      <w:tr w:rsidR="00476982" w:rsidRPr="009F54C6" w:rsidTr="00871332">
        <w:trPr>
          <w:trHeight w:val="409"/>
        </w:trPr>
        <w:tc>
          <w:tcPr>
            <w:tcW w:w="868" w:type="dxa"/>
            <w:vMerge/>
          </w:tcPr>
          <w:p w:rsidR="00476982" w:rsidRPr="009F54C6" w:rsidRDefault="00476982" w:rsidP="00476982">
            <w:pPr>
              <w:jc w:val="center"/>
              <w:rPr>
                <w:rFonts w:asciiTheme="minorEastAsia" w:eastAsiaTheme="minorEastAsia" w:hAnsiTheme="minorEastAsia"/>
                <w:sz w:val="24"/>
                <w:szCs w:val="24"/>
              </w:rPr>
            </w:pPr>
          </w:p>
        </w:tc>
        <w:tc>
          <w:tcPr>
            <w:tcW w:w="894" w:type="dxa"/>
          </w:tcPr>
          <w:p w:rsidR="00476982" w:rsidRPr="009F54C6" w:rsidRDefault="00476982" w:rsidP="00476982">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通信</w:t>
            </w:r>
          </w:p>
        </w:tc>
        <w:tc>
          <w:tcPr>
            <w:tcW w:w="3541" w:type="dxa"/>
          </w:tcPr>
          <w:p w:rsidR="00476982" w:rsidRPr="009F54C6" w:rsidRDefault="00476982" w:rsidP="00476982">
            <w:pPr>
              <w:jc w:val="left"/>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ＮＴＴ東日本</w:t>
            </w:r>
          </w:p>
        </w:tc>
        <w:tc>
          <w:tcPr>
            <w:tcW w:w="2206" w:type="dxa"/>
          </w:tcPr>
          <w:p w:rsidR="00476982" w:rsidRPr="009F54C6" w:rsidRDefault="00476982" w:rsidP="00476982">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0120-444-113</w:t>
            </w:r>
          </w:p>
        </w:tc>
        <w:tc>
          <w:tcPr>
            <w:tcW w:w="1988" w:type="dxa"/>
          </w:tcPr>
          <w:p w:rsidR="00476982" w:rsidRPr="009F54C6" w:rsidRDefault="00476982" w:rsidP="00476982">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p>
        </w:tc>
      </w:tr>
    </w:tbl>
    <w:p w:rsidR="008900D0" w:rsidRDefault="00475301" w:rsidP="00AE5B10">
      <w:pPr>
        <w:ind w:leftChars="67" w:left="141" w:firstLineChars="117" w:firstLine="281"/>
        <w:rPr>
          <w:rFonts w:asciiTheme="minorEastAsia" w:eastAsiaTheme="minorEastAsia" w:hAnsiTheme="minorEastAsia"/>
          <w:sz w:val="24"/>
          <w:szCs w:val="24"/>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837440" behindDoc="0" locked="0" layoutInCell="1" allowOverlap="1" wp14:anchorId="7B011C5D" wp14:editId="74AA04E8">
                <wp:simplePos x="0" y="0"/>
                <wp:positionH relativeFrom="margin">
                  <wp:posOffset>270510</wp:posOffset>
                </wp:positionH>
                <wp:positionV relativeFrom="paragraph">
                  <wp:posOffset>3810</wp:posOffset>
                </wp:positionV>
                <wp:extent cx="4852035" cy="428625"/>
                <wp:effectExtent l="0" t="0" r="24765" b="28575"/>
                <wp:wrapNone/>
                <wp:docPr id="3" name="テキスト ボックス 3"/>
                <wp:cNvGraphicFramePr/>
                <a:graphic xmlns:a="http://schemas.openxmlformats.org/drawingml/2006/main">
                  <a:graphicData uri="http://schemas.microsoft.com/office/word/2010/wordprocessingShape">
                    <wps:wsp>
                      <wps:cNvSpPr txBox="1"/>
                      <wps:spPr>
                        <a:xfrm>
                          <a:off x="0" y="0"/>
                          <a:ext cx="4852035" cy="428625"/>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D534C9" w:rsidRPr="00476982" w:rsidRDefault="00D534C9" w:rsidP="00476982">
                            <w:pPr>
                              <w:autoSpaceDE w:val="0"/>
                              <w:autoSpaceDN w:val="0"/>
                              <w:adjustRightInd w:val="0"/>
                              <w:spacing w:line="220" w:lineRule="exact"/>
                              <w:jc w:val="left"/>
                              <w:rPr>
                                <w:rFonts w:asciiTheme="majorEastAsia" w:eastAsiaTheme="majorEastAsia" w:hAnsiTheme="majorEastAsia"/>
                                <w:color w:val="FF0000"/>
                                <w:sz w:val="18"/>
                                <w:szCs w:val="18"/>
                              </w:rPr>
                            </w:pPr>
                            <w:r>
                              <w:rPr>
                                <w:rFonts w:asciiTheme="majorEastAsia" w:eastAsiaTheme="majorEastAsia" w:hAnsiTheme="majorEastAsia" w:cs="ＭＳゴシック" w:hint="eastAsia"/>
                                <w:color w:val="FF0000"/>
                                <w:kern w:val="0"/>
                                <w:sz w:val="18"/>
                                <w:szCs w:val="18"/>
                              </w:rPr>
                              <w:t>（医療機関）</w:t>
                            </w:r>
                            <w:r w:rsidRPr="00476982">
                              <w:rPr>
                                <w:rFonts w:asciiTheme="majorEastAsia" w:eastAsiaTheme="majorEastAsia" w:hAnsiTheme="majorEastAsia" w:cs="ＭＳゴシック" w:hint="eastAsia"/>
                                <w:color w:val="FF0000"/>
                                <w:kern w:val="0"/>
                                <w:sz w:val="18"/>
                                <w:szCs w:val="18"/>
                              </w:rPr>
                              <w:t>外来診療を中止する場合には、すみやかに診療中止の掲示を行い、県医師会や</w:t>
                            </w:r>
                            <w:r>
                              <w:rPr>
                                <w:rFonts w:asciiTheme="majorEastAsia" w:eastAsiaTheme="majorEastAsia" w:hAnsiTheme="majorEastAsia" w:cs="ＭＳゴシック" w:hint="eastAsia"/>
                                <w:color w:val="FF0000"/>
                                <w:kern w:val="0"/>
                                <w:sz w:val="18"/>
                                <w:szCs w:val="18"/>
                              </w:rPr>
                              <w:t>関係機関に外来診療を中止する旨を連絡する。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11C5D" id="テキスト ボックス 3" o:spid="_x0000_s1036" type="#_x0000_t202" style="position:absolute;left:0;text-align:left;margin-left:21.3pt;margin-top:.3pt;width:382.05pt;height:33.75pt;z-index:251837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" fillcolor="#eaf1dd [662]" strokecolor="#548dd4 [1951]" strokeweight="2pt">
                <v:stroke dashstyle="3 1"/>
                <v:textbox>
                  <w:txbxContent>
                    <w:p w:rsidR="00D534C9" w:rsidRPr="00476982" w:rsidRDefault="00D534C9" w:rsidP="00476982">
                      <w:pPr>
                        <w:autoSpaceDE w:val="0"/>
                        <w:autoSpaceDN w:val="0"/>
                        <w:adjustRightInd w:val="0"/>
                        <w:spacing w:line="220" w:lineRule="exact"/>
                        <w:jc w:val="left"/>
                        <w:rPr>
                          <w:rFonts w:asciiTheme="majorEastAsia" w:eastAsiaTheme="majorEastAsia" w:hAnsiTheme="majorEastAsia"/>
                          <w:color w:val="FF0000"/>
                          <w:sz w:val="18"/>
                          <w:szCs w:val="18"/>
                        </w:rPr>
                      </w:pPr>
                      <w:r>
                        <w:rPr>
                          <w:rFonts w:asciiTheme="majorEastAsia" w:eastAsiaTheme="majorEastAsia" w:hAnsiTheme="majorEastAsia" w:cs="ＭＳゴシック" w:hint="eastAsia"/>
                          <w:color w:val="FF0000"/>
                          <w:kern w:val="0"/>
                          <w:sz w:val="18"/>
                          <w:szCs w:val="18"/>
                        </w:rPr>
                        <w:t>（</w:t>
                      </w:r>
                      <w:r>
                        <w:rPr>
                          <w:rFonts w:asciiTheme="majorEastAsia" w:eastAsiaTheme="majorEastAsia" w:hAnsiTheme="majorEastAsia" w:cs="ＭＳゴシック" w:hint="eastAsia"/>
                          <w:color w:val="FF0000"/>
                          <w:kern w:val="0"/>
                          <w:sz w:val="18"/>
                          <w:szCs w:val="18"/>
                        </w:rPr>
                        <w:t>医療機関）</w:t>
                      </w:r>
                      <w:r w:rsidRPr="00476982">
                        <w:rPr>
                          <w:rFonts w:asciiTheme="majorEastAsia" w:eastAsiaTheme="majorEastAsia" w:hAnsiTheme="majorEastAsia" w:cs="ＭＳゴシック" w:hint="eastAsia"/>
                          <w:color w:val="FF0000"/>
                          <w:kern w:val="0"/>
                          <w:sz w:val="18"/>
                          <w:szCs w:val="18"/>
                        </w:rPr>
                        <w:t>外来診療を中止する場合には、すみやかに診療中止の掲示を行い、県医師会や</w:t>
                      </w:r>
                      <w:r>
                        <w:rPr>
                          <w:rFonts w:asciiTheme="majorEastAsia" w:eastAsiaTheme="majorEastAsia" w:hAnsiTheme="majorEastAsia" w:cs="ＭＳゴシック" w:hint="eastAsia"/>
                          <w:color w:val="FF0000"/>
                          <w:kern w:val="0"/>
                          <w:sz w:val="18"/>
                          <w:szCs w:val="18"/>
                        </w:rPr>
                        <w:t>関係機関に外来診療を中止する旨を連絡する。</w:t>
                      </w:r>
                    </w:p>
                  </w:txbxContent>
                </v:textbox>
                <w10:wrap anchorx="margin"/>
              </v:shape>
            </w:pict>
          </mc:Fallback>
        </mc:AlternateContent>
      </w:r>
    </w:p>
    <w:p w:rsidR="00B87811" w:rsidRDefault="00B87811" w:rsidP="00AE5B10">
      <w:pPr>
        <w:ind w:leftChars="67" w:left="141" w:firstLineChars="117" w:firstLine="281"/>
        <w:rPr>
          <w:rFonts w:asciiTheme="minorEastAsia" w:eastAsiaTheme="minorEastAsia" w:hAnsiTheme="minorEastAsia"/>
          <w:sz w:val="24"/>
          <w:szCs w:val="24"/>
        </w:rPr>
      </w:pPr>
    </w:p>
    <w:p w:rsidR="00944582" w:rsidRPr="009F54C6" w:rsidRDefault="00E80575" w:rsidP="007C0FCA">
      <w:pPr>
        <w:ind w:leftChars="67" w:left="141" w:firstLineChars="117" w:firstLine="281"/>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７</w:t>
      </w:r>
      <w:r w:rsidR="0059082E" w:rsidRPr="009F54C6">
        <w:rPr>
          <w:rFonts w:asciiTheme="majorEastAsia" w:eastAsiaTheme="majorEastAsia" w:hAnsiTheme="majorEastAsia" w:hint="eastAsia"/>
          <w:sz w:val="24"/>
          <w:szCs w:val="24"/>
        </w:rPr>
        <w:t xml:space="preserve">　避難誘導に関する事項</w:t>
      </w:r>
    </w:p>
    <w:p w:rsidR="00A76F37" w:rsidRPr="009F54C6" w:rsidRDefault="00BD33ED" w:rsidP="00BD33ED">
      <w:pPr>
        <w:snapToGrid w:val="0"/>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(1)避難方法</w:t>
      </w:r>
      <w:r w:rsidR="00A76F37" w:rsidRPr="009F54C6">
        <w:rPr>
          <w:rFonts w:asciiTheme="minorEastAsia" w:eastAsiaTheme="minorEastAsia" w:hAnsiTheme="minorEastAsia" w:hint="eastAsia"/>
          <w:sz w:val="24"/>
          <w:szCs w:val="24"/>
        </w:rPr>
        <w:t xml:space="preserve">　</w:t>
      </w:r>
      <w:r w:rsidRPr="009F54C6">
        <w:rPr>
          <w:rFonts w:asciiTheme="minorEastAsia" w:eastAsiaTheme="minorEastAsia" w:hAnsiTheme="minorEastAsia"/>
          <w:sz w:val="24"/>
          <w:szCs w:val="24"/>
        </w:rPr>
        <w:t xml:space="preserve"> </w:t>
      </w:r>
    </w:p>
    <w:tbl>
      <w:tblPr>
        <w:tblStyle w:val="a6"/>
        <w:tblW w:w="9495" w:type="dxa"/>
        <w:tblInd w:w="423" w:type="dxa"/>
        <w:tblLook w:val="04A0" w:firstRow="1" w:lastRow="0" w:firstColumn="1" w:lastColumn="0" w:noHBand="0" w:noVBand="1"/>
      </w:tblPr>
      <w:tblGrid>
        <w:gridCol w:w="2363"/>
        <w:gridCol w:w="2263"/>
        <w:gridCol w:w="4869"/>
      </w:tblGrid>
      <w:tr w:rsidR="00A76F37" w:rsidRPr="009F54C6" w:rsidTr="00C63033">
        <w:tc>
          <w:tcPr>
            <w:tcW w:w="2363" w:type="dxa"/>
            <w:shd w:val="clear" w:color="auto" w:fill="DAEEF3" w:themeFill="accent5" w:themeFillTint="33"/>
          </w:tcPr>
          <w:p w:rsidR="00A76F37" w:rsidRPr="009F54C6" w:rsidRDefault="00A76F37" w:rsidP="004F4E82">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区　分</w:t>
            </w:r>
          </w:p>
        </w:tc>
        <w:tc>
          <w:tcPr>
            <w:tcW w:w="2263" w:type="dxa"/>
            <w:shd w:val="clear" w:color="auto" w:fill="DAEEF3" w:themeFill="accent5" w:themeFillTint="33"/>
          </w:tcPr>
          <w:p w:rsidR="00A76F37" w:rsidRPr="009F54C6" w:rsidRDefault="00A76F37" w:rsidP="004F4E82">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避難先</w:t>
            </w:r>
            <w:r w:rsidR="00915B35" w:rsidRPr="009F54C6">
              <w:rPr>
                <w:rFonts w:asciiTheme="minorEastAsia" w:eastAsiaTheme="minorEastAsia" w:hAnsiTheme="minorEastAsia" w:hint="eastAsia"/>
                <w:sz w:val="24"/>
                <w:szCs w:val="24"/>
              </w:rPr>
              <w:t>・避難経路</w:t>
            </w:r>
          </w:p>
        </w:tc>
        <w:tc>
          <w:tcPr>
            <w:tcW w:w="4869" w:type="dxa"/>
            <w:shd w:val="clear" w:color="auto" w:fill="DAEEF3" w:themeFill="accent5" w:themeFillTint="33"/>
          </w:tcPr>
          <w:p w:rsidR="00A76F37" w:rsidRPr="009F54C6" w:rsidRDefault="00476982" w:rsidP="004F4E82">
            <w:pPr>
              <w:jc w:val="center"/>
              <w:rPr>
                <w:rFonts w:asciiTheme="minorEastAsia" w:eastAsiaTheme="minorEastAsia" w:hAnsiTheme="minorEastAsia"/>
                <w:sz w:val="24"/>
                <w:szCs w:val="24"/>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758592" behindDoc="0" locked="0" layoutInCell="1" allowOverlap="1" wp14:anchorId="003F9EB9" wp14:editId="23B8D036">
                      <wp:simplePos x="0" y="0"/>
                      <wp:positionH relativeFrom="margin">
                        <wp:posOffset>-908050</wp:posOffset>
                      </wp:positionH>
                      <wp:positionV relativeFrom="paragraph">
                        <wp:posOffset>-449580</wp:posOffset>
                      </wp:positionV>
                      <wp:extent cx="3928262" cy="555955"/>
                      <wp:effectExtent l="0" t="0" r="15240" b="15875"/>
                      <wp:wrapNone/>
                      <wp:docPr id="44" name="テキスト ボックス 44"/>
                      <wp:cNvGraphicFramePr/>
                      <a:graphic xmlns:a="http://schemas.openxmlformats.org/drawingml/2006/main">
                        <a:graphicData uri="http://schemas.microsoft.com/office/word/2010/wordprocessingShape">
                          <wps:wsp>
                            <wps:cNvSpPr txBox="1"/>
                            <wps:spPr>
                              <a:xfrm>
                                <a:off x="0" y="0"/>
                                <a:ext cx="3928262" cy="555955"/>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D534C9" w:rsidRPr="001C2EDC" w:rsidRDefault="00D534C9" w:rsidP="00BD33ED">
                                  <w:pPr>
                                    <w:ind w:left="1260" w:hangingChars="700" w:hanging="1260"/>
                                    <w:rPr>
                                      <w:rFonts w:asciiTheme="majorEastAsia" w:eastAsiaTheme="majorEastAsia" w:hAnsiTheme="majorEastAsia"/>
                                      <w:color w:val="FF0000"/>
                                      <w:sz w:val="18"/>
                                      <w:szCs w:val="18"/>
                                    </w:rPr>
                                  </w:pPr>
                                  <w:r w:rsidRPr="001C2EDC">
                                    <w:rPr>
                                      <w:rFonts w:asciiTheme="majorEastAsia" w:eastAsiaTheme="majorEastAsia" w:hAnsiTheme="majorEastAsia" w:hint="eastAsia"/>
                                      <w:color w:val="FF0000"/>
                                      <w:sz w:val="18"/>
                                      <w:szCs w:val="18"/>
                                    </w:rPr>
                                    <w:t>立ち退き避難：</w:t>
                                  </w:r>
                                  <w:r>
                                    <w:rPr>
                                      <w:rFonts w:asciiTheme="majorEastAsia" w:eastAsiaTheme="majorEastAsia" w:hAnsiTheme="majorEastAsia" w:hint="eastAsia"/>
                                      <w:color w:val="FF0000"/>
                                      <w:sz w:val="18"/>
                                      <w:szCs w:val="18"/>
                                    </w:rPr>
                                    <w:t>最寄りの</w:t>
                                  </w:r>
                                  <w:r w:rsidRPr="001C2EDC">
                                    <w:rPr>
                                      <w:rFonts w:asciiTheme="majorEastAsia" w:eastAsiaTheme="majorEastAsia" w:hAnsiTheme="majorEastAsia" w:hint="eastAsia"/>
                                      <w:color w:val="FF0000"/>
                                      <w:sz w:val="18"/>
                                      <w:szCs w:val="18"/>
                                    </w:rPr>
                                    <w:t>避難場所や近隣の安全確保ができる建物名を</w:t>
                                  </w:r>
                                  <w:r>
                                    <w:rPr>
                                      <w:rFonts w:asciiTheme="majorEastAsia" w:eastAsiaTheme="majorEastAsia" w:hAnsiTheme="majorEastAsia" w:hint="eastAsia"/>
                                      <w:color w:val="FF0000"/>
                                      <w:sz w:val="18"/>
                                      <w:szCs w:val="18"/>
                                    </w:rPr>
                                    <w:t>記載</w:t>
                                  </w:r>
                                </w:p>
                                <w:p w:rsidR="00D534C9" w:rsidRPr="001C2EDC" w:rsidRDefault="00D534C9" w:rsidP="00BD33ED">
                                  <w:pPr>
                                    <w:rPr>
                                      <w:rFonts w:asciiTheme="majorEastAsia" w:eastAsiaTheme="majorEastAsia" w:hAnsiTheme="majorEastAsia"/>
                                      <w:color w:val="FF0000"/>
                                      <w:sz w:val="18"/>
                                      <w:szCs w:val="18"/>
                                    </w:rPr>
                                  </w:pPr>
                                  <w:r w:rsidRPr="001C2EDC">
                                    <w:rPr>
                                      <w:rFonts w:asciiTheme="majorEastAsia" w:eastAsiaTheme="majorEastAsia" w:hAnsiTheme="majorEastAsia" w:hint="eastAsia"/>
                                      <w:color w:val="FF0000"/>
                                      <w:sz w:val="18"/>
                                      <w:szCs w:val="18"/>
                                    </w:rPr>
                                    <w:t>屋内安全確保：施設内の部屋を</w:t>
                                  </w:r>
                                  <w:r>
                                    <w:rPr>
                                      <w:rFonts w:asciiTheme="majorEastAsia" w:eastAsiaTheme="majorEastAsia" w:hAnsiTheme="majorEastAsia" w:hint="eastAsia"/>
                                      <w:color w:val="FF0000"/>
                                      <w:sz w:val="18"/>
                                      <w:szCs w:val="18"/>
                                    </w:rPr>
                                    <w:t>記載</w:t>
                                  </w:r>
                                  <w:r w:rsidRPr="001C2EDC">
                                    <w:rPr>
                                      <w:rFonts w:asciiTheme="majorEastAsia" w:eastAsiaTheme="majorEastAsia" w:hAnsiTheme="majorEastAsia" w:hint="eastAsia"/>
                                      <w:color w:val="FF0000"/>
                                      <w:sz w:val="18"/>
                                      <w:szCs w:val="18"/>
                                    </w:rPr>
                                    <w:t xml:space="preserve">　（例）2階　会議室</w:t>
                                  </w:r>
                                </w:p>
                                <w:p w:rsidR="00D534C9" w:rsidRPr="00BD33ED" w:rsidRDefault="00D534C9" w:rsidP="00BD33ED">
                                  <w:pPr>
                                    <w:spacing w:line="240" w:lineRule="exact"/>
                                    <w:rPr>
                                      <w:rFonts w:asciiTheme="majorEastAsia" w:eastAsiaTheme="majorEastAsia" w:hAnsiTheme="majorEastAsia"/>
                                      <w:color w:val="FF0000"/>
                                      <w:szCs w:val="24"/>
                                    </w:rPr>
                                  </w:pPr>
                                </w:p>
                                <w:p w:rsidR="00D534C9" w:rsidRPr="004F69C1" w:rsidRDefault="00D534C9" w:rsidP="00BD33ED">
                                  <w:pPr>
                                    <w:spacing w:line="240" w:lineRule="exact"/>
                                    <w:rPr>
                                      <w:rFonts w:asciiTheme="majorEastAsia" w:eastAsiaTheme="majorEastAsia" w:hAnsiTheme="majorEastAsia"/>
                                      <w:sz w:val="18"/>
                                    </w:rPr>
                                  </w:pPr>
                                  <w:r w:rsidRPr="004F69C1">
                                    <w:rPr>
                                      <w:rFonts w:asciiTheme="majorEastAsia" w:eastAsiaTheme="majorEastAsia" w:hAnsiTheme="majorEastAsia" w:hint="eastAsia"/>
                                      <w:szCs w:val="24"/>
                                    </w:rPr>
                                    <w:t xml:space="preserve">　</w:t>
                                  </w:r>
                                </w:p>
                                <w:p w:rsidR="00D534C9" w:rsidRPr="00AC0DBE" w:rsidRDefault="00D534C9" w:rsidP="00BD33ED">
                                  <w:pPr>
                                    <w:spacing w:line="240" w:lineRule="exac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3F9EB9" id="テキスト ボックス 44" o:spid="_x0000_s1037" type="#_x0000_t202" style="position:absolute;left:0;text-align:left;margin-left:-71.5pt;margin-top:-35.4pt;width:309.3pt;height:43.8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" fillcolor="#eaf1dd [662]" strokecolor="#548dd4 [1951]" strokeweight="2pt">
                      <v:stroke dashstyle="3 1"/>
                      <v:textbox>
                        <w:txbxContent>
                          <w:p w:rsidR="00D534C9" w:rsidRPr="001C2EDC" w:rsidRDefault="00D534C9" w:rsidP="00BD33ED">
                            <w:pPr>
                              <w:ind w:left="1260" w:hangingChars="700" w:hanging="1260"/>
                              <w:rPr>
                                <w:rFonts w:asciiTheme="majorEastAsia" w:eastAsiaTheme="majorEastAsia" w:hAnsiTheme="majorEastAsia"/>
                                <w:color w:val="FF0000"/>
                                <w:sz w:val="18"/>
                                <w:szCs w:val="18"/>
                              </w:rPr>
                            </w:pPr>
                            <w:r w:rsidRPr="001C2EDC">
                              <w:rPr>
                                <w:rFonts w:asciiTheme="majorEastAsia" w:eastAsiaTheme="majorEastAsia" w:hAnsiTheme="majorEastAsia" w:hint="eastAsia"/>
                                <w:color w:val="FF0000"/>
                                <w:sz w:val="18"/>
                                <w:szCs w:val="18"/>
                              </w:rPr>
                              <w:t>立ち退き避難：</w:t>
                            </w:r>
                            <w:r>
                              <w:rPr>
                                <w:rFonts w:asciiTheme="majorEastAsia" w:eastAsiaTheme="majorEastAsia" w:hAnsiTheme="majorEastAsia" w:hint="eastAsia"/>
                                <w:color w:val="FF0000"/>
                                <w:sz w:val="18"/>
                                <w:szCs w:val="18"/>
                              </w:rPr>
                              <w:t>最寄りの</w:t>
                            </w:r>
                            <w:r w:rsidRPr="001C2EDC">
                              <w:rPr>
                                <w:rFonts w:asciiTheme="majorEastAsia" w:eastAsiaTheme="majorEastAsia" w:hAnsiTheme="majorEastAsia" w:hint="eastAsia"/>
                                <w:color w:val="FF0000"/>
                                <w:sz w:val="18"/>
                                <w:szCs w:val="18"/>
                              </w:rPr>
                              <w:t>避難場所や近隣の安全確保ができる建物名を</w:t>
                            </w:r>
                            <w:r>
                              <w:rPr>
                                <w:rFonts w:asciiTheme="majorEastAsia" w:eastAsiaTheme="majorEastAsia" w:hAnsiTheme="majorEastAsia" w:hint="eastAsia"/>
                                <w:color w:val="FF0000"/>
                                <w:sz w:val="18"/>
                                <w:szCs w:val="18"/>
                              </w:rPr>
                              <w:t>記載</w:t>
                            </w:r>
                          </w:p>
                          <w:p w:rsidR="00D534C9" w:rsidRPr="001C2EDC" w:rsidRDefault="00D534C9" w:rsidP="00BD33ED">
                            <w:pPr>
                              <w:rPr>
                                <w:rFonts w:asciiTheme="majorEastAsia" w:eastAsiaTheme="majorEastAsia" w:hAnsiTheme="majorEastAsia"/>
                                <w:color w:val="FF0000"/>
                                <w:sz w:val="18"/>
                                <w:szCs w:val="18"/>
                              </w:rPr>
                            </w:pPr>
                            <w:r w:rsidRPr="001C2EDC">
                              <w:rPr>
                                <w:rFonts w:asciiTheme="majorEastAsia" w:eastAsiaTheme="majorEastAsia" w:hAnsiTheme="majorEastAsia" w:hint="eastAsia"/>
                                <w:color w:val="FF0000"/>
                                <w:sz w:val="18"/>
                                <w:szCs w:val="18"/>
                              </w:rPr>
                              <w:t>屋内安全確保：施設内の部屋を</w:t>
                            </w:r>
                            <w:r>
                              <w:rPr>
                                <w:rFonts w:asciiTheme="majorEastAsia" w:eastAsiaTheme="majorEastAsia" w:hAnsiTheme="majorEastAsia" w:hint="eastAsia"/>
                                <w:color w:val="FF0000"/>
                                <w:sz w:val="18"/>
                                <w:szCs w:val="18"/>
                              </w:rPr>
                              <w:t>記載</w:t>
                            </w:r>
                            <w:r w:rsidRPr="001C2EDC">
                              <w:rPr>
                                <w:rFonts w:asciiTheme="majorEastAsia" w:eastAsiaTheme="majorEastAsia" w:hAnsiTheme="majorEastAsia" w:hint="eastAsia"/>
                                <w:color w:val="FF0000"/>
                                <w:sz w:val="18"/>
                                <w:szCs w:val="18"/>
                              </w:rPr>
                              <w:t xml:space="preserve">　（例）2階　会議室</w:t>
                            </w:r>
                          </w:p>
                          <w:p w:rsidR="00D534C9" w:rsidRPr="00BD33ED" w:rsidRDefault="00D534C9" w:rsidP="00BD33ED">
                            <w:pPr>
                              <w:spacing w:line="240" w:lineRule="exact"/>
                              <w:rPr>
                                <w:rFonts w:asciiTheme="majorEastAsia" w:eastAsiaTheme="majorEastAsia" w:hAnsiTheme="majorEastAsia"/>
                                <w:color w:val="FF0000"/>
                                <w:szCs w:val="24"/>
                              </w:rPr>
                            </w:pPr>
                          </w:p>
                          <w:p w:rsidR="00D534C9" w:rsidRPr="004F69C1" w:rsidRDefault="00D534C9" w:rsidP="00BD33ED">
                            <w:pPr>
                              <w:spacing w:line="240" w:lineRule="exact"/>
                              <w:rPr>
                                <w:rFonts w:asciiTheme="majorEastAsia" w:eastAsiaTheme="majorEastAsia" w:hAnsiTheme="majorEastAsia"/>
                                <w:sz w:val="18"/>
                              </w:rPr>
                            </w:pPr>
                            <w:r w:rsidRPr="004F69C1">
                              <w:rPr>
                                <w:rFonts w:asciiTheme="majorEastAsia" w:eastAsiaTheme="majorEastAsia" w:hAnsiTheme="majorEastAsia" w:hint="eastAsia"/>
                                <w:szCs w:val="24"/>
                              </w:rPr>
                              <w:t xml:space="preserve">　</w:t>
                            </w:r>
                          </w:p>
                          <w:p w:rsidR="00D534C9" w:rsidRPr="00AC0DBE" w:rsidRDefault="00D534C9" w:rsidP="00BD33ED">
                            <w:pPr>
                              <w:spacing w:line="240" w:lineRule="exact"/>
                              <w:rPr>
                                <w:rFonts w:asciiTheme="majorEastAsia" w:eastAsiaTheme="majorEastAsia" w:hAnsiTheme="majorEastAsia"/>
                                <w:szCs w:val="21"/>
                              </w:rPr>
                            </w:pPr>
                          </w:p>
                        </w:txbxContent>
                      </v:textbox>
                      <w10:wrap anchorx="margin"/>
                    </v:shape>
                  </w:pict>
                </mc:Fallback>
              </mc:AlternateContent>
            </w:r>
            <w:r w:rsidR="00A76F37" w:rsidRPr="009F54C6">
              <w:rPr>
                <w:rFonts w:asciiTheme="minorEastAsia" w:eastAsiaTheme="minorEastAsia" w:hAnsiTheme="minorEastAsia" w:hint="eastAsia"/>
                <w:sz w:val="24"/>
                <w:szCs w:val="24"/>
              </w:rPr>
              <w:t>説　明</w:t>
            </w:r>
          </w:p>
        </w:tc>
      </w:tr>
      <w:tr w:rsidR="00711AD5" w:rsidRPr="009F54C6" w:rsidTr="00345DFB">
        <w:trPr>
          <w:trHeight w:val="2160"/>
        </w:trPr>
        <w:tc>
          <w:tcPr>
            <w:tcW w:w="2363" w:type="dxa"/>
            <w:vAlign w:val="center"/>
          </w:tcPr>
          <w:p w:rsidR="00711AD5" w:rsidRPr="009F54C6" w:rsidRDefault="00711AD5" w:rsidP="00E017AF">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立ち退き避難</w:t>
            </w:r>
          </w:p>
          <w:p w:rsidR="00711AD5" w:rsidRPr="009F54C6" w:rsidRDefault="00711AD5" w:rsidP="00871332">
            <w:pPr>
              <w:rPr>
                <w:rFonts w:asciiTheme="minorEastAsia" w:eastAsiaTheme="minorEastAsia" w:hAnsiTheme="minorEastAsia"/>
                <w:spacing w:val="-20"/>
                <w:sz w:val="24"/>
                <w:szCs w:val="24"/>
              </w:rPr>
            </w:pPr>
            <w:r w:rsidRPr="009F54C6">
              <w:rPr>
                <w:rFonts w:asciiTheme="minorEastAsia" w:eastAsiaTheme="minorEastAsia" w:hAnsiTheme="minorEastAsia" w:hint="eastAsia"/>
                <w:spacing w:val="-20"/>
                <w:sz w:val="24"/>
                <w:szCs w:val="24"/>
              </w:rPr>
              <w:t>（</w:t>
            </w:r>
            <w:r>
              <w:rPr>
                <w:rFonts w:asciiTheme="minorEastAsia" w:eastAsiaTheme="minorEastAsia" w:hAnsiTheme="minorEastAsia" w:hint="eastAsia"/>
                <w:spacing w:val="-20"/>
                <w:sz w:val="24"/>
                <w:szCs w:val="24"/>
              </w:rPr>
              <w:t>最寄りの避難</w:t>
            </w:r>
            <w:r w:rsidR="00475301">
              <w:rPr>
                <w:rFonts w:asciiTheme="minorEastAsia" w:eastAsiaTheme="minorEastAsia" w:hAnsiTheme="minorEastAsia" w:hint="eastAsia"/>
                <w:spacing w:val="-20"/>
                <w:sz w:val="24"/>
                <w:szCs w:val="24"/>
              </w:rPr>
              <w:t>場所</w:t>
            </w:r>
            <w:r w:rsidR="00871332">
              <w:rPr>
                <w:rFonts w:asciiTheme="minorEastAsia" w:eastAsiaTheme="minorEastAsia" w:hAnsiTheme="minorEastAsia" w:hint="eastAsia"/>
                <w:spacing w:val="-20"/>
                <w:sz w:val="24"/>
                <w:szCs w:val="24"/>
              </w:rPr>
              <w:t>等</w:t>
            </w:r>
            <w:r w:rsidRPr="009F54C6">
              <w:rPr>
                <w:rFonts w:asciiTheme="minorEastAsia" w:eastAsiaTheme="minorEastAsia" w:hAnsiTheme="minorEastAsia" w:hint="eastAsia"/>
                <w:spacing w:val="-20"/>
                <w:sz w:val="24"/>
                <w:szCs w:val="24"/>
              </w:rPr>
              <w:t>）</w:t>
            </w:r>
          </w:p>
        </w:tc>
        <w:tc>
          <w:tcPr>
            <w:tcW w:w="2263" w:type="dxa"/>
          </w:tcPr>
          <w:p w:rsidR="00711AD5" w:rsidRPr="00265A1E" w:rsidRDefault="00711AD5" w:rsidP="00BD33ED">
            <w:pPr>
              <w:rPr>
                <w:rFonts w:asciiTheme="minorEastAsia" w:eastAsiaTheme="minorEastAsia" w:hAnsiTheme="minorEastAsia" w:cs="ＭＳ 明朝"/>
                <w:color w:val="FF0000"/>
                <w:sz w:val="24"/>
                <w:szCs w:val="24"/>
              </w:rPr>
            </w:pPr>
            <w:r w:rsidRPr="00265A1E">
              <w:rPr>
                <w:rFonts w:asciiTheme="minorEastAsia" w:eastAsiaTheme="minorEastAsia" w:hAnsiTheme="minorEastAsia" w:cs="ＭＳ 明朝" w:hint="eastAsia"/>
                <w:color w:val="FF0000"/>
                <w:sz w:val="24"/>
                <w:szCs w:val="24"/>
                <w:highlight w:val="yellow"/>
              </w:rPr>
              <w:t>○○○○</w:t>
            </w:r>
          </w:p>
          <w:p w:rsidR="00711AD5" w:rsidRPr="005F0869" w:rsidRDefault="00711AD5" w:rsidP="00BD33ED">
            <w:pPr>
              <w:rPr>
                <w:rFonts w:asciiTheme="majorEastAsia" w:eastAsiaTheme="majorEastAsia" w:hAnsiTheme="majorEastAsia"/>
                <w:sz w:val="22"/>
                <w:szCs w:val="22"/>
              </w:rPr>
            </w:pPr>
            <w:r w:rsidRPr="007F44B6">
              <w:rPr>
                <w:rFonts w:asciiTheme="majorEastAsia" w:eastAsiaTheme="majorEastAsia" w:hAnsiTheme="majorEastAsia" w:cs="ＭＳ 明朝" w:hint="eastAsia"/>
                <w:color w:val="FF0000"/>
                <w:sz w:val="22"/>
                <w:szCs w:val="22"/>
                <w:highlight w:val="yellow"/>
              </w:rPr>
              <w:t>（別図1</w:t>
            </w:r>
            <w:r>
              <w:rPr>
                <w:rFonts w:asciiTheme="majorEastAsia" w:eastAsiaTheme="majorEastAsia" w:hAnsiTheme="majorEastAsia" w:cs="ＭＳ 明朝" w:hint="eastAsia"/>
                <w:color w:val="FF0000"/>
                <w:sz w:val="22"/>
                <w:szCs w:val="22"/>
                <w:highlight w:val="yellow"/>
              </w:rPr>
              <w:t xml:space="preserve">　</w:t>
            </w:r>
            <w:r w:rsidRPr="007F44B6">
              <w:rPr>
                <w:rFonts w:asciiTheme="majorEastAsia" w:eastAsiaTheme="majorEastAsia" w:hAnsiTheme="majorEastAsia" w:cs="ＭＳ 明朝" w:hint="eastAsia"/>
                <w:color w:val="FF0000"/>
                <w:sz w:val="22"/>
                <w:szCs w:val="22"/>
                <w:highlight w:val="yellow"/>
              </w:rPr>
              <w:t>避難経路図のとおり）</w:t>
            </w:r>
          </w:p>
        </w:tc>
        <w:tc>
          <w:tcPr>
            <w:tcW w:w="4869" w:type="dxa"/>
          </w:tcPr>
          <w:p w:rsidR="00711AD5" w:rsidRPr="009F54C6" w:rsidRDefault="00711AD5" w:rsidP="004F4E82">
            <w:pPr>
              <w:ind w:left="24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・原則、徒歩により避難するものとする。</w:t>
            </w:r>
          </w:p>
          <w:p w:rsidR="00711AD5" w:rsidRPr="009F54C6" w:rsidRDefault="00711AD5" w:rsidP="004F4E82">
            <w:pPr>
              <w:ind w:left="24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・徒歩での移動が困難な人については、職員が車にて移動させる。</w:t>
            </w:r>
          </w:p>
          <w:p w:rsidR="00711AD5" w:rsidRPr="009F54C6" w:rsidRDefault="00711AD5" w:rsidP="004F4E82">
            <w:pPr>
              <w:ind w:left="24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・施設からの避難完了確認のため、避難誘導要員は、名簿等を用いて未避難者の有無を確認する。</w:t>
            </w:r>
          </w:p>
        </w:tc>
      </w:tr>
      <w:tr w:rsidR="00711AD5" w:rsidRPr="009F54C6" w:rsidTr="008900D0">
        <w:trPr>
          <w:trHeight w:val="688"/>
        </w:trPr>
        <w:tc>
          <w:tcPr>
            <w:tcW w:w="2363" w:type="dxa"/>
            <w:vAlign w:val="center"/>
          </w:tcPr>
          <w:p w:rsidR="00711AD5" w:rsidRPr="009F54C6" w:rsidRDefault="00711AD5" w:rsidP="00711AD5">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屋内安全確保</w:t>
            </w:r>
          </w:p>
          <w:p w:rsidR="00711AD5" w:rsidRPr="009F54C6" w:rsidRDefault="00711AD5" w:rsidP="00711AD5">
            <w:pPr>
              <w:jc w:val="center"/>
              <w:rPr>
                <w:rFonts w:asciiTheme="minorEastAsia" w:eastAsiaTheme="minorEastAsia" w:hAnsiTheme="minorEastAsia"/>
                <w:spacing w:val="-20"/>
                <w:sz w:val="24"/>
                <w:szCs w:val="24"/>
              </w:rPr>
            </w:pPr>
            <w:r w:rsidRPr="009F54C6">
              <w:rPr>
                <w:rFonts w:asciiTheme="minorEastAsia" w:eastAsiaTheme="minorEastAsia" w:hAnsiTheme="minorEastAsia" w:hint="eastAsia"/>
                <w:spacing w:val="-20"/>
                <w:sz w:val="24"/>
                <w:szCs w:val="24"/>
              </w:rPr>
              <w:t>（施設内の避難場所）</w:t>
            </w:r>
          </w:p>
        </w:tc>
        <w:tc>
          <w:tcPr>
            <w:tcW w:w="2263" w:type="dxa"/>
          </w:tcPr>
          <w:p w:rsidR="00711AD5" w:rsidRPr="00265A1E" w:rsidRDefault="00711AD5" w:rsidP="00711AD5">
            <w:pPr>
              <w:rPr>
                <w:rFonts w:asciiTheme="minorEastAsia" w:eastAsiaTheme="minorEastAsia" w:hAnsiTheme="minorEastAsia" w:cs="ＭＳ 明朝"/>
                <w:color w:val="FF0000"/>
                <w:sz w:val="24"/>
                <w:szCs w:val="24"/>
              </w:rPr>
            </w:pPr>
            <w:r>
              <w:rPr>
                <w:rFonts w:asciiTheme="minorEastAsia" w:eastAsiaTheme="minorEastAsia" w:hAnsiTheme="minorEastAsia" w:cs="ＭＳ 明朝" w:hint="eastAsia"/>
                <w:color w:val="FF0000"/>
                <w:sz w:val="24"/>
                <w:szCs w:val="24"/>
                <w:highlight w:val="yellow"/>
              </w:rPr>
              <w:t xml:space="preserve">○階　</w:t>
            </w:r>
            <w:r w:rsidRPr="00265A1E">
              <w:rPr>
                <w:rFonts w:asciiTheme="minorEastAsia" w:eastAsiaTheme="minorEastAsia" w:hAnsiTheme="minorEastAsia" w:cs="ＭＳ 明朝" w:hint="eastAsia"/>
                <w:color w:val="FF0000"/>
                <w:sz w:val="24"/>
                <w:szCs w:val="24"/>
                <w:highlight w:val="yellow"/>
              </w:rPr>
              <w:t>○○</w:t>
            </w:r>
            <w:r>
              <w:rPr>
                <w:rFonts w:asciiTheme="minorEastAsia" w:eastAsiaTheme="minorEastAsia" w:hAnsiTheme="minorEastAsia" w:cs="ＭＳ 明朝" w:hint="eastAsia"/>
                <w:color w:val="FF0000"/>
                <w:sz w:val="24"/>
                <w:szCs w:val="24"/>
                <w:highlight w:val="yellow"/>
              </w:rPr>
              <w:t>室</w:t>
            </w:r>
          </w:p>
          <w:p w:rsidR="00711AD5" w:rsidRPr="009F54C6" w:rsidRDefault="00711AD5" w:rsidP="00711AD5">
            <w:pPr>
              <w:rPr>
                <w:rFonts w:asciiTheme="minorEastAsia" w:eastAsiaTheme="minorEastAsia" w:hAnsiTheme="minorEastAsia" w:cs="ＭＳ 明朝"/>
                <w:sz w:val="24"/>
                <w:szCs w:val="24"/>
              </w:rPr>
            </w:pPr>
            <w:r w:rsidRPr="007F44B6">
              <w:rPr>
                <w:rFonts w:asciiTheme="majorEastAsia" w:eastAsiaTheme="majorEastAsia" w:hAnsiTheme="majorEastAsia" w:cs="ＭＳ 明朝" w:hint="eastAsia"/>
                <w:color w:val="FF0000"/>
                <w:sz w:val="22"/>
                <w:szCs w:val="22"/>
                <w:highlight w:val="yellow"/>
              </w:rPr>
              <w:t>（</w:t>
            </w:r>
            <w:r w:rsidRPr="007F44B6">
              <w:rPr>
                <w:rFonts w:asciiTheme="majorEastAsia" w:eastAsiaTheme="majorEastAsia" w:hAnsiTheme="majorEastAsia" w:hint="eastAsia"/>
                <w:color w:val="FF0000"/>
                <w:sz w:val="22"/>
                <w:szCs w:val="22"/>
                <w:highlight w:val="yellow"/>
              </w:rPr>
              <w:t>別図２</w:t>
            </w:r>
            <w:r>
              <w:rPr>
                <w:rFonts w:asciiTheme="majorEastAsia" w:eastAsiaTheme="majorEastAsia" w:hAnsiTheme="majorEastAsia" w:hint="eastAsia"/>
                <w:color w:val="FF0000"/>
                <w:sz w:val="22"/>
                <w:szCs w:val="22"/>
                <w:highlight w:val="yellow"/>
              </w:rPr>
              <w:t xml:space="preserve"> </w:t>
            </w:r>
            <w:r w:rsidRPr="007F44B6">
              <w:rPr>
                <w:rFonts w:asciiTheme="majorEastAsia" w:eastAsiaTheme="majorEastAsia" w:hAnsiTheme="majorEastAsia" w:cs="ＭＳ 明朝" w:hint="eastAsia"/>
                <w:color w:val="FF0000"/>
                <w:sz w:val="22"/>
                <w:szCs w:val="22"/>
                <w:highlight w:val="yellow"/>
              </w:rPr>
              <w:t>避難経路図のとおり）</w:t>
            </w:r>
          </w:p>
        </w:tc>
        <w:tc>
          <w:tcPr>
            <w:tcW w:w="4869" w:type="dxa"/>
          </w:tcPr>
          <w:p w:rsidR="00711AD5" w:rsidRPr="009F54C6" w:rsidRDefault="00711AD5" w:rsidP="00711AD5">
            <w:pPr>
              <w:ind w:left="24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・徒歩、車いすによるものとし、エレベータの使用は車いす利用者を優先する。</w:t>
            </w:r>
          </w:p>
          <w:p w:rsidR="00711AD5" w:rsidRPr="009F54C6" w:rsidRDefault="00711AD5" w:rsidP="00711AD5">
            <w:pPr>
              <w:ind w:left="24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・避難誘導</w:t>
            </w:r>
            <w:r>
              <w:rPr>
                <w:rFonts w:asciiTheme="minorEastAsia" w:eastAsiaTheme="minorEastAsia" w:hAnsiTheme="minorEastAsia" w:hint="eastAsia"/>
                <w:sz w:val="24"/>
                <w:szCs w:val="24"/>
              </w:rPr>
              <w:t>要員</w:t>
            </w:r>
            <w:r w:rsidRPr="009F54C6">
              <w:rPr>
                <w:rFonts w:asciiTheme="minorEastAsia" w:eastAsiaTheme="minorEastAsia" w:hAnsiTheme="minorEastAsia" w:hint="eastAsia"/>
                <w:sz w:val="24"/>
                <w:szCs w:val="24"/>
              </w:rPr>
              <w:t>は、名簿等を用いて未避難者の有無を確認する。</w:t>
            </w:r>
          </w:p>
        </w:tc>
      </w:tr>
    </w:tbl>
    <w:p w:rsidR="00D50748" w:rsidRDefault="00D50748" w:rsidP="00C81AD6">
      <w:pPr>
        <w:ind w:firstLineChars="100" w:firstLine="240"/>
        <w:rPr>
          <w:rFonts w:asciiTheme="minorEastAsia" w:eastAsiaTheme="minorEastAsia" w:hAnsiTheme="minorEastAsia"/>
          <w:sz w:val="24"/>
          <w:szCs w:val="24"/>
        </w:rPr>
      </w:pPr>
    </w:p>
    <w:p w:rsidR="00A76F37" w:rsidRPr="009F54C6" w:rsidRDefault="00A76F37" w:rsidP="00C81AD6">
      <w:pPr>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【屋内安全確保（施設内の避難場所）の留意点】</w:t>
      </w:r>
    </w:p>
    <w:p w:rsidR="00BD33ED" w:rsidRPr="009F54C6" w:rsidRDefault="009507F1" w:rsidP="00C81AD6">
      <w:pPr>
        <w:ind w:left="24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 xml:space="preserve">　</w:t>
      </w:r>
      <w:r w:rsidR="00C81AD6" w:rsidRPr="009F54C6">
        <w:rPr>
          <w:rFonts w:asciiTheme="minorEastAsia" w:eastAsiaTheme="minorEastAsia" w:hAnsiTheme="minorEastAsia" w:hint="eastAsia"/>
          <w:sz w:val="24"/>
          <w:szCs w:val="24"/>
        </w:rPr>
        <w:t xml:space="preserve">　</w:t>
      </w:r>
      <w:r w:rsidR="00BD33ED" w:rsidRPr="009F54C6">
        <w:rPr>
          <w:rFonts w:asciiTheme="minorEastAsia" w:eastAsiaTheme="minorEastAsia" w:hAnsiTheme="minorEastAsia" w:hint="eastAsia"/>
          <w:sz w:val="24"/>
          <w:szCs w:val="24"/>
        </w:rPr>
        <w:t>屋内安全確保を図る場所は</w:t>
      </w:r>
      <w:r w:rsidR="003D606A" w:rsidRPr="00900E4E">
        <w:rPr>
          <w:rFonts w:asciiTheme="minorEastAsia" w:eastAsiaTheme="minorEastAsia" w:hAnsiTheme="minorEastAsia" w:hint="eastAsia"/>
          <w:sz w:val="24"/>
          <w:szCs w:val="24"/>
        </w:rPr>
        <w:t>別図</w:t>
      </w:r>
      <w:r w:rsidR="00BD33ED" w:rsidRPr="009F54C6">
        <w:rPr>
          <w:rFonts w:asciiTheme="minorEastAsia" w:eastAsiaTheme="minorEastAsia" w:hAnsiTheme="minorEastAsia" w:hint="eastAsia"/>
          <w:sz w:val="24"/>
          <w:szCs w:val="24"/>
        </w:rPr>
        <w:t>のとおりとする。また、悪天候の中の避難や、夜間の避難は危険</w:t>
      </w:r>
      <w:r w:rsidR="00345DFB">
        <w:rPr>
          <w:rFonts w:asciiTheme="minorEastAsia" w:eastAsiaTheme="minorEastAsia" w:hAnsiTheme="minorEastAsia" w:hint="eastAsia"/>
          <w:sz w:val="24"/>
          <w:szCs w:val="24"/>
        </w:rPr>
        <w:t>だと判断した</w:t>
      </w:r>
      <w:r w:rsidR="00BD33ED" w:rsidRPr="009F54C6">
        <w:rPr>
          <w:rFonts w:asciiTheme="minorEastAsia" w:eastAsiaTheme="minorEastAsia" w:hAnsiTheme="minorEastAsia" w:hint="eastAsia"/>
          <w:sz w:val="24"/>
          <w:szCs w:val="24"/>
        </w:rPr>
        <w:t>場合、屋内安全確保を図るものとする。</w:t>
      </w:r>
    </w:p>
    <w:p w:rsidR="00141962" w:rsidRPr="00141962" w:rsidRDefault="00345DFB" w:rsidP="00C81AD6">
      <w:pPr>
        <w:ind w:left="240" w:hangingChars="100" w:hanging="240"/>
        <w:rPr>
          <w:rFonts w:asciiTheme="minorEastAsia" w:eastAsiaTheme="minorEastAsia" w:hAnsiTheme="minorEastAsia"/>
          <w:sz w:val="24"/>
          <w:szCs w:val="24"/>
        </w:rPr>
      </w:pPr>
      <w:r w:rsidRPr="009F54C6">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760640" behindDoc="0" locked="0" layoutInCell="1" allowOverlap="1" wp14:anchorId="20E97AF5" wp14:editId="381ECB9E">
                <wp:simplePos x="0" y="0"/>
                <wp:positionH relativeFrom="margin">
                  <wp:posOffset>1575435</wp:posOffset>
                </wp:positionH>
                <wp:positionV relativeFrom="paragraph">
                  <wp:posOffset>-386715</wp:posOffset>
                </wp:positionV>
                <wp:extent cx="4396435" cy="695325"/>
                <wp:effectExtent l="0" t="0" r="23495" b="28575"/>
                <wp:wrapNone/>
                <wp:docPr id="46" name="テキスト ボックス 46"/>
                <wp:cNvGraphicFramePr/>
                <a:graphic xmlns:a="http://schemas.openxmlformats.org/drawingml/2006/main">
                  <a:graphicData uri="http://schemas.microsoft.com/office/word/2010/wordprocessingShape">
                    <wps:wsp>
                      <wps:cNvSpPr txBox="1"/>
                      <wps:spPr>
                        <a:xfrm>
                          <a:off x="0" y="0"/>
                          <a:ext cx="4396435" cy="695325"/>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D534C9" w:rsidRPr="00C647E0" w:rsidRDefault="00D534C9" w:rsidP="002F14BC">
                            <w:pPr>
                              <w:autoSpaceDE w:val="0"/>
                              <w:autoSpaceDN w:val="0"/>
                              <w:adjustRightInd w:val="0"/>
                              <w:spacing w:line="220" w:lineRule="exact"/>
                              <w:jc w:val="left"/>
                              <w:rPr>
                                <w:rFonts w:asciiTheme="majorEastAsia" w:eastAsiaTheme="majorEastAsia" w:hAnsiTheme="majorEastAsia"/>
                                <w:color w:val="FF0000"/>
                                <w:sz w:val="18"/>
                                <w:szCs w:val="18"/>
                              </w:rPr>
                            </w:pPr>
                            <w:r w:rsidRPr="00C647E0">
                              <w:rPr>
                                <w:rFonts w:asciiTheme="majorEastAsia" w:eastAsiaTheme="majorEastAsia" w:hAnsiTheme="majorEastAsia" w:cs="ＭＳゴシック" w:hint="eastAsia"/>
                                <w:color w:val="FF0000"/>
                                <w:kern w:val="0"/>
                                <w:sz w:val="18"/>
                                <w:szCs w:val="18"/>
                              </w:rPr>
                              <w:t>移動が困難な要配慮者は、移動に伴うリスクが高いことから、避難場所への適切な移動手段が確保できない場合や事態が急変した場合に備え、「近隣の安全な場所」への避難や「屋内安全確保」がとれるよう、緊急度合い</w:t>
                            </w:r>
                            <w:r>
                              <w:rPr>
                                <w:rFonts w:asciiTheme="majorEastAsia" w:eastAsiaTheme="majorEastAsia" w:hAnsiTheme="majorEastAsia" w:cs="ＭＳゴシック" w:hint="eastAsia"/>
                                <w:color w:val="FF0000"/>
                                <w:kern w:val="0"/>
                                <w:sz w:val="18"/>
                                <w:szCs w:val="18"/>
                              </w:rPr>
                              <w:t>に応じて対応することが望ましい。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97AF5" id="テキスト ボックス 46" o:spid="_x0000_s1038" type="#_x0000_t202" style="position:absolute;left:0;text-align:left;margin-left:124.05pt;margin-top:-30.45pt;width:346.2pt;height:54.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" fillcolor="#eaf1dd [662]" strokecolor="#548dd4 [1951]" strokeweight="2pt">
                <v:stroke dashstyle="3 1"/>
                <v:textbox>
                  <w:txbxContent>
                    <w:p w:rsidR="00D534C9" w:rsidRPr="00C647E0" w:rsidRDefault="00D534C9" w:rsidP="002F14BC">
                      <w:pPr>
                        <w:autoSpaceDE w:val="0"/>
                        <w:autoSpaceDN w:val="0"/>
                        <w:adjustRightInd w:val="0"/>
                        <w:spacing w:line="220" w:lineRule="exact"/>
                        <w:jc w:val="left"/>
                        <w:rPr>
                          <w:rFonts w:asciiTheme="majorEastAsia" w:eastAsiaTheme="majorEastAsia" w:hAnsiTheme="majorEastAsia"/>
                          <w:color w:val="FF0000"/>
                          <w:sz w:val="18"/>
                          <w:szCs w:val="18"/>
                        </w:rPr>
                      </w:pPr>
                      <w:r w:rsidRPr="00C647E0">
                        <w:rPr>
                          <w:rFonts w:asciiTheme="majorEastAsia" w:eastAsiaTheme="majorEastAsia" w:hAnsiTheme="majorEastAsia" w:cs="ＭＳゴシック" w:hint="eastAsia"/>
                          <w:color w:val="FF0000"/>
                          <w:kern w:val="0"/>
                          <w:sz w:val="18"/>
                          <w:szCs w:val="18"/>
                        </w:rPr>
                        <w:t>移動が困難な要配慮者は、移動に伴うリスクが高いことから、避難場所への適切な移動手段が確保できない場合や事態が急変した場合に備え、「近隣の安全な場所」への避難や「屋内安全確保」がとれるよう、緊急度合い</w:t>
                      </w:r>
                      <w:r>
                        <w:rPr>
                          <w:rFonts w:asciiTheme="majorEastAsia" w:eastAsiaTheme="majorEastAsia" w:hAnsiTheme="majorEastAsia" w:cs="ＭＳゴシック" w:hint="eastAsia"/>
                          <w:color w:val="FF0000"/>
                          <w:kern w:val="0"/>
                          <w:sz w:val="18"/>
                          <w:szCs w:val="18"/>
                        </w:rPr>
                        <w:t>に応じて対応することが望ましい。</w:t>
                      </w:r>
                    </w:p>
                  </w:txbxContent>
                </v:textbox>
                <w10:wrap anchorx="margin"/>
              </v:shape>
            </w:pict>
          </mc:Fallback>
        </mc:AlternateContent>
      </w:r>
    </w:p>
    <w:p w:rsidR="00BD33ED" w:rsidRPr="009F54C6" w:rsidRDefault="00711AD5" w:rsidP="00BD33ED">
      <w:pPr>
        <w:snapToGrid w:val="0"/>
        <w:ind w:firstLineChars="100" w:firstLine="240"/>
        <w:rPr>
          <w:rFonts w:asciiTheme="minorEastAsia" w:eastAsiaTheme="minorEastAsia" w:hAnsiTheme="minorEastAsia"/>
          <w:sz w:val="24"/>
          <w:szCs w:val="24"/>
        </w:rPr>
      </w:pPr>
      <w:r>
        <w:rPr>
          <w:rFonts w:asciiTheme="minorEastAsia" w:eastAsiaTheme="minorEastAsia" w:hAnsiTheme="minorEastAsia"/>
          <w:sz w:val="24"/>
          <w:szCs w:val="24"/>
        </w:rPr>
        <w:t>(2)</w:t>
      </w:r>
      <w:r w:rsidR="002F14BC" w:rsidRPr="009F54C6">
        <w:rPr>
          <w:rFonts w:asciiTheme="minorEastAsia" w:eastAsiaTheme="minorEastAsia" w:hAnsiTheme="minorEastAsia" w:hint="eastAsia"/>
          <w:sz w:val="24"/>
          <w:szCs w:val="24"/>
        </w:rPr>
        <w:t> </w:t>
      </w:r>
      <w:r w:rsidR="00BD33ED" w:rsidRPr="009F54C6">
        <w:rPr>
          <w:rFonts w:asciiTheme="minorEastAsia" w:eastAsiaTheme="minorEastAsia" w:hAnsiTheme="minorEastAsia" w:hint="eastAsia"/>
          <w:sz w:val="24"/>
          <w:szCs w:val="24"/>
        </w:rPr>
        <w:t>避難基準</w:t>
      </w:r>
    </w:p>
    <w:p w:rsidR="00CB1A81" w:rsidRPr="009F54C6" w:rsidRDefault="00CB1A81" w:rsidP="00100DB5">
      <w:pPr>
        <w:ind w:firstLineChars="300" w:firstLine="72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市からの</w:t>
      </w:r>
      <w:r w:rsidR="00345DFB">
        <w:rPr>
          <w:rFonts w:asciiTheme="minorEastAsia" w:eastAsiaTheme="minorEastAsia" w:hAnsiTheme="minorEastAsia" w:hint="eastAsia"/>
          <w:sz w:val="24"/>
          <w:szCs w:val="24"/>
        </w:rPr>
        <w:t>避難</w:t>
      </w:r>
      <w:r w:rsidRPr="009F54C6">
        <w:rPr>
          <w:rFonts w:asciiTheme="minorEastAsia" w:eastAsiaTheme="minorEastAsia" w:hAnsiTheme="minorEastAsia" w:hint="eastAsia"/>
          <w:sz w:val="24"/>
          <w:szCs w:val="24"/>
        </w:rPr>
        <w:t>情報に基づく判断</w:t>
      </w:r>
    </w:p>
    <w:p w:rsidR="00CB1A81" w:rsidRPr="009F54C6" w:rsidRDefault="00CB1A81" w:rsidP="00100DB5">
      <w:pPr>
        <w:ind w:firstLineChars="300" w:firstLine="72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市から避難に関する情報の</w:t>
      </w:r>
      <w:r>
        <w:rPr>
          <w:rFonts w:asciiTheme="minorEastAsia" w:eastAsiaTheme="minorEastAsia" w:hAnsiTheme="minorEastAsia" w:hint="eastAsia"/>
          <w:sz w:val="24"/>
          <w:szCs w:val="24"/>
        </w:rPr>
        <w:t>発令</w:t>
      </w:r>
      <w:r w:rsidRPr="009F54C6">
        <w:rPr>
          <w:rFonts w:asciiTheme="minorEastAsia" w:eastAsiaTheme="minorEastAsia" w:hAnsiTheme="minorEastAsia" w:hint="eastAsia"/>
          <w:sz w:val="24"/>
          <w:szCs w:val="24"/>
        </w:rPr>
        <w:t>があった場合に、避難を開始する。</w:t>
      </w:r>
    </w:p>
    <w:p w:rsidR="00CB1A81" w:rsidRDefault="00CB1A81" w:rsidP="0011124F">
      <w:pPr>
        <w:ind w:firstLineChars="400" w:firstLine="96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・避難開始基準：</w:t>
      </w:r>
      <w:r w:rsidRPr="005F0869">
        <w:rPr>
          <w:rFonts w:asciiTheme="minorEastAsia" w:eastAsiaTheme="minorEastAsia" w:hAnsiTheme="minorEastAsia" w:hint="eastAsia"/>
          <w:color w:val="FF0000"/>
          <w:sz w:val="24"/>
          <w:szCs w:val="24"/>
          <w:highlight w:val="yellow"/>
        </w:rPr>
        <w:t>○○川</w:t>
      </w:r>
      <w:r w:rsidRPr="009F54C6">
        <w:rPr>
          <w:rFonts w:asciiTheme="minorEastAsia" w:eastAsiaTheme="minorEastAsia" w:hAnsiTheme="minorEastAsia" w:hint="eastAsia"/>
          <w:sz w:val="24"/>
          <w:szCs w:val="24"/>
        </w:rPr>
        <w:t>に対する「避難準備・高齢者等避難開始」の</w:t>
      </w:r>
      <w:r>
        <w:rPr>
          <w:rFonts w:asciiTheme="minorEastAsia" w:eastAsiaTheme="minorEastAsia" w:hAnsiTheme="minorEastAsia" w:hint="eastAsia"/>
          <w:sz w:val="24"/>
          <w:szCs w:val="24"/>
        </w:rPr>
        <w:t>発令</w:t>
      </w:r>
    </w:p>
    <w:p w:rsidR="00100DB5" w:rsidRPr="00100DB5" w:rsidRDefault="00100DB5" w:rsidP="00100DB5">
      <w:pPr>
        <w:pStyle w:val="a5"/>
        <w:ind w:leftChars="500" w:left="1050" w:firstLineChars="50" w:firstLine="120"/>
        <w:rPr>
          <w:rFonts w:asciiTheme="minorEastAsia" w:eastAsiaTheme="minorEastAsia" w:hAnsiTheme="minorEastAsia"/>
          <w:sz w:val="24"/>
          <w:szCs w:val="24"/>
        </w:rPr>
      </w:pPr>
      <w:r>
        <w:rPr>
          <w:rFonts w:asciiTheme="minorEastAsia" w:eastAsiaTheme="minorEastAsia" w:hAnsiTheme="minorEastAsia" w:hint="eastAsia"/>
          <w:sz w:val="24"/>
          <w:szCs w:val="24"/>
        </w:rPr>
        <w:t>なお、</w:t>
      </w:r>
      <w:r w:rsidRPr="00100DB5">
        <w:rPr>
          <w:rFonts w:asciiTheme="minorEastAsia" w:eastAsiaTheme="minorEastAsia" w:hAnsiTheme="minorEastAsia" w:hint="eastAsia"/>
          <w:sz w:val="24"/>
          <w:szCs w:val="24"/>
        </w:rPr>
        <w:t>気象台からの気象情報や中小河川の氾濫等により施設</w:t>
      </w:r>
      <w:r>
        <w:rPr>
          <w:rFonts w:asciiTheme="minorEastAsia" w:eastAsiaTheme="minorEastAsia" w:hAnsiTheme="minorEastAsia" w:hint="eastAsia"/>
          <w:sz w:val="24"/>
          <w:szCs w:val="24"/>
        </w:rPr>
        <w:t>周辺が</w:t>
      </w:r>
      <w:r w:rsidRPr="00100DB5">
        <w:rPr>
          <w:rFonts w:asciiTheme="minorEastAsia" w:eastAsiaTheme="minorEastAsia" w:hAnsiTheme="minorEastAsia" w:hint="eastAsia"/>
          <w:sz w:val="24"/>
          <w:szCs w:val="24"/>
        </w:rPr>
        <w:t>危険だと判断した場合は、躊躇なく避難を開始する</w:t>
      </w:r>
      <w:r>
        <w:rPr>
          <w:rFonts w:asciiTheme="minorEastAsia" w:eastAsiaTheme="minorEastAsia" w:hAnsiTheme="minorEastAsia" w:hint="eastAsia"/>
          <w:sz w:val="24"/>
          <w:szCs w:val="24"/>
        </w:rPr>
        <w:t>。</w:t>
      </w:r>
    </w:p>
    <w:p w:rsidR="00A76F37" w:rsidRPr="00711AD5" w:rsidRDefault="00A76F37" w:rsidP="00350B32">
      <w:pPr>
        <w:ind w:firstLineChars="300" w:firstLine="720"/>
        <w:rPr>
          <w:rFonts w:asciiTheme="minorEastAsia" w:eastAsiaTheme="minorEastAsia" w:hAnsiTheme="minorEastAsia"/>
          <w:sz w:val="24"/>
          <w:szCs w:val="24"/>
        </w:rPr>
      </w:pPr>
    </w:p>
    <w:p w:rsidR="003D606A" w:rsidRPr="009F54C6" w:rsidRDefault="003D606A" w:rsidP="003D606A">
      <w:pPr>
        <w:snapToGrid w:val="0"/>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sidR="00836355" w:rsidRPr="009F54C6">
        <w:rPr>
          <w:rFonts w:asciiTheme="minorEastAsia" w:eastAsiaTheme="minorEastAsia" w:hAnsiTheme="minorEastAsia" w:hint="eastAsia"/>
          <w:sz w:val="24"/>
          <w:szCs w:val="24"/>
        </w:rPr>
        <w:t>3</w:t>
      </w:r>
      <w:r w:rsidRPr="009F54C6">
        <w:rPr>
          <w:rFonts w:asciiTheme="minorEastAsia" w:eastAsiaTheme="minorEastAsia" w:hAnsiTheme="minorEastAsia" w:hint="eastAsia"/>
          <w:sz w:val="24"/>
          <w:szCs w:val="24"/>
        </w:rPr>
        <w:t>) 避難の</w:t>
      </w:r>
      <w:r w:rsidR="00711AD5">
        <w:rPr>
          <w:rFonts w:asciiTheme="minorEastAsia" w:eastAsiaTheme="minorEastAsia" w:hAnsiTheme="minorEastAsia" w:hint="eastAsia"/>
          <w:sz w:val="24"/>
          <w:szCs w:val="24"/>
        </w:rPr>
        <w:t>開始</w:t>
      </w:r>
    </w:p>
    <w:p w:rsidR="00A76F37" w:rsidRPr="009F54C6" w:rsidRDefault="00A76F37" w:rsidP="003D606A">
      <w:pPr>
        <w:ind w:leftChars="350" w:left="735"/>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避難に</w:t>
      </w:r>
      <w:r w:rsidR="003D606A" w:rsidRPr="009F54C6">
        <w:rPr>
          <w:rFonts w:asciiTheme="minorEastAsia" w:eastAsiaTheme="minorEastAsia" w:hAnsiTheme="minorEastAsia" w:hint="eastAsia"/>
          <w:sz w:val="24"/>
          <w:szCs w:val="24"/>
        </w:rPr>
        <w:t>当たって</w:t>
      </w:r>
      <w:r w:rsidRPr="009F54C6">
        <w:rPr>
          <w:rFonts w:asciiTheme="minorEastAsia" w:eastAsiaTheme="minorEastAsia" w:hAnsiTheme="minorEastAsia" w:hint="eastAsia"/>
          <w:sz w:val="24"/>
          <w:szCs w:val="24"/>
        </w:rPr>
        <w:t>は、避難開始を</w:t>
      </w:r>
      <w:r w:rsidR="00773A79" w:rsidRPr="009F54C6">
        <w:rPr>
          <w:rFonts w:asciiTheme="minorEastAsia" w:eastAsiaTheme="minorEastAsia" w:hAnsiTheme="minorEastAsia" w:hint="eastAsia"/>
          <w:sz w:val="24"/>
          <w:szCs w:val="24"/>
        </w:rPr>
        <w:t>口頭または</w:t>
      </w:r>
      <w:r w:rsidRPr="009F54C6">
        <w:rPr>
          <w:rFonts w:asciiTheme="minorEastAsia" w:eastAsiaTheme="minorEastAsia" w:hAnsiTheme="minorEastAsia" w:hint="eastAsia"/>
          <w:sz w:val="24"/>
          <w:szCs w:val="24"/>
        </w:rPr>
        <w:t>館内放送等で「これより（どこへ）、（どうやって）避難を開始します」と、</w:t>
      </w:r>
      <w:r w:rsidR="00773A79" w:rsidRPr="009F54C6">
        <w:rPr>
          <w:rFonts w:asciiTheme="minorEastAsia" w:eastAsiaTheme="minorEastAsia" w:hAnsiTheme="minorEastAsia" w:hint="eastAsia"/>
          <w:sz w:val="24"/>
          <w:szCs w:val="24"/>
        </w:rPr>
        <w:t>施設</w:t>
      </w:r>
      <w:r w:rsidRPr="009F54C6">
        <w:rPr>
          <w:rFonts w:asciiTheme="minorEastAsia" w:eastAsiaTheme="minorEastAsia" w:hAnsiTheme="minorEastAsia" w:hint="eastAsia"/>
          <w:sz w:val="24"/>
          <w:szCs w:val="24"/>
        </w:rPr>
        <w:t>職員、利用者等に</w:t>
      </w:r>
      <w:r w:rsidR="002F14BC">
        <w:rPr>
          <w:rFonts w:asciiTheme="minorEastAsia" w:eastAsiaTheme="minorEastAsia" w:hAnsiTheme="minorEastAsia" w:hint="eastAsia"/>
          <w:sz w:val="24"/>
          <w:szCs w:val="24"/>
        </w:rPr>
        <w:t>速やかに</w:t>
      </w:r>
      <w:r w:rsidRPr="009F54C6">
        <w:rPr>
          <w:rFonts w:asciiTheme="minorEastAsia" w:eastAsiaTheme="minorEastAsia" w:hAnsiTheme="minorEastAsia" w:hint="eastAsia"/>
          <w:sz w:val="24"/>
          <w:szCs w:val="24"/>
        </w:rPr>
        <w:t>周知する。</w:t>
      </w:r>
    </w:p>
    <w:p w:rsidR="00A76F37" w:rsidRPr="009F54C6" w:rsidRDefault="00A76F37" w:rsidP="00350B32">
      <w:pPr>
        <w:ind w:firstLineChars="300" w:firstLine="720"/>
        <w:rPr>
          <w:rFonts w:asciiTheme="minorEastAsia" w:eastAsiaTheme="minorEastAsia" w:hAnsiTheme="minorEastAsia"/>
          <w:sz w:val="24"/>
          <w:szCs w:val="24"/>
        </w:rPr>
      </w:pPr>
    </w:p>
    <w:p w:rsidR="00944582" w:rsidRPr="009F54C6" w:rsidRDefault="003D606A" w:rsidP="00F953E5">
      <w:pPr>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sidR="00836355" w:rsidRPr="009F54C6">
        <w:rPr>
          <w:rFonts w:asciiTheme="minorEastAsia" w:eastAsiaTheme="minorEastAsia" w:hAnsiTheme="minorEastAsia" w:hint="eastAsia"/>
          <w:sz w:val="24"/>
          <w:szCs w:val="24"/>
        </w:rPr>
        <w:t>4</w:t>
      </w:r>
      <w:r w:rsidRPr="009F54C6">
        <w:rPr>
          <w:rFonts w:asciiTheme="minorEastAsia" w:eastAsiaTheme="minorEastAsia" w:hAnsiTheme="minorEastAsia" w:hint="eastAsia"/>
          <w:sz w:val="24"/>
          <w:szCs w:val="24"/>
        </w:rPr>
        <w:t>) </w:t>
      </w:r>
      <w:r w:rsidR="00944582" w:rsidRPr="009F54C6">
        <w:rPr>
          <w:rFonts w:asciiTheme="minorEastAsia" w:eastAsiaTheme="minorEastAsia" w:hAnsiTheme="minorEastAsia" w:hint="eastAsia"/>
          <w:sz w:val="24"/>
          <w:szCs w:val="24"/>
        </w:rPr>
        <w:t>施設や避難経路の</w:t>
      </w:r>
      <w:r w:rsidR="00A76F37" w:rsidRPr="009F54C6">
        <w:rPr>
          <w:rFonts w:asciiTheme="minorEastAsia" w:eastAsiaTheme="minorEastAsia" w:hAnsiTheme="minorEastAsia" w:hint="eastAsia"/>
          <w:sz w:val="24"/>
          <w:szCs w:val="24"/>
        </w:rPr>
        <w:t>平常時の点検</w:t>
      </w:r>
    </w:p>
    <w:p w:rsidR="00944582" w:rsidRPr="009F54C6" w:rsidRDefault="00E547B8" w:rsidP="00E547B8">
      <w:pPr>
        <w:ind w:firstLineChars="200" w:firstLine="48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 xml:space="preserve">ア　</w:t>
      </w:r>
      <w:r w:rsidR="00944582" w:rsidRPr="009F54C6">
        <w:rPr>
          <w:rFonts w:asciiTheme="minorEastAsia" w:eastAsiaTheme="minorEastAsia" w:hAnsiTheme="minorEastAsia" w:hint="eastAsia"/>
          <w:sz w:val="24"/>
          <w:szCs w:val="24"/>
        </w:rPr>
        <w:t>施設の日常の点検</w:t>
      </w:r>
    </w:p>
    <w:p w:rsidR="00944582" w:rsidRPr="009F54C6" w:rsidRDefault="00720E23" w:rsidP="00C0335E">
      <w:pPr>
        <w:ind w:leftChars="400" w:left="840"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施設内</w:t>
      </w:r>
      <w:r w:rsidR="00345DFB">
        <w:rPr>
          <w:rFonts w:asciiTheme="minorEastAsia" w:eastAsiaTheme="minorEastAsia" w:hAnsiTheme="minorEastAsia" w:hint="eastAsia"/>
          <w:sz w:val="24"/>
          <w:szCs w:val="24"/>
        </w:rPr>
        <w:t>で</w:t>
      </w:r>
      <w:r w:rsidRPr="009F54C6">
        <w:rPr>
          <w:rFonts w:asciiTheme="minorEastAsia" w:eastAsiaTheme="minorEastAsia" w:hAnsiTheme="minorEastAsia" w:hint="eastAsia"/>
          <w:sz w:val="24"/>
          <w:szCs w:val="24"/>
        </w:rPr>
        <w:t>の移動時に支障となる物がないか</w:t>
      </w:r>
      <w:r w:rsidR="00944582" w:rsidRPr="009F54C6">
        <w:rPr>
          <w:rFonts w:asciiTheme="minorEastAsia" w:eastAsiaTheme="minorEastAsia" w:hAnsiTheme="minorEastAsia" w:hint="eastAsia"/>
          <w:sz w:val="24"/>
          <w:szCs w:val="24"/>
        </w:rPr>
        <w:t>確認し、支障物は</w:t>
      </w:r>
      <w:r w:rsidR="00345DFB">
        <w:rPr>
          <w:rFonts w:asciiTheme="minorEastAsia" w:eastAsiaTheme="minorEastAsia" w:hAnsiTheme="minorEastAsia" w:hint="eastAsia"/>
          <w:sz w:val="24"/>
          <w:szCs w:val="24"/>
        </w:rPr>
        <w:t>事前</w:t>
      </w:r>
      <w:r w:rsidR="00944582" w:rsidRPr="009F54C6">
        <w:rPr>
          <w:rFonts w:asciiTheme="minorEastAsia" w:eastAsiaTheme="minorEastAsia" w:hAnsiTheme="minorEastAsia" w:hint="eastAsia"/>
          <w:sz w:val="24"/>
          <w:szCs w:val="24"/>
        </w:rPr>
        <w:t>に移動しておく。</w:t>
      </w:r>
    </w:p>
    <w:p w:rsidR="00944582" w:rsidRPr="009F54C6" w:rsidRDefault="00E547B8" w:rsidP="00E547B8">
      <w:pPr>
        <w:ind w:firstLineChars="200" w:firstLine="48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 xml:space="preserve">イ　</w:t>
      </w:r>
      <w:r w:rsidR="00944582" w:rsidRPr="009F54C6">
        <w:rPr>
          <w:rFonts w:asciiTheme="minorEastAsia" w:eastAsiaTheme="minorEastAsia" w:hAnsiTheme="minorEastAsia" w:hint="eastAsia"/>
          <w:sz w:val="24"/>
          <w:szCs w:val="24"/>
        </w:rPr>
        <w:t>避難経路の点検</w:t>
      </w:r>
    </w:p>
    <w:p w:rsidR="00944582" w:rsidRDefault="00944582" w:rsidP="00C0335E">
      <w:pPr>
        <w:ind w:left="960"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あらかじめ、</w:t>
      </w:r>
      <w:r w:rsidRPr="005F0869">
        <w:rPr>
          <w:rFonts w:asciiTheme="minorEastAsia" w:eastAsiaTheme="minorEastAsia" w:hAnsiTheme="minorEastAsia" w:hint="eastAsia"/>
          <w:color w:val="FF0000"/>
          <w:sz w:val="24"/>
          <w:szCs w:val="24"/>
          <w:highlight w:val="yellow"/>
        </w:rPr>
        <w:t>○</w:t>
      </w:r>
      <w:r w:rsidR="00773A79" w:rsidRPr="005F0869">
        <w:rPr>
          <w:rFonts w:asciiTheme="minorEastAsia" w:eastAsiaTheme="minorEastAsia" w:hAnsiTheme="minorEastAsia" w:hint="eastAsia"/>
          <w:color w:val="FF0000"/>
          <w:sz w:val="24"/>
          <w:szCs w:val="24"/>
          <w:highlight w:val="yellow"/>
        </w:rPr>
        <w:t>○○</w:t>
      </w:r>
      <w:r w:rsidRPr="005F0869">
        <w:rPr>
          <w:rFonts w:asciiTheme="minorEastAsia" w:eastAsiaTheme="minorEastAsia" w:hAnsiTheme="minorEastAsia" w:hint="eastAsia"/>
          <w:color w:val="FF0000"/>
          <w:sz w:val="24"/>
          <w:szCs w:val="24"/>
          <w:highlight w:val="yellow"/>
        </w:rPr>
        <w:t>○</w:t>
      </w:r>
      <w:r w:rsidR="00F27445" w:rsidRPr="00CB1A81">
        <w:rPr>
          <w:rFonts w:asciiTheme="minorEastAsia" w:eastAsiaTheme="minorEastAsia" w:hAnsiTheme="minorEastAsia" w:hint="eastAsia"/>
          <w:color w:val="FF0000"/>
          <w:sz w:val="24"/>
          <w:szCs w:val="24"/>
          <w:highlight w:val="yellow"/>
        </w:rPr>
        <w:t>（</w:t>
      </w:r>
      <w:r w:rsidR="00711AD5">
        <w:rPr>
          <w:rFonts w:asciiTheme="minorEastAsia" w:eastAsiaTheme="minorEastAsia" w:hAnsiTheme="minorEastAsia" w:hint="eastAsia"/>
          <w:color w:val="FF0000"/>
          <w:sz w:val="24"/>
          <w:szCs w:val="24"/>
          <w:highlight w:val="yellow"/>
        </w:rPr>
        <w:t>最寄りの</w:t>
      </w:r>
      <w:r w:rsidR="00711AD5" w:rsidRPr="0092447E">
        <w:rPr>
          <w:rFonts w:asciiTheme="minorEastAsia" w:eastAsiaTheme="minorEastAsia" w:hAnsiTheme="minorEastAsia" w:hint="eastAsia"/>
          <w:color w:val="FF0000"/>
          <w:spacing w:val="-20"/>
          <w:sz w:val="24"/>
          <w:szCs w:val="24"/>
          <w:highlight w:val="yellow"/>
        </w:rPr>
        <w:t>避難場所</w:t>
      </w:r>
      <w:r w:rsidR="00711AD5">
        <w:rPr>
          <w:rFonts w:asciiTheme="minorEastAsia" w:eastAsiaTheme="minorEastAsia" w:hAnsiTheme="minorEastAsia" w:hint="eastAsia"/>
          <w:color w:val="FF0000"/>
          <w:spacing w:val="-20"/>
          <w:sz w:val="24"/>
          <w:szCs w:val="24"/>
          <w:highlight w:val="yellow"/>
        </w:rPr>
        <w:t>等</w:t>
      </w:r>
      <w:r w:rsidR="00F27445" w:rsidRPr="00CB1A81">
        <w:rPr>
          <w:rFonts w:asciiTheme="minorEastAsia" w:eastAsiaTheme="minorEastAsia" w:hAnsiTheme="minorEastAsia" w:hint="eastAsia"/>
          <w:color w:val="FF0000"/>
          <w:sz w:val="24"/>
          <w:szCs w:val="24"/>
          <w:highlight w:val="yellow"/>
        </w:rPr>
        <w:t>）</w:t>
      </w:r>
      <w:r w:rsidRPr="009F54C6">
        <w:rPr>
          <w:rFonts w:asciiTheme="minorEastAsia" w:eastAsiaTheme="minorEastAsia" w:hAnsiTheme="minorEastAsia" w:hint="eastAsia"/>
          <w:sz w:val="24"/>
          <w:szCs w:val="24"/>
        </w:rPr>
        <w:t>までの避難経路を確認するとともに、大雨時に冠水して移動が困難になる箇所等をあらかじめ把握し、</w:t>
      </w:r>
      <w:r w:rsidR="002F14BC">
        <w:rPr>
          <w:rFonts w:asciiTheme="minorEastAsia" w:eastAsiaTheme="minorEastAsia" w:hAnsiTheme="minorEastAsia" w:hint="eastAsia"/>
          <w:sz w:val="24"/>
          <w:szCs w:val="24"/>
        </w:rPr>
        <w:t>平時から</w:t>
      </w:r>
      <w:r w:rsidRPr="009F54C6">
        <w:rPr>
          <w:rFonts w:asciiTheme="minorEastAsia" w:eastAsiaTheme="minorEastAsia" w:hAnsiTheme="minorEastAsia" w:hint="eastAsia"/>
          <w:sz w:val="24"/>
          <w:szCs w:val="24"/>
        </w:rPr>
        <w:t>職員間で情報を共有する。</w:t>
      </w:r>
    </w:p>
    <w:p w:rsidR="008900D0" w:rsidRPr="00475301" w:rsidRDefault="008900D0" w:rsidP="00C0335E">
      <w:pPr>
        <w:ind w:left="960" w:firstLineChars="100" w:firstLine="240"/>
        <w:rPr>
          <w:rFonts w:asciiTheme="minorEastAsia" w:eastAsiaTheme="minorEastAsia" w:hAnsiTheme="minorEastAsia"/>
          <w:sz w:val="24"/>
          <w:szCs w:val="24"/>
        </w:rPr>
      </w:pPr>
    </w:p>
    <w:p w:rsidR="003E6FBC" w:rsidRDefault="003E6FBC" w:rsidP="00C0335E">
      <w:pPr>
        <w:ind w:left="960" w:firstLineChars="100" w:firstLine="240"/>
        <w:rPr>
          <w:rFonts w:asciiTheme="minorEastAsia" w:eastAsiaTheme="minorEastAsia" w:hAnsiTheme="minorEastAsia"/>
          <w:sz w:val="24"/>
          <w:szCs w:val="24"/>
        </w:rPr>
      </w:pPr>
    </w:p>
    <w:p w:rsidR="00944582" w:rsidRPr="009F54C6" w:rsidRDefault="00836355" w:rsidP="007B0B81">
      <w:pPr>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８</w:t>
      </w:r>
      <w:r w:rsidR="00F953E5" w:rsidRPr="009F54C6">
        <w:rPr>
          <w:rFonts w:asciiTheme="majorEastAsia" w:eastAsiaTheme="majorEastAsia" w:hAnsiTheme="majorEastAsia" w:hint="eastAsia"/>
          <w:sz w:val="24"/>
          <w:szCs w:val="24"/>
        </w:rPr>
        <w:t xml:space="preserve">  避難の確保を図るための施設の整備に関する事項</w:t>
      </w:r>
    </w:p>
    <w:p w:rsidR="007626D4" w:rsidRPr="009F54C6" w:rsidRDefault="00836355" w:rsidP="00836355">
      <w:pPr>
        <w:snapToGrid w:val="0"/>
        <w:ind w:leftChars="250" w:left="525" w:rightChars="134" w:right="281"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情報収集・伝達及び避難誘導の際に使用する施設及び資</w:t>
      </w:r>
      <w:r w:rsidR="00294A17">
        <w:rPr>
          <w:rFonts w:asciiTheme="minorEastAsia" w:eastAsiaTheme="minorEastAsia" w:hAnsiTheme="minorEastAsia" w:hint="eastAsia"/>
          <w:sz w:val="24"/>
          <w:szCs w:val="24"/>
        </w:rPr>
        <w:t>機</w:t>
      </w:r>
      <w:r w:rsidRPr="009F54C6">
        <w:rPr>
          <w:rFonts w:asciiTheme="minorEastAsia" w:eastAsiaTheme="minorEastAsia" w:hAnsiTheme="minorEastAsia" w:hint="eastAsia"/>
          <w:sz w:val="24"/>
          <w:szCs w:val="24"/>
        </w:rPr>
        <w:t>材については、下表「資</w:t>
      </w:r>
      <w:r w:rsidR="00294A17">
        <w:rPr>
          <w:rFonts w:asciiTheme="minorEastAsia" w:eastAsiaTheme="minorEastAsia" w:hAnsiTheme="minorEastAsia" w:hint="eastAsia"/>
          <w:sz w:val="24"/>
          <w:szCs w:val="24"/>
        </w:rPr>
        <w:t>機</w:t>
      </w:r>
      <w:r w:rsidRPr="009F54C6">
        <w:rPr>
          <w:rFonts w:asciiTheme="minorEastAsia" w:eastAsiaTheme="minorEastAsia" w:hAnsiTheme="minorEastAsia" w:hint="eastAsia"/>
          <w:sz w:val="24"/>
          <w:szCs w:val="24"/>
        </w:rPr>
        <w:t>材等一覧」に示すとおりである。</w:t>
      </w:r>
    </w:p>
    <w:p w:rsidR="007626D4" w:rsidRPr="009F54C6" w:rsidRDefault="00836355" w:rsidP="00836355">
      <w:pPr>
        <w:ind w:firstLineChars="300" w:firstLine="72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これらの資</w:t>
      </w:r>
      <w:r w:rsidR="00294A17">
        <w:rPr>
          <w:rFonts w:asciiTheme="minorEastAsia" w:eastAsiaTheme="minorEastAsia" w:hAnsiTheme="minorEastAsia" w:hint="eastAsia"/>
          <w:sz w:val="24"/>
          <w:szCs w:val="24"/>
        </w:rPr>
        <w:t>機</w:t>
      </w:r>
      <w:r w:rsidRPr="009F54C6">
        <w:rPr>
          <w:rFonts w:asciiTheme="minorEastAsia" w:eastAsiaTheme="minorEastAsia" w:hAnsiTheme="minorEastAsia" w:hint="eastAsia"/>
          <w:sz w:val="24"/>
          <w:szCs w:val="24"/>
        </w:rPr>
        <w:t>材等については、日頃からその維持管理に努めるものとする。</w:t>
      </w:r>
    </w:p>
    <w:p w:rsidR="00836355" w:rsidRDefault="009D2557" w:rsidP="00A76F37">
      <w:pPr>
        <w:snapToGrid w:val="0"/>
        <w:ind w:left="142" w:firstLineChars="100" w:firstLine="240"/>
        <w:jc w:val="left"/>
        <w:rPr>
          <w:rFonts w:asciiTheme="minorEastAsia" w:eastAsiaTheme="minorEastAsia" w:hAnsiTheme="minorEastAsia"/>
          <w:sz w:val="24"/>
          <w:szCs w:val="24"/>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819008" behindDoc="0" locked="0" layoutInCell="1" allowOverlap="1" wp14:anchorId="56608859" wp14:editId="505BAD4D">
                <wp:simplePos x="0" y="0"/>
                <wp:positionH relativeFrom="margin">
                  <wp:posOffset>2261235</wp:posOffset>
                </wp:positionH>
                <wp:positionV relativeFrom="paragraph">
                  <wp:posOffset>32385</wp:posOffset>
                </wp:positionV>
                <wp:extent cx="3710305" cy="419100"/>
                <wp:effectExtent l="0" t="0" r="23495" b="19050"/>
                <wp:wrapNone/>
                <wp:docPr id="47" name="テキスト ボックス 47"/>
                <wp:cNvGraphicFramePr/>
                <a:graphic xmlns:a="http://schemas.openxmlformats.org/drawingml/2006/main">
                  <a:graphicData uri="http://schemas.microsoft.com/office/word/2010/wordprocessingShape">
                    <wps:wsp>
                      <wps:cNvSpPr txBox="1"/>
                      <wps:spPr>
                        <a:xfrm>
                          <a:off x="0" y="0"/>
                          <a:ext cx="3710305" cy="419100"/>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D534C9" w:rsidRPr="00A42DE7" w:rsidRDefault="00D534C9" w:rsidP="002F14BC">
                            <w:pPr>
                              <w:spacing w:line="220" w:lineRule="exac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資機材は</w:t>
                            </w:r>
                            <w:r>
                              <w:rPr>
                                <w:rFonts w:asciiTheme="majorEastAsia" w:eastAsiaTheme="majorEastAsia" w:hAnsiTheme="majorEastAsia"/>
                                <w:color w:val="FF0000"/>
                                <w:sz w:val="18"/>
                                <w:szCs w:val="18"/>
                              </w:rPr>
                              <w:t>、</w:t>
                            </w:r>
                            <w:r w:rsidRPr="00A42DE7">
                              <w:rPr>
                                <w:rFonts w:asciiTheme="majorEastAsia" w:eastAsiaTheme="majorEastAsia" w:hAnsiTheme="majorEastAsia" w:hint="eastAsia"/>
                                <w:color w:val="FF0000"/>
                                <w:sz w:val="18"/>
                                <w:szCs w:val="18"/>
                              </w:rPr>
                              <w:t>保有状況に応じて追加・削除</w:t>
                            </w:r>
                            <w:r>
                              <w:rPr>
                                <w:rFonts w:asciiTheme="majorEastAsia" w:eastAsiaTheme="majorEastAsia" w:hAnsiTheme="majorEastAsia" w:hint="eastAsia"/>
                                <w:color w:val="FF0000"/>
                                <w:sz w:val="18"/>
                                <w:szCs w:val="18"/>
                              </w:rPr>
                              <w:t>する。</w:t>
                            </w:r>
                            <w:r w:rsidR="008B3948">
                              <w:rPr>
                                <w:rFonts w:asciiTheme="majorEastAsia" w:eastAsiaTheme="majorEastAsia" w:hAnsiTheme="majorEastAsia" w:hint="eastAsia"/>
                                <w:color w:val="FF0000"/>
                                <w:sz w:val="18"/>
                                <w:szCs w:val="18"/>
                              </w:rPr>
                              <w:t>（数量含む）</w:t>
                            </w:r>
                          </w:p>
                          <w:p w:rsidR="00D534C9" w:rsidRPr="00A42DE7" w:rsidRDefault="00D534C9" w:rsidP="002F14BC">
                            <w:pPr>
                              <w:spacing w:line="220" w:lineRule="exact"/>
                              <w:rPr>
                                <w:rFonts w:asciiTheme="majorEastAsia" w:eastAsiaTheme="majorEastAsia" w:hAnsiTheme="majorEastAsia"/>
                                <w:color w:val="FF0000"/>
                                <w:sz w:val="18"/>
                                <w:szCs w:val="18"/>
                              </w:rPr>
                            </w:pPr>
                            <w:r w:rsidRPr="00A42DE7">
                              <w:rPr>
                                <w:rFonts w:asciiTheme="majorEastAsia" w:eastAsiaTheme="majorEastAsia" w:hAnsiTheme="majorEastAsia"/>
                                <w:color w:val="FF0000"/>
                                <w:sz w:val="18"/>
                                <w:szCs w:val="18"/>
                              </w:rPr>
                              <w:t>夜間の避難を行うことが想定される場合</w:t>
                            </w:r>
                            <w:r w:rsidRPr="00A42DE7">
                              <w:rPr>
                                <w:rFonts w:asciiTheme="majorEastAsia" w:eastAsiaTheme="majorEastAsia" w:hAnsiTheme="majorEastAsia" w:hint="eastAsia"/>
                                <w:color w:val="FF0000"/>
                                <w:sz w:val="18"/>
                                <w:szCs w:val="18"/>
                              </w:rPr>
                              <w:t>は、必要な設備</w:t>
                            </w:r>
                            <w:r>
                              <w:rPr>
                                <w:rFonts w:asciiTheme="majorEastAsia" w:eastAsiaTheme="majorEastAsia" w:hAnsiTheme="majorEastAsia" w:hint="eastAsia"/>
                                <w:color w:val="FF0000"/>
                                <w:sz w:val="18"/>
                                <w:szCs w:val="18"/>
                              </w:rPr>
                              <w:t>を備える。</w:t>
                            </w:r>
                          </w:p>
                          <w:p w:rsidR="00D534C9" w:rsidRPr="00836355" w:rsidRDefault="00D534C9" w:rsidP="00A42DE7">
                            <w:pPr>
                              <w:spacing w:line="240" w:lineRule="exact"/>
                              <w:rPr>
                                <w:rFonts w:asciiTheme="majorEastAsia" w:eastAsiaTheme="majorEastAsia" w:hAnsiTheme="majorEastAsia"/>
                                <w:color w:val="FF0000"/>
                                <w:szCs w:val="24"/>
                              </w:rPr>
                            </w:pPr>
                          </w:p>
                          <w:p w:rsidR="00D534C9" w:rsidRPr="004F69C1" w:rsidRDefault="00D534C9" w:rsidP="00A42DE7">
                            <w:pPr>
                              <w:spacing w:line="240" w:lineRule="exact"/>
                              <w:rPr>
                                <w:rFonts w:asciiTheme="majorEastAsia" w:eastAsiaTheme="majorEastAsia" w:hAnsiTheme="majorEastAsia"/>
                                <w:sz w:val="18"/>
                              </w:rPr>
                            </w:pPr>
                            <w:r w:rsidRPr="004F69C1">
                              <w:rPr>
                                <w:rFonts w:asciiTheme="majorEastAsia" w:eastAsiaTheme="majorEastAsia" w:hAnsiTheme="majorEastAsia" w:hint="eastAsia"/>
                                <w:szCs w:val="24"/>
                              </w:rPr>
                              <w:t xml:space="preserve">　</w:t>
                            </w:r>
                          </w:p>
                          <w:p w:rsidR="00D534C9" w:rsidRPr="00AC0DBE" w:rsidRDefault="00D534C9" w:rsidP="00A42DE7">
                            <w:pPr>
                              <w:spacing w:line="240" w:lineRule="exac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608859" id="テキスト ボックス 47" o:spid="_x0000_s1039" type="#_x0000_t202" style="position:absolute;left:0;text-align:left;margin-left:178.05pt;margin-top:2.55pt;width:292.15pt;height:33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" fillcolor="#eaf1dd [662]" strokecolor="#548dd4 [1951]" strokeweight="2pt">
                <v:stroke dashstyle="3 1"/>
                <v:textbox>
                  <w:txbxContent>
                    <w:p w:rsidR="00D534C9" w:rsidRPr="00A42DE7" w:rsidRDefault="00D534C9" w:rsidP="002F14BC">
                      <w:pPr>
                        <w:spacing w:line="220" w:lineRule="exac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資機材は</w:t>
                      </w:r>
                      <w:r>
                        <w:rPr>
                          <w:rFonts w:asciiTheme="majorEastAsia" w:eastAsiaTheme="majorEastAsia" w:hAnsiTheme="majorEastAsia"/>
                          <w:color w:val="FF0000"/>
                          <w:sz w:val="18"/>
                          <w:szCs w:val="18"/>
                        </w:rPr>
                        <w:t>、</w:t>
                      </w:r>
                      <w:r w:rsidRPr="00A42DE7">
                        <w:rPr>
                          <w:rFonts w:asciiTheme="majorEastAsia" w:eastAsiaTheme="majorEastAsia" w:hAnsiTheme="majorEastAsia" w:hint="eastAsia"/>
                          <w:color w:val="FF0000"/>
                          <w:sz w:val="18"/>
                          <w:szCs w:val="18"/>
                        </w:rPr>
                        <w:t>保有状況に応じて追加・削除</w:t>
                      </w:r>
                      <w:r>
                        <w:rPr>
                          <w:rFonts w:asciiTheme="majorEastAsia" w:eastAsiaTheme="majorEastAsia" w:hAnsiTheme="majorEastAsia" w:hint="eastAsia"/>
                          <w:color w:val="FF0000"/>
                          <w:sz w:val="18"/>
                          <w:szCs w:val="18"/>
                        </w:rPr>
                        <w:t>する。</w:t>
                      </w:r>
                      <w:r w:rsidR="008B3948">
                        <w:rPr>
                          <w:rFonts w:asciiTheme="majorEastAsia" w:eastAsiaTheme="majorEastAsia" w:hAnsiTheme="majorEastAsia" w:hint="eastAsia"/>
                          <w:color w:val="FF0000"/>
                          <w:sz w:val="18"/>
                          <w:szCs w:val="18"/>
                        </w:rPr>
                        <w:t>（数量含む）</w:t>
                      </w:r>
                    </w:p>
                    <w:p w:rsidR="00D534C9" w:rsidRPr="00A42DE7" w:rsidRDefault="00D534C9" w:rsidP="002F14BC">
                      <w:pPr>
                        <w:spacing w:line="220" w:lineRule="exact"/>
                        <w:rPr>
                          <w:rFonts w:asciiTheme="majorEastAsia" w:eastAsiaTheme="majorEastAsia" w:hAnsiTheme="majorEastAsia"/>
                          <w:color w:val="FF0000"/>
                          <w:sz w:val="18"/>
                          <w:szCs w:val="18"/>
                        </w:rPr>
                      </w:pPr>
                      <w:r w:rsidRPr="00A42DE7">
                        <w:rPr>
                          <w:rFonts w:asciiTheme="majorEastAsia" w:eastAsiaTheme="majorEastAsia" w:hAnsiTheme="majorEastAsia"/>
                          <w:color w:val="FF0000"/>
                          <w:sz w:val="18"/>
                          <w:szCs w:val="18"/>
                        </w:rPr>
                        <w:t>夜間の避難を行うことが想定される場合</w:t>
                      </w:r>
                      <w:r w:rsidRPr="00A42DE7">
                        <w:rPr>
                          <w:rFonts w:asciiTheme="majorEastAsia" w:eastAsiaTheme="majorEastAsia" w:hAnsiTheme="majorEastAsia" w:hint="eastAsia"/>
                          <w:color w:val="FF0000"/>
                          <w:sz w:val="18"/>
                          <w:szCs w:val="18"/>
                        </w:rPr>
                        <w:t>は、必要な設備</w:t>
                      </w:r>
                      <w:r>
                        <w:rPr>
                          <w:rFonts w:asciiTheme="majorEastAsia" w:eastAsiaTheme="majorEastAsia" w:hAnsiTheme="majorEastAsia" w:hint="eastAsia"/>
                          <w:color w:val="FF0000"/>
                          <w:sz w:val="18"/>
                          <w:szCs w:val="18"/>
                        </w:rPr>
                        <w:t>を備える。</w:t>
                      </w:r>
                    </w:p>
                    <w:p w:rsidR="00D534C9" w:rsidRPr="00836355" w:rsidRDefault="00D534C9" w:rsidP="00A42DE7">
                      <w:pPr>
                        <w:spacing w:line="240" w:lineRule="exact"/>
                        <w:rPr>
                          <w:rFonts w:asciiTheme="majorEastAsia" w:eastAsiaTheme="majorEastAsia" w:hAnsiTheme="majorEastAsia"/>
                          <w:color w:val="FF0000"/>
                          <w:szCs w:val="24"/>
                        </w:rPr>
                      </w:pPr>
                    </w:p>
                    <w:p w:rsidR="00D534C9" w:rsidRPr="004F69C1" w:rsidRDefault="00D534C9" w:rsidP="00A42DE7">
                      <w:pPr>
                        <w:spacing w:line="240" w:lineRule="exact"/>
                        <w:rPr>
                          <w:rFonts w:asciiTheme="majorEastAsia" w:eastAsiaTheme="majorEastAsia" w:hAnsiTheme="majorEastAsia"/>
                          <w:sz w:val="18"/>
                        </w:rPr>
                      </w:pPr>
                      <w:r w:rsidRPr="004F69C1">
                        <w:rPr>
                          <w:rFonts w:asciiTheme="majorEastAsia" w:eastAsiaTheme="majorEastAsia" w:hAnsiTheme="majorEastAsia" w:hint="eastAsia"/>
                          <w:szCs w:val="24"/>
                        </w:rPr>
                        <w:t xml:space="preserve">　</w:t>
                      </w:r>
                    </w:p>
                    <w:p w:rsidR="00D534C9" w:rsidRPr="00AC0DBE" w:rsidRDefault="00D534C9" w:rsidP="00A42DE7">
                      <w:pPr>
                        <w:spacing w:line="240" w:lineRule="exact"/>
                        <w:rPr>
                          <w:rFonts w:asciiTheme="majorEastAsia" w:eastAsiaTheme="majorEastAsia" w:hAnsiTheme="majorEastAsia"/>
                          <w:szCs w:val="21"/>
                        </w:rPr>
                      </w:pPr>
                    </w:p>
                  </w:txbxContent>
                </v:textbox>
                <w10:wrap anchorx="margin"/>
              </v:shape>
            </w:pict>
          </mc:Fallback>
        </mc:AlternateContent>
      </w:r>
    </w:p>
    <w:p w:rsidR="009D2557" w:rsidRPr="009F54C6" w:rsidRDefault="009D2557" w:rsidP="00A76F37">
      <w:pPr>
        <w:snapToGrid w:val="0"/>
        <w:ind w:left="142" w:firstLineChars="100" w:firstLine="240"/>
        <w:jc w:val="left"/>
        <w:rPr>
          <w:rFonts w:asciiTheme="minorEastAsia" w:eastAsiaTheme="minorEastAsia" w:hAnsiTheme="minorEastAsia"/>
          <w:sz w:val="24"/>
          <w:szCs w:val="24"/>
        </w:rPr>
      </w:pPr>
    </w:p>
    <w:p w:rsidR="00944582" w:rsidRPr="00900E4E" w:rsidRDefault="001C38EB" w:rsidP="00A76F37">
      <w:pPr>
        <w:snapToGrid w:val="0"/>
        <w:ind w:left="142" w:firstLineChars="100" w:firstLine="240"/>
        <w:jc w:val="left"/>
        <w:rPr>
          <w:rFonts w:asciiTheme="minorEastAsia" w:eastAsiaTheme="minorEastAsia" w:hAnsiTheme="minorEastAsia"/>
          <w:sz w:val="24"/>
          <w:szCs w:val="24"/>
        </w:rPr>
      </w:pPr>
      <w:r w:rsidRPr="00900E4E">
        <w:rPr>
          <w:rFonts w:asciiTheme="minorEastAsia" w:eastAsiaTheme="minorEastAsia" w:hAnsiTheme="minorEastAsia" w:hint="eastAsia"/>
          <w:sz w:val="24"/>
          <w:szCs w:val="24"/>
        </w:rPr>
        <w:t>【</w:t>
      </w:r>
      <w:r w:rsidR="00944582" w:rsidRPr="00900E4E">
        <w:rPr>
          <w:rFonts w:asciiTheme="minorEastAsia" w:eastAsiaTheme="minorEastAsia" w:hAnsiTheme="minorEastAsia" w:hint="eastAsia"/>
          <w:sz w:val="24"/>
          <w:szCs w:val="24"/>
        </w:rPr>
        <w:t>資</w:t>
      </w:r>
      <w:r w:rsidR="00272EED" w:rsidRPr="00900E4E">
        <w:rPr>
          <w:rFonts w:asciiTheme="minorEastAsia" w:eastAsiaTheme="minorEastAsia" w:hAnsiTheme="minorEastAsia" w:hint="eastAsia"/>
          <w:sz w:val="24"/>
          <w:szCs w:val="24"/>
        </w:rPr>
        <w:t>機</w:t>
      </w:r>
      <w:r w:rsidR="00944582" w:rsidRPr="00900E4E">
        <w:rPr>
          <w:rFonts w:asciiTheme="minorEastAsia" w:eastAsiaTheme="minorEastAsia" w:hAnsiTheme="minorEastAsia" w:hint="eastAsia"/>
          <w:sz w:val="24"/>
          <w:szCs w:val="24"/>
        </w:rPr>
        <w:t>材等一覧</w:t>
      </w:r>
      <w:r w:rsidRPr="00900E4E">
        <w:rPr>
          <w:rFonts w:asciiTheme="minorEastAsia" w:eastAsiaTheme="minorEastAsia" w:hAnsiTheme="minorEastAsia" w:hint="eastAsia"/>
          <w:sz w:val="24"/>
          <w:szCs w:val="24"/>
        </w:rPr>
        <w:t>】</w:t>
      </w:r>
    </w:p>
    <w:tbl>
      <w:tblPr>
        <w:tblW w:w="9326"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95"/>
        <w:gridCol w:w="7331"/>
      </w:tblGrid>
      <w:tr w:rsidR="001C38EB" w:rsidRPr="009F54C6" w:rsidTr="00C63033">
        <w:trPr>
          <w:trHeight w:val="264"/>
        </w:trPr>
        <w:tc>
          <w:tcPr>
            <w:tcW w:w="1995" w:type="dxa"/>
            <w:shd w:val="clear" w:color="auto" w:fill="DAEEF3" w:themeFill="accent5" w:themeFillTint="33"/>
            <w:vAlign w:val="center"/>
          </w:tcPr>
          <w:p w:rsidR="001C38EB" w:rsidRPr="009F54C6" w:rsidRDefault="001C38EB" w:rsidP="00E87A6C">
            <w:pPr>
              <w:snapToGrid w:val="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活動の区分</w:t>
            </w:r>
          </w:p>
        </w:tc>
        <w:tc>
          <w:tcPr>
            <w:tcW w:w="7331" w:type="dxa"/>
            <w:shd w:val="clear" w:color="auto" w:fill="DAEEF3" w:themeFill="accent5" w:themeFillTint="33"/>
            <w:vAlign w:val="center"/>
          </w:tcPr>
          <w:p w:rsidR="001C38EB" w:rsidRPr="009F54C6" w:rsidRDefault="001C38EB" w:rsidP="00E87A6C">
            <w:pPr>
              <w:snapToGrid w:val="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使用する設備又は資</w:t>
            </w:r>
            <w:r w:rsidR="00482CA6">
              <w:rPr>
                <w:rFonts w:asciiTheme="minorEastAsia" w:eastAsiaTheme="minorEastAsia" w:hAnsiTheme="minorEastAsia" w:hint="eastAsia"/>
                <w:sz w:val="24"/>
                <w:szCs w:val="24"/>
              </w:rPr>
              <w:t>機</w:t>
            </w:r>
            <w:r w:rsidRPr="009F54C6">
              <w:rPr>
                <w:rFonts w:asciiTheme="minorEastAsia" w:eastAsiaTheme="minorEastAsia" w:hAnsiTheme="minorEastAsia" w:hint="eastAsia"/>
                <w:sz w:val="24"/>
                <w:szCs w:val="24"/>
              </w:rPr>
              <w:t>材</w:t>
            </w:r>
          </w:p>
        </w:tc>
      </w:tr>
      <w:tr w:rsidR="00871332" w:rsidRPr="009F54C6" w:rsidTr="00324C5E">
        <w:trPr>
          <w:trHeight w:val="1533"/>
        </w:trPr>
        <w:tc>
          <w:tcPr>
            <w:tcW w:w="1995" w:type="dxa"/>
            <w:vAlign w:val="center"/>
          </w:tcPr>
          <w:p w:rsidR="00871332" w:rsidRPr="009F54C6" w:rsidRDefault="00871332" w:rsidP="00E87A6C">
            <w:pPr>
              <w:snapToGrid w:val="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情報収集・伝達</w:t>
            </w:r>
          </w:p>
        </w:tc>
        <w:tc>
          <w:tcPr>
            <w:tcW w:w="7331" w:type="dxa"/>
            <w:vAlign w:val="center"/>
          </w:tcPr>
          <w:p w:rsidR="00871332" w:rsidRPr="00900E4E" w:rsidRDefault="00871332" w:rsidP="00103C19">
            <w:pPr>
              <w:snapToGrid w:val="0"/>
              <w:ind w:left="240" w:hangingChars="100" w:hanging="240"/>
              <w:rPr>
                <w:rFonts w:asciiTheme="minorEastAsia" w:eastAsiaTheme="minorEastAsia" w:hAnsiTheme="minorEastAsia"/>
                <w:bCs/>
                <w:color w:val="FF0000"/>
                <w:sz w:val="24"/>
                <w:szCs w:val="24"/>
                <w:highlight w:val="yellow"/>
              </w:rPr>
            </w:pPr>
            <w:r w:rsidRPr="00900E4E">
              <w:rPr>
                <w:rFonts w:asciiTheme="minorEastAsia" w:eastAsiaTheme="minorEastAsia" w:hAnsiTheme="minorEastAsia" w:hint="eastAsia"/>
                <w:bCs/>
                <w:color w:val="FF0000"/>
                <w:sz w:val="24"/>
                <w:szCs w:val="24"/>
                <w:highlight w:val="yellow"/>
              </w:rPr>
              <w:t>□テレビ</w:t>
            </w:r>
            <w:r>
              <w:rPr>
                <w:rFonts w:asciiTheme="minorEastAsia" w:eastAsiaTheme="minorEastAsia" w:hAnsiTheme="minorEastAsia" w:hint="eastAsia"/>
                <w:bCs/>
                <w:color w:val="FF0000"/>
                <w:sz w:val="24"/>
                <w:szCs w:val="24"/>
                <w:highlight w:val="yellow"/>
              </w:rPr>
              <w:t xml:space="preserve">　　　　　　　　　　　</w:t>
            </w:r>
            <w:r w:rsidRPr="00900E4E">
              <w:rPr>
                <w:rFonts w:asciiTheme="minorEastAsia" w:eastAsiaTheme="minorEastAsia" w:hAnsiTheme="minorEastAsia" w:hint="eastAsia"/>
                <w:bCs/>
                <w:color w:val="FF0000"/>
                <w:sz w:val="24"/>
                <w:szCs w:val="24"/>
                <w:highlight w:val="yellow"/>
              </w:rPr>
              <w:t>□防災ラジオ</w:t>
            </w:r>
            <w:r>
              <w:rPr>
                <w:rFonts w:asciiTheme="minorEastAsia" w:eastAsiaTheme="minorEastAsia" w:hAnsiTheme="minorEastAsia" w:hint="eastAsia"/>
                <w:bCs/>
                <w:color w:val="FF0000"/>
                <w:sz w:val="24"/>
                <w:szCs w:val="24"/>
                <w:highlight w:val="yellow"/>
              </w:rPr>
              <w:t>（戸別受信機）</w:t>
            </w:r>
          </w:p>
          <w:p w:rsidR="00871332" w:rsidRPr="00900E4E" w:rsidRDefault="00871332" w:rsidP="00103C19">
            <w:pPr>
              <w:snapToGrid w:val="0"/>
              <w:ind w:left="240" w:hangingChars="100" w:hanging="240"/>
              <w:rPr>
                <w:rFonts w:asciiTheme="minorEastAsia" w:eastAsiaTheme="minorEastAsia" w:hAnsiTheme="minorEastAsia"/>
                <w:color w:val="FF0000"/>
                <w:sz w:val="24"/>
                <w:szCs w:val="24"/>
                <w:highlight w:val="yellow"/>
              </w:rPr>
            </w:pPr>
            <w:r w:rsidRPr="00900E4E">
              <w:rPr>
                <w:rFonts w:asciiTheme="minorEastAsia" w:eastAsiaTheme="minorEastAsia" w:hAnsiTheme="minorEastAsia" w:hint="eastAsia"/>
                <w:bCs/>
                <w:color w:val="FF0000"/>
                <w:sz w:val="24"/>
                <w:szCs w:val="24"/>
                <w:highlight w:val="yellow"/>
              </w:rPr>
              <w:t>□スマートフォン・携帯電話</w:t>
            </w:r>
            <w:r>
              <w:rPr>
                <w:rFonts w:asciiTheme="minorEastAsia" w:eastAsiaTheme="minorEastAsia" w:hAnsiTheme="minorEastAsia" w:hint="eastAsia"/>
                <w:bCs/>
                <w:color w:val="FF0000"/>
                <w:sz w:val="24"/>
                <w:szCs w:val="24"/>
                <w:highlight w:val="yellow"/>
              </w:rPr>
              <w:t xml:space="preserve">　　</w:t>
            </w:r>
            <w:r w:rsidRPr="00900E4E">
              <w:rPr>
                <w:rFonts w:asciiTheme="minorEastAsia" w:eastAsiaTheme="minorEastAsia" w:hAnsiTheme="minorEastAsia" w:hint="eastAsia"/>
                <w:bCs/>
                <w:color w:val="FF0000"/>
                <w:sz w:val="24"/>
                <w:szCs w:val="24"/>
                <w:highlight w:val="yellow"/>
              </w:rPr>
              <w:t>□ファックス</w:t>
            </w:r>
          </w:p>
          <w:p w:rsidR="00871332" w:rsidRPr="00900E4E" w:rsidRDefault="00871332" w:rsidP="00103C19">
            <w:pPr>
              <w:snapToGrid w:val="0"/>
              <w:ind w:left="240" w:hangingChars="100" w:hanging="240"/>
              <w:rPr>
                <w:rFonts w:asciiTheme="minorEastAsia" w:eastAsiaTheme="minorEastAsia" w:hAnsiTheme="minorEastAsia"/>
                <w:color w:val="FF0000"/>
                <w:sz w:val="24"/>
                <w:szCs w:val="24"/>
                <w:highlight w:val="yellow"/>
              </w:rPr>
            </w:pPr>
            <w:r w:rsidRPr="00900E4E">
              <w:rPr>
                <w:rFonts w:asciiTheme="minorEastAsia" w:eastAsiaTheme="minorEastAsia" w:hAnsiTheme="minorEastAsia" w:hint="eastAsia"/>
                <w:bCs/>
                <w:color w:val="FF0000"/>
                <w:sz w:val="24"/>
                <w:szCs w:val="24"/>
                <w:highlight w:val="yellow"/>
              </w:rPr>
              <w:t>□懐中電灯</w:t>
            </w:r>
            <w:r>
              <w:rPr>
                <w:rFonts w:asciiTheme="minorEastAsia" w:eastAsiaTheme="minorEastAsia" w:hAnsiTheme="minorEastAsia" w:hint="eastAsia"/>
                <w:bCs/>
                <w:color w:val="FF0000"/>
                <w:sz w:val="24"/>
                <w:szCs w:val="24"/>
                <w:highlight w:val="yellow"/>
              </w:rPr>
              <w:t xml:space="preserve">　　　　　　　　　　</w:t>
            </w:r>
            <w:r w:rsidRPr="00900E4E">
              <w:rPr>
                <w:rFonts w:asciiTheme="minorEastAsia" w:eastAsiaTheme="minorEastAsia" w:hAnsiTheme="minorEastAsia" w:hint="eastAsia"/>
                <w:bCs/>
                <w:color w:val="FF0000"/>
                <w:sz w:val="24"/>
                <w:szCs w:val="24"/>
                <w:highlight w:val="yellow"/>
              </w:rPr>
              <w:t>□電池</w:t>
            </w:r>
          </w:p>
          <w:p w:rsidR="00871332" w:rsidRPr="00900E4E" w:rsidRDefault="00871332" w:rsidP="00103C19">
            <w:pPr>
              <w:snapToGrid w:val="0"/>
              <w:ind w:left="240" w:hangingChars="100" w:hanging="240"/>
              <w:rPr>
                <w:rFonts w:asciiTheme="minorEastAsia" w:eastAsiaTheme="minorEastAsia" w:hAnsiTheme="minorEastAsia"/>
                <w:bCs/>
                <w:color w:val="FF0000"/>
                <w:sz w:val="24"/>
                <w:szCs w:val="24"/>
                <w:highlight w:val="yellow"/>
              </w:rPr>
            </w:pPr>
            <w:r w:rsidRPr="00900E4E">
              <w:rPr>
                <w:rFonts w:asciiTheme="minorEastAsia" w:eastAsiaTheme="minorEastAsia" w:hAnsiTheme="minorEastAsia" w:hint="eastAsia"/>
                <w:bCs/>
                <w:color w:val="FF0000"/>
                <w:sz w:val="24"/>
                <w:szCs w:val="24"/>
                <w:highlight w:val="yellow"/>
              </w:rPr>
              <w:t>□</w:t>
            </w:r>
            <w:r w:rsidRPr="00900E4E">
              <w:rPr>
                <w:rFonts w:asciiTheme="minorEastAsia" w:eastAsiaTheme="minorEastAsia" w:hAnsiTheme="minorEastAsia" w:hint="eastAsia"/>
                <w:color w:val="FF0000"/>
                <w:sz w:val="24"/>
                <w:szCs w:val="24"/>
                <w:highlight w:val="yellow"/>
              </w:rPr>
              <w:t>携帯電話用バッテリー</w:t>
            </w:r>
          </w:p>
        </w:tc>
      </w:tr>
      <w:tr w:rsidR="00871332" w:rsidRPr="009F54C6" w:rsidTr="007B6ECA">
        <w:trPr>
          <w:trHeight w:val="1533"/>
        </w:trPr>
        <w:tc>
          <w:tcPr>
            <w:tcW w:w="1995" w:type="dxa"/>
            <w:vAlign w:val="center"/>
          </w:tcPr>
          <w:p w:rsidR="00871332" w:rsidRPr="009F54C6" w:rsidRDefault="00871332" w:rsidP="00E46690">
            <w:pPr>
              <w:snapToGrid w:val="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避難誘導</w:t>
            </w:r>
          </w:p>
        </w:tc>
        <w:tc>
          <w:tcPr>
            <w:tcW w:w="7331" w:type="dxa"/>
            <w:vAlign w:val="center"/>
          </w:tcPr>
          <w:p w:rsidR="00871332" w:rsidRPr="00900E4E" w:rsidRDefault="00871332" w:rsidP="00E46690">
            <w:pPr>
              <w:snapToGrid w:val="0"/>
              <w:ind w:left="240" w:hangingChars="100" w:hanging="240"/>
              <w:rPr>
                <w:rFonts w:asciiTheme="minorEastAsia" w:eastAsiaTheme="minorEastAsia" w:hAnsiTheme="minorEastAsia"/>
                <w:color w:val="FF0000"/>
                <w:sz w:val="24"/>
                <w:szCs w:val="24"/>
                <w:highlight w:val="yellow"/>
              </w:rPr>
            </w:pPr>
            <w:r w:rsidRPr="00900E4E">
              <w:rPr>
                <w:rFonts w:asciiTheme="minorEastAsia" w:eastAsiaTheme="minorEastAsia" w:hAnsiTheme="minorEastAsia" w:hint="eastAsia"/>
                <w:bCs/>
                <w:color w:val="FF0000"/>
                <w:sz w:val="24"/>
                <w:szCs w:val="24"/>
                <w:highlight w:val="yellow"/>
              </w:rPr>
              <w:t>□名簿（施設職員、利用者等）</w:t>
            </w:r>
            <w:r>
              <w:rPr>
                <w:rFonts w:asciiTheme="minorEastAsia" w:eastAsiaTheme="minorEastAsia" w:hAnsiTheme="minorEastAsia" w:hint="eastAsia"/>
                <w:bCs/>
                <w:color w:val="FF0000"/>
                <w:sz w:val="24"/>
                <w:szCs w:val="24"/>
                <w:highlight w:val="yellow"/>
              </w:rPr>
              <w:t xml:space="preserve">　</w:t>
            </w:r>
            <w:r w:rsidRPr="00900E4E">
              <w:rPr>
                <w:rFonts w:asciiTheme="minorEastAsia" w:eastAsiaTheme="minorEastAsia" w:hAnsiTheme="minorEastAsia" w:hint="eastAsia"/>
                <w:bCs/>
                <w:color w:val="FF0000"/>
                <w:sz w:val="24"/>
                <w:szCs w:val="24"/>
                <w:highlight w:val="yellow"/>
              </w:rPr>
              <w:t>□懐中電灯</w:t>
            </w:r>
          </w:p>
          <w:p w:rsidR="00871332" w:rsidRPr="00900E4E" w:rsidRDefault="00871332" w:rsidP="00E46690">
            <w:pPr>
              <w:snapToGrid w:val="0"/>
              <w:ind w:left="240" w:hangingChars="100" w:hanging="240"/>
              <w:rPr>
                <w:rFonts w:asciiTheme="minorEastAsia" w:eastAsiaTheme="minorEastAsia" w:hAnsiTheme="minorEastAsia"/>
                <w:color w:val="FF0000"/>
                <w:sz w:val="24"/>
                <w:szCs w:val="24"/>
                <w:highlight w:val="yellow"/>
              </w:rPr>
            </w:pPr>
            <w:r w:rsidRPr="00900E4E">
              <w:rPr>
                <w:rFonts w:asciiTheme="minorEastAsia" w:eastAsiaTheme="minorEastAsia" w:hAnsiTheme="minorEastAsia" w:hint="eastAsia"/>
                <w:bCs/>
                <w:color w:val="FF0000"/>
                <w:sz w:val="24"/>
                <w:szCs w:val="24"/>
                <w:highlight w:val="yellow"/>
              </w:rPr>
              <w:t>□</w:t>
            </w:r>
            <w:r w:rsidRPr="00900E4E">
              <w:rPr>
                <w:rFonts w:asciiTheme="minorEastAsia" w:eastAsiaTheme="minorEastAsia" w:hAnsiTheme="minorEastAsia" w:hint="eastAsia"/>
                <w:color w:val="FF0000"/>
                <w:sz w:val="24"/>
                <w:szCs w:val="24"/>
                <w:highlight w:val="yellow"/>
              </w:rPr>
              <w:t>拡声器</w:t>
            </w:r>
            <w:r>
              <w:rPr>
                <w:rFonts w:asciiTheme="minorEastAsia" w:eastAsiaTheme="minorEastAsia" w:hAnsiTheme="minorEastAsia" w:hint="eastAsia"/>
                <w:color w:val="FF0000"/>
                <w:sz w:val="24"/>
                <w:szCs w:val="24"/>
                <w:highlight w:val="yellow"/>
              </w:rPr>
              <w:t xml:space="preserve">　　　　　　　　　　　</w:t>
            </w:r>
            <w:r w:rsidRPr="00900E4E">
              <w:rPr>
                <w:rFonts w:asciiTheme="minorEastAsia" w:eastAsiaTheme="minorEastAsia" w:hAnsiTheme="minorEastAsia" w:hint="eastAsia"/>
                <w:bCs/>
                <w:color w:val="FF0000"/>
                <w:sz w:val="24"/>
                <w:szCs w:val="24"/>
                <w:highlight w:val="yellow"/>
              </w:rPr>
              <w:t>□</w:t>
            </w:r>
            <w:r w:rsidRPr="00900E4E">
              <w:rPr>
                <w:rFonts w:asciiTheme="minorEastAsia" w:eastAsiaTheme="minorEastAsia" w:hAnsiTheme="minorEastAsia" w:hint="eastAsia"/>
                <w:color w:val="FF0000"/>
                <w:sz w:val="24"/>
                <w:szCs w:val="24"/>
                <w:highlight w:val="yellow"/>
              </w:rPr>
              <w:t>照明器具</w:t>
            </w:r>
          </w:p>
          <w:p w:rsidR="00871332" w:rsidRPr="00900E4E" w:rsidRDefault="00871332" w:rsidP="00E46690">
            <w:pPr>
              <w:snapToGrid w:val="0"/>
              <w:ind w:left="240" w:hangingChars="100" w:hanging="240"/>
              <w:rPr>
                <w:rFonts w:asciiTheme="minorEastAsia" w:eastAsiaTheme="minorEastAsia" w:hAnsiTheme="minorEastAsia"/>
                <w:bCs/>
                <w:color w:val="FF0000"/>
                <w:sz w:val="24"/>
                <w:szCs w:val="24"/>
                <w:highlight w:val="yellow"/>
              </w:rPr>
            </w:pPr>
            <w:r w:rsidRPr="00900E4E">
              <w:rPr>
                <w:rFonts w:asciiTheme="minorEastAsia" w:eastAsiaTheme="minorEastAsia" w:hAnsiTheme="minorEastAsia" w:hint="eastAsia"/>
                <w:bCs/>
                <w:color w:val="FF0000"/>
                <w:sz w:val="24"/>
                <w:szCs w:val="24"/>
                <w:highlight w:val="yellow"/>
              </w:rPr>
              <w:t>□</w:t>
            </w:r>
            <w:r w:rsidRPr="00900E4E">
              <w:rPr>
                <w:rFonts w:asciiTheme="minorEastAsia" w:eastAsiaTheme="minorEastAsia" w:hAnsiTheme="minorEastAsia" w:hint="eastAsia"/>
                <w:color w:val="FF0000"/>
                <w:sz w:val="24"/>
                <w:szCs w:val="24"/>
                <w:highlight w:val="yellow"/>
              </w:rPr>
              <w:t>携帯電話バッテリー</w:t>
            </w:r>
            <w:r>
              <w:rPr>
                <w:rFonts w:asciiTheme="minorEastAsia" w:eastAsiaTheme="minorEastAsia" w:hAnsiTheme="minorEastAsia" w:hint="eastAsia"/>
                <w:color w:val="FF0000"/>
                <w:sz w:val="24"/>
                <w:szCs w:val="24"/>
                <w:highlight w:val="yellow"/>
              </w:rPr>
              <w:t xml:space="preserve">　　　　　</w:t>
            </w:r>
            <w:r w:rsidRPr="00900E4E">
              <w:rPr>
                <w:rFonts w:asciiTheme="minorEastAsia" w:eastAsiaTheme="minorEastAsia" w:hAnsiTheme="minorEastAsia" w:hint="eastAsia"/>
                <w:bCs/>
                <w:color w:val="FF0000"/>
                <w:sz w:val="24"/>
                <w:szCs w:val="24"/>
                <w:highlight w:val="yellow"/>
              </w:rPr>
              <w:t>□車いす</w:t>
            </w:r>
          </w:p>
          <w:p w:rsidR="00871332" w:rsidRPr="00900E4E" w:rsidRDefault="00871332" w:rsidP="00E46690">
            <w:pPr>
              <w:snapToGrid w:val="0"/>
              <w:ind w:left="240" w:hangingChars="100" w:hanging="240"/>
              <w:rPr>
                <w:rFonts w:asciiTheme="minorEastAsia" w:eastAsiaTheme="minorEastAsia" w:hAnsiTheme="minorEastAsia"/>
                <w:bCs/>
                <w:color w:val="FF0000"/>
                <w:sz w:val="24"/>
                <w:szCs w:val="24"/>
                <w:highlight w:val="yellow"/>
              </w:rPr>
            </w:pPr>
            <w:r w:rsidRPr="00900E4E">
              <w:rPr>
                <w:rFonts w:asciiTheme="minorEastAsia" w:eastAsiaTheme="minorEastAsia" w:hAnsiTheme="minorEastAsia" w:hint="eastAsia"/>
                <w:bCs/>
                <w:color w:val="FF0000"/>
                <w:sz w:val="24"/>
                <w:szCs w:val="24"/>
                <w:highlight w:val="yellow"/>
              </w:rPr>
              <w:t>□担架</w:t>
            </w:r>
            <w:r>
              <w:rPr>
                <w:rFonts w:asciiTheme="minorEastAsia" w:eastAsiaTheme="minorEastAsia" w:hAnsiTheme="minorEastAsia" w:hint="eastAsia"/>
                <w:bCs/>
                <w:color w:val="FF0000"/>
                <w:sz w:val="24"/>
                <w:szCs w:val="24"/>
                <w:highlight w:val="yellow"/>
              </w:rPr>
              <w:t xml:space="preserve">　　　　　　　　　　　　</w:t>
            </w:r>
            <w:r w:rsidRPr="00900E4E">
              <w:rPr>
                <w:rFonts w:asciiTheme="minorEastAsia" w:eastAsiaTheme="minorEastAsia" w:hAnsiTheme="minorEastAsia" w:hint="eastAsia"/>
                <w:bCs/>
                <w:color w:val="FF0000"/>
                <w:sz w:val="24"/>
                <w:szCs w:val="24"/>
                <w:highlight w:val="yellow"/>
              </w:rPr>
              <w:t>□大人用紙おむつ</w:t>
            </w:r>
          </w:p>
          <w:p w:rsidR="00871332" w:rsidRPr="00900E4E" w:rsidRDefault="00871332" w:rsidP="00871332">
            <w:pPr>
              <w:snapToGrid w:val="0"/>
              <w:ind w:left="240" w:hangingChars="100" w:hanging="240"/>
              <w:rPr>
                <w:rFonts w:asciiTheme="minorEastAsia" w:eastAsiaTheme="minorEastAsia" w:hAnsiTheme="minorEastAsia"/>
                <w:bCs/>
                <w:color w:val="FF0000"/>
                <w:sz w:val="24"/>
                <w:szCs w:val="24"/>
                <w:highlight w:val="yellow"/>
              </w:rPr>
            </w:pPr>
            <w:r w:rsidRPr="00900E4E">
              <w:rPr>
                <w:rFonts w:asciiTheme="minorEastAsia" w:eastAsiaTheme="minorEastAsia" w:hAnsiTheme="minorEastAsia" w:hint="eastAsia"/>
                <w:bCs/>
                <w:color w:val="FF0000"/>
                <w:sz w:val="24"/>
                <w:szCs w:val="24"/>
                <w:highlight w:val="yellow"/>
              </w:rPr>
              <w:t>□常備薬</w:t>
            </w:r>
            <w:r>
              <w:rPr>
                <w:rFonts w:asciiTheme="minorEastAsia" w:eastAsiaTheme="minorEastAsia" w:hAnsiTheme="minorEastAsia" w:hint="eastAsia"/>
                <w:bCs/>
                <w:color w:val="FF0000"/>
                <w:sz w:val="24"/>
                <w:szCs w:val="24"/>
                <w:highlight w:val="yellow"/>
              </w:rPr>
              <w:t xml:space="preserve">　　　　　</w:t>
            </w:r>
            <w:r w:rsidRPr="00900E4E">
              <w:rPr>
                <w:rFonts w:asciiTheme="minorEastAsia" w:eastAsiaTheme="minorEastAsia" w:hAnsiTheme="minorEastAsia" w:hint="eastAsia"/>
                <w:bCs/>
                <w:color w:val="FF0000"/>
                <w:sz w:val="24"/>
                <w:szCs w:val="24"/>
                <w:highlight w:val="yellow"/>
              </w:rPr>
              <w:t>□施設内避難のための水・食料・寝具・防寒具</w:t>
            </w:r>
          </w:p>
        </w:tc>
      </w:tr>
    </w:tbl>
    <w:p w:rsidR="00272EED" w:rsidRDefault="00272EED" w:rsidP="00C015CC">
      <w:pPr>
        <w:rPr>
          <w:rFonts w:asciiTheme="majorEastAsia" w:eastAsiaTheme="majorEastAsia" w:hAnsiTheme="majorEastAsia"/>
          <w:sz w:val="24"/>
          <w:szCs w:val="24"/>
        </w:rPr>
      </w:pPr>
    </w:p>
    <w:p w:rsidR="008900D0" w:rsidRDefault="008900D0" w:rsidP="00C015CC">
      <w:pPr>
        <w:rPr>
          <w:rFonts w:asciiTheme="majorEastAsia" w:eastAsiaTheme="majorEastAsia" w:hAnsiTheme="majorEastAsia"/>
          <w:sz w:val="24"/>
          <w:szCs w:val="24"/>
        </w:rPr>
      </w:pPr>
    </w:p>
    <w:p w:rsidR="00944582" w:rsidRPr="009F54C6" w:rsidRDefault="00836355" w:rsidP="00C015CC">
      <w:pPr>
        <w:rPr>
          <w:rFonts w:asciiTheme="majorEastAsia" w:eastAsiaTheme="majorEastAsia" w:hAnsiTheme="majorEastAsia"/>
          <w:sz w:val="24"/>
          <w:szCs w:val="24"/>
        </w:rPr>
      </w:pPr>
      <w:r w:rsidRPr="009F54C6">
        <w:rPr>
          <w:rFonts w:asciiTheme="majorEastAsia" w:eastAsiaTheme="majorEastAsia" w:hAnsiTheme="majorEastAsia" w:hint="eastAsia"/>
          <w:sz w:val="24"/>
          <w:szCs w:val="24"/>
        </w:rPr>
        <w:t>９</w:t>
      </w:r>
      <w:r w:rsidR="00F953E5" w:rsidRPr="009F54C6">
        <w:rPr>
          <w:rFonts w:asciiTheme="majorEastAsia" w:eastAsiaTheme="majorEastAsia" w:hAnsiTheme="majorEastAsia" w:hint="eastAsia"/>
          <w:sz w:val="24"/>
          <w:szCs w:val="24"/>
        </w:rPr>
        <w:t xml:space="preserve">　防災教育及び訓練の実施に関する事項</w:t>
      </w:r>
    </w:p>
    <w:p w:rsidR="00944582" w:rsidRPr="009F54C6" w:rsidRDefault="00836355" w:rsidP="00C015CC">
      <w:pPr>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(1) </w:t>
      </w:r>
      <w:r w:rsidR="00944582" w:rsidRPr="009F54C6">
        <w:rPr>
          <w:rFonts w:asciiTheme="minorEastAsia" w:eastAsiaTheme="minorEastAsia" w:hAnsiTheme="minorEastAsia" w:hint="eastAsia"/>
          <w:sz w:val="24"/>
          <w:szCs w:val="24"/>
        </w:rPr>
        <w:t>防災教育</w:t>
      </w:r>
    </w:p>
    <w:p w:rsidR="00B839DB" w:rsidRPr="009F54C6" w:rsidRDefault="00944582" w:rsidP="00B839DB">
      <w:pPr>
        <w:snapToGrid w:val="0"/>
        <w:ind w:leftChars="200" w:left="420" w:rightChars="-10" w:right="-21"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lastRenderedPageBreak/>
        <w:t>施設管理者は、</w:t>
      </w:r>
      <w:r w:rsidR="00DD5F06" w:rsidRPr="009F54C6">
        <w:rPr>
          <w:rFonts w:asciiTheme="minorEastAsia" w:eastAsiaTheme="minorEastAsia" w:hAnsiTheme="minorEastAsia" w:hint="eastAsia"/>
          <w:sz w:val="24"/>
          <w:szCs w:val="24"/>
        </w:rPr>
        <w:t>洪水</w:t>
      </w:r>
      <w:r w:rsidRPr="009F54C6">
        <w:rPr>
          <w:rFonts w:asciiTheme="minorEastAsia" w:eastAsiaTheme="minorEastAsia" w:hAnsiTheme="minorEastAsia" w:hint="eastAsia"/>
          <w:sz w:val="24"/>
          <w:szCs w:val="24"/>
        </w:rPr>
        <w:t>の危険性や前兆現象</w:t>
      </w:r>
      <w:r w:rsidR="00DD5F06" w:rsidRPr="009F54C6">
        <w:rPr>
          <w:rFonts w:asciiTheme="minorEastAsia" w:eastAsiaTheme="minorEastAsia" w:hAnsiTheme="minorEastAsia" w:hint="eastAsia"/>
          <w:sz w:val="24"/>
          <w:szCs w:val="24"/>
        </w:rPr>
        <w:t>等、警戒避難体制に関する事項について、施設職員に対して研修を行う</w:t>
      </w:r>
      <w:r w:rsidRPr="009F54C6">
        <w:rPr>
          <w:rFonts w:asciiTheme="minorEastAsia" w:eastAsiaTheme="minorEastAsia" w:hAnsiTheme="minorEastAsia" w:hint="eastAsia"/>
          <w:sz w:val="24"/>
          <w:szCs w:val="24"/>
        </w:rPr>
        <w:t>よう努める。研修は、訓練と合わせて実施を計画することを基本とする。</w:t>
      </w:r>
    </w:p>
    <w:p w:rsidR="00DD5F06" w:rsidRPr="009F54C6" w:rsidRDefault="00DD5F06" w:rsidP="00C015CC">
      <w:pPr>
        <w:snapToGrid w:val="0"/>
        <w:ind w:leftChars="304" w:left="840" w:rightChars="134" w:right="281" w:hangingChars="84" w:hanging="202"/>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・避難場所及び避難経路</w:t>
      </w:r>
      <w:r w:rsidR="008900D0">
        <w:rPr>
          <w:rFonts w:asciiTheme="minorEastAsia" w:eastAsiaTheme="minorEastAsia" w:hAnsiTheme="minorEastAsia" w:hint="eastAsia"/>
          <w:sz w:val="24"/>
          <w:szCs w:val="24"/>
        </w:rPr>
        <w:t>（安全確認）</w:t>
      </w:r>
    </w:p>
    <w:p w:rsidR="00944582" w:rsidRPr="009F54C6"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sidR="00DD5F06" w:rsidRPr="009F54C6">
        <w:rPr>
          <w:rFonts w:asciiTheme="minorEastAsia" w:eastAsiaTheme="minorEastAsia" w:hAnsiTheme="minorEastAsia" w:hint="eastAsia"/>
          <w:sz w:val="24"/>
          <w:szCs w:val="24"/>
        </w:rPr>
        <w:t>避難情報の</w:t>
      </w:r>
      <w:r w:rsidR="00944582" w:rsidRPr="009F54C6">
        <w:rPr>
          <w:rFonts w:asciiTheme="minorEastAsia" w:eastAsiaTheme="minorEastAsia" w:hAnsiTheme="minorEastAsia" w:hint="eastAsia"/>
          <w:sz w:val="24"/>
          <w:szCs w:val="24"/>
        </w:rPr>
        <w:t>収集及び</w:t>
      </w:r>
      <w:r w:rsidR="00DD5F06" w:rsidRPr="009F54C6">
        <w:rPr>
          <w:rFonts w:asciiTheme="minorEastAsia" w:eastAsiaTheme="minorEastAsia" w:hAnsiTheme="minorEastAsia" w:hint="eastAsia"/>
          <w:sz w:val="24"/>
          <w:szCs w:val="24"/>
        </w:rPr>
        <w:t>施設利用者への</w:t>
      </w:r>
      <w:r w:rsidR="00944582" w:rsidRPr="009F54C6">
        <w:rPr>
          <w:rFonts w:asciiTheme="minorEastAsia" w:eastAsiaTheme="minorEastAsia" w:hAnsiTheme="minorEastAsia" w:hint="eastAsia"/>
          <w:sz w:val="24"/>
          <w:szCs w:val="24"/>
        </w:rPr>
        <w:t>伝達体制</w:t>
      </w:r>
    </w:p>
    <w:p w:rsidR="00812363" w:rsidRPr="009F54C6" w:rsidRDefault="00812363" w:rsidP="00C015CC">
      <w:pPr>
        <w:snapToGrid w:val="0"/>
        <w:ind w:leftChars="304" w:left="840" w:rightChars="134" w:right="281" w:hangingChars="84" w:hanging="202"/>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・避難情報の種類と必要な行動</w:t>
      </w:r>
    </w:p>
    <w:p w:rsidR="00DD5F06" w:rsidRPr="009F54C6" w:rsidRDefault="00DD5F06" w:rsidP="00C015CC">
      <w:pPr>
        <w:snapToGrid w:val="0"/>
        <w:ind w:leftChars="304" w:left="840" w:rightChars="134" w:right="281" w:hangingChars="84" w:hanging="202"/>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・職員間の連絡体制</w:t>
      </w:r>
    </w:p>
    <w:p w:rsidR="00944582" w:rsidRPr="009F54C6"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sidR="00944582" w:rsidRPr="009F54C6">
        <w:rPr>
          <w:rFonts w:asciiTheme="minorEastAsia" w:eastAsiaTheme="minorEastAsia" w:hAnsiTheme="minorEastAsia" w:hint="eastAsia"/>
          <w:sz w:val="24"/>
          <w:szCs w:val="24"/>
        </w:rPr>
        <w:t>避難判断・誘導</w:t>
      </w:r>
      <w:r w:rsidR="00DD5F06" w:rsidRPr="009F54C6">
        <w:rPr>
          <w:rFonts w:asciiTheme="minorEastAsia" w:eastAsiaTheme="minorEastAsia" w:hAnsiTheme="minorEastAsia" w:hint="eastAsia"/>
          <w:sz w:val="24"/>
          <w:szCs w:val="24"/>
        </w:rPr>
        <w:t>の方法</w:t>
      </w:r>
    </w:p>
    <w:p w:rsidR="00944582" w:rsidRPr="009F54C6" w:rsidRDefault="00E547B8" w:rsidP="00C015CC">
      <w:pPr>
        <w:snapToGrid w:val="0"/>
        <w:ind w:leftChars="304" w:left="840" w:rightChars="134" w:right="281" w:hangingChars="84" w:hanging="202"/>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sidR="00944582" w:rsidRPr="009F54C6">
        <w:rPr>
          <w:rFonts w:asciiTheme="minorEastAsia" w:eastAsiaTheme="minorEastAsia" w:hAnsiTheme="minorEastAsia" w:hint="eastAsia"/>
          <w:sz w:val="24"/>
          <w:szCs w:val="24"/>
        </w:rPr>
        <w:t>本避難確保計画の周知</w:t>
      </w:r>
      <w:r w:rsidR="00711AD5">
        <w:rPr>
          <w:rFonts w:asciiTheme="minorEastAsia" w:eastAsiaTheme="minorEastAsia" w:hAnsiTheme="minorEastAsia" w:hint="eastAsia"/>
          <w:sz w:val="24"/>
          <w:szCs w:val="24"/>
        </w:rPr>
        <w:t>徹底</w:t>
      </w:r>
    </w:p>
    <w:p w:rsidR="00272EED" w:rsidRPr="009F54C6" w:rsidRDefault="00272EED" w:rsidP="00C015CC">
      <w:pPr>
        <w:rPr>
          <w:rFonts w:asciiTheme="minorEastAsia" w:eastAsiaTheme="minorEastAsia" w:hAnsiTheme="minorEastAsia"/>
          <w:sz w:val="24"/>
          <w:szCs w:val="24"/>
        </w:rPr>
      </w:pPr>
    </w:p>
    <w:p w:rsidR="00944582" w:rsidRPr="009F54C6" w:rsidRDefault="00836355" w:rsidP="00C015CC">
      <w:pPr>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(2)</w:t>
      </w:r>
      <w:r w:rsidRPr="009F54C6">
        <w:rPr>
          <w:rFonts w:asciiTheme="minorEastAsia" w:eastAsiaTheme="minorEastAsia" w:hAnsiTheme="minorEastAsia"/>
          <w:sz w:val="24"/>
          <w:szCs w:val="24"/>
        </w:rPr>
        <w:t xml:space="preserve"> </w:t>
      </w:r>
      <w:r w:rsidR="005F0869" w:rsidRPr="009F54C6">
        <w:rPr>
          <w:rFonts w:asciiTheme="minorEastAsia" w:eastAsiaTheme="minorEastAsia" w:hAnsiTheme="minorEastAsia" w:hint="eastAsia"/>
          <w:sz w:val="24"/>
          <w:szCs w:val="24"/>
        </w:rPr>
        <w:t>防災</w:t>
      </w:r>
      <w:r w:rsidR="00944582" w:rsidRPr="009F54C6">
        <w:rPr>
          <w:rFonts w:asciiTheme="minorEastAsia" w:eastAsiaTheme="minorEastAsia" w:hAnsiTheme="minorEastAsia" w:hint="eastAsia"/>
          <w:sz w:val="24"/>
          <w:szCs w:val="24"/>
        </w:rPr>
        <w:t>訓練</w:t>
      </w:r>
    </w:p>
    <w:p w:rsidR="00944582" w:rsidRPr="009F54C6" w:rsidRDefault="00E46690" w:rsidP="00B839DB">
      <w:pPr>
        <w:snapToGrid w:val="0"/>
        <w:ind w:leftChars="200" w:left="420" w:firstLineChars="100" w:firstLine="210"/>
        <w:rPr>
          <w:rFonts w:asciiTheme="minorEastAsia" w:eastAsiaTheme="minorEastAsia" w:hAnsiTheme="minorEastAsia"/>
          <w:sz w:val="24"/>
          <w:szCs w:val="24"/>
        </w:rPr>
      </w:pPr>
      <w:r w:rsidRPr="009F54C6">
        <w:rPr>
          <w:rFonts w:asciiTheme="majorEastAsia" w:eastAsiaTheme="majorEastAsia" w:hAnsiTheme="majorEastAsia" w:hint="eastAsia"/>
          <w:noProof/>
        </w:rPr>
        <mc:AlternateContent>
          <mc:Choice Requires="wps">
            <w:drawing>
              <wp:anchor distT="0" distB="0" distL="114300" distR="114300" simplePos="0" relativeHeight="251839488" behindDoc="0" locked="0" layoutInCell="1" allowOverlap="1" wp14:anchorId="59ED42E5" wp14:editId="7E2C2600">
                <wp:simplePos x="0" y="0"/>
                <wp:positionH relativeFrom="margin">
                  <wp:posOffset>3257550</wp:posOffset>
                </wp:positionH>
                <wp:positionV relativeFrom="paragraph">
                  <wp:posOffset>342900</wp:posOffset>
                </wp:positionV>
                <wp:extent cx="2932430" cy="525780"/>
                <wp:effectExtent l="0" t="0" r="20320" b="26670"/>
                <wp:wrapNone/>
                <wp:docPr id="6" name="テキスト ボックス 6"/>
                <wp:cNvGraphicFramePr/>
                <a:graphic xmlns:a="http://schemas.openxmlformats.org/drawingml/2006/main">
                  <a:graphicData uri="http://schemas.microsoft.com/office/word/2010/wordprocessingShape">
                    <wps:wsp>
                      <wps:cNvSpPr txBox="1"/>
                      <wps:spPr>
                        <a:xfrm>
                          <a:off x="0" y="0"/>
                          <a:ext cx="2932430" cy="525780"/>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E46690" w:rsidRPr="00DC691F" w:rsidRDefault="00E46690" w:rsidP="00E46690">
                            <w:pPr>
                              <w:autoSpaceDE w:val="0"/>
                              <w:autoSpaceDN w:val="0"/>
                              <w:adjustRightInd w:val="0"/>
                              <w:spacing w:line="220" w:lineRule="exact"/>
                              <w:jc w:val="left"/>
                              <w:rPr>
                                <w:rFonts w:asciiTheme="majorEastAsia" w:eastAsiaTheme="majorEastAsia" w:hAnsiTheme="majorEastAsia"/>
                                <w:color w:val="FF0000"/>
                                <w:sz w:val="18"/>
                                <w:szCs w:val="18"/>
                              </w:rPr>
                            </w:pPr>
                            <w:r w:rsidRPr="00DC691F">
                              <w:rPr>
                                <w:rFonts w:asciiTheme="majorEastAsia" w:eastAsiaTheme="majorEastAsia" w:hAnsiTheme="majorEastAsia" w:cs="ＭＳゴシック" w:hint="eastAsia"/>
                                <w:color w:val="FF0000"/>
                                <w:kern w:val="0"/>
                                <w:sz w:val="18"/>
                                <w:szCs w:val="18"/>
                              </w:rPr>
                              <w:t>避難を円滑かつ迅速に確保するためには、避難確保計画に基づく訓練を実施し、必要に応じて計画を見直す</w:t>
                            </w:r>
                            <w:r>
                              <w:rPr>
                                <w:rFonts w:asciiTheme="majorEastAsia" w:eastAsiaTheme="majorEastAsia" w:hAnsiTheme="majorEastAsia" w:cs="ＭＳゴシック" w:hint="eastAsia"/>
                                <w:color w:val="FF0000"/>
                                <w:kern w:val="0"/>
                                <w:sz w:val="18"/>
                                <w:szCs w:val="18"/>
                              </w:rPr>
                              <w:t>こと</w:t>
                            </w:r>
                            <w:r w:rsidRPr="00A42DE7">
                              <w:rPr>
                                <w:rFonts w:asciiTheme="majorEastAsia" w:eastAsiaTheme="majorEastAsia" w:hAnsiTheme="majorEastAsia" w:hint="eastAsia"/>
                                <w:color w:val="FF0000"/>
                                <w:sz w:val="18"/>
                                <w:szCs w:val="18"/>
                              </w:rPr>
                              <w:t>が</w:t>
                            </w:r>
                            <w:r w:rsidRPr="00A42DE7">
                              <w:rPr>
                                <w:rFonts w:asciiTheme="majorEastAsia" w:eastAsiaTheme="majorEastAsia" w:hAnsiTheme="majorEastAsia"/>
                                <w:color w:val="FF0000"/>
                                <w:sz w:val="18"/>
                                <w:szCs w:val="18"/>
                              </w:rPr>
                              <w:t>必要</w:t>
                            </w:r>
                            <w:r>
                              <w:rPr>
                                <w:rFonts w:asciiTheme="majorEastAsia" w:eastAsiaTheme="majorEastAsia" w:hAnsiTheme="majorEastAsia" w:hint="eastAsia"/>
                                <w:color w:val="FF0000"/>
                                <w:sz w:val="18"/>
                                <w:szCs w:val="18"/>
                              </w:rPr>
                              <w:t>となる。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D42E5" id="テキスト ボックス 6" o:spid="_x0000_s1040" type="#_x0000_t202" style="position:absolute;left:0;text-align:left;margin-left:256.5pt;margin-top:27pt;width:230.9pt;height:41.4pt;z-index:251839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" fillcolor="#eaf1dd [662]" strokecolor="#548dd4 [1951]" strokeweight="2pt">
                <v:stroke dashstyle="3 1"/>
                <v:textbox>
                  <w:txbxContent>
                    <w:p w:rsidR="00E46690" w:rsidRPr="00DC691F" w:rsidRDefault="00E46690" w:rsidP="00E46690">
                      <w:pPr>
                        <w:autoSpaceDE w:val="0"/>
                        <w:autoSpaceDN w:val="0"/>
                        <w:adjustRightInd w:val="0"/>
                        <w:spacing w:line="220" w:lineRule="exact"/>
                        <w:jc w:val="left"/>
                        <w:rPr>
                          <w:rFonts w:asciiTheme="majorEastAsia" w:eastAsiaTheme="majorEastAsia" w:hAnsiTheme="majorEastAsia"/>
                          <w:color w:val="FF0000"/>
                          <w:sz w:val="18"/>
                          <w:szCs w:val="18"/>
                        </w:rPr>
                      </w:pPr>
                      <w:r w:rsidRPr="00DC691F">
                        <w:rPr>
                          <w:rFonts w:asciiTheme="majorEastAsia" w:eastAsiaTheme="majorEastAsia" w:hAnsiTheme="majorEastAsia" w:cs="ＭＳゴシック" w:hint="eastAsia"/>
                          <w:color w:val="FF0000"/>
                          <w:kern w:val="0"/>
                          <w:sz w:val="18"/>
                          <w:szCs w:val="18"/>
                        </w:rPr>
                        <w:t>避難を円滑かつ迅速に確保するためには、避難確保計画に基づく訓練を実施し、必要に応じて計画を見直す</w:t>
                      </w:r>
                      <w:r>
                        <w:rPr>
                          <w:rFonts w:asciiTheme="majorEastAsia" w:eastAsiaTheme="majorEastAsia" w:hAnsiTheme="majorEastAsia" w:cs="ＭＳゴシック" w:hint="eastAsia"/>
                          <w:color w:val="FF0000"/>
                          <w:kern w:val="0"/>
                          <w:sz w:val="18"/>
                          <w:szCs w:val="18"/>
                        </w:rPr>
                        <w:t>こと</w:t>
                      </w:r>
                      <w:r w:rsidRPr="00A42DE7">
                        <w:rPr>
                          <w:rFonts w:asciiTheme="majorEastAsia" w:eastAsiaTheme="majorEastAsia" w:hAnsiTheme="majorEastAsia" w:hint="eastAsia"/>
                          <w:color w:val="FF0000"/>
                          <w:sz w:val="18"/>
                          <w:szCs w:val="18"/>
                        </w:rPr>
                        <w:t>が</w:t>
                      </w:r>
                      <w:r w:rsidRPr="00A42DE7">
                        <w:rPr>
                          <w:rFonts w:asciiTheme="majorEastAsia" w:eastAsiaTheme="majorEastAsia" w:hAnsiTheme="majorEastAsia"/>
                          <w:color w:val="FF0000"/>
                          <w:sz w:val="18"/>
                          <w:szCs w:val="18"/>
                        </w:rPr>
                        <w:t>必要</w:t>
                      </w:r>
                      <w:r>
                        <w:rPr>
                          <w:rFonts w:asciiTheme="majorEastAsia" w:eastAsiaTheme="majorEastAsia" w:hAnsiTheme="majorEastAsia" w:hint="eastAsia"/>
                          <w:color w:val="FF0000"/>
                          <w:sz w:val="18"/>
                          <w:szCs w:val="18"/>
                        </w:rPr>
                        <w:t>となる。</w:t>
                      </w:r>
                    </w:p>
                  </w:txbxContent>
                </v:textbox>
                <w10:wrap anchorx="margin"/>
              </v:shape>
            </w:pict>
          </mc:Fallback>
        </mc:AlternateContent>
      </w:r>
      <w:r w:rsidR="000F7F17" w:rsidRPr="009F54C6">
        <w:rPr>
          <w:rFonts w:asciiTheme="minorEastAsia" w:eastAsiaTheme="minorEastAsia" w:hAnsiTheme="minorEastAsia" w:hint="eastAsia"/>
          <w:sz w:val="24"/>
          <w:szCs w:val="24"/>
        </w:rPr>
        <w:t>毎年</w:t>
      </w:r>
      <w:r w:rsidR="00836355" w:rsidRPr="007A41C1">
        <w:rPr>
          <w:rFonts w:asciiTheme="minorEastAsia" w:eastAsiaTheme="minorEastAsia" w:hAnsiTheme="minorEastAsia" w:hint="eastAsia"/>
          <w:color w:val="FF0000"/>
          <w:sz w:val="24"/>
          <w:szCs w:val="24"/>
          <w:highlight w:val="yellow"/>
        </w:rPr>
        <w:t>○</w:t>
      </w:r>
      <w:r w:rsidR="000F7F17" w:rsidRPr="007A41C1">
        <w:rPr>
          <w:rFonts w:asciiTheme="minorEastAsia" w:eastAsiaTheme="minorEastAsia" w:hAnsiTheme="minorEastAsia" w:hint="eastAsia"/>
          <w:color w:val="FF0000"/>
          <w:sz w:val="24"/>
          <w:szCs w:val="24"/>
          <w:highlight w:val="yellow"/>
        </w:rPr>
        <w:t>月</w:t>
      </w:r>
      <w:r w:rsidR="000F7F17" w:rsidRPr="009F54C6">
        <w:rPr>
          <w:rFonts w:asciiTheme="minorEastAsia" w:eastAsiaTheme="minorEastAsia" w:hAnsiTheme="minorEastAsia" w:hint="eastAsia"/>
          <w:sz w:val="24"/>
          <w:szCs w:val="24"/>
        </w:rPr>
        <w:t>に施設職員を対象として、情報収集・伝達及び避難誘導に関する訓練を実施する。</w:t>
      </w:r>
    </w:p>
    <w:p w:rsidR="006E4B4B" w:rsidRPr="009F54C6" w:rsidRDefault="006E4B4B" w:rsidP="006E4B4B">
      <w:pPr>
        <w:snapToGrid w:val="0"/>
        <w:ind w:leftChars="200" w:left="420" w:rightChars="-10" w:right="-21"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その主な訓練は次のとおり</w:t>
      </w:r>
    </w:p>
    <w:p w:rsidR="006E4B4B" w:rsidRPr="009F54C6" w:rsidRDefault="006E4B4B" w:rsidP="006E4B4B">
      <w:pPr>
        <w:snapToGrid w:val="0"/>
        <w:ind w:leftChars="200" w:left="420" w:rightChars="-10" w:right="-21"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・情報収集及び伝達</w:t>
      </w:r>
    </w:p>
    <w:p w:rsidR="006E4B4B" w:rsidRPr="009F54C6" w:rsidRDefault="006E4B4B" w:rsidP="006E4B4B">
      <w:pPr>
        <w:snapToGrid w:val="0"/>
        <w:ind w:leftChars="200" w:left="420" w:rightChars="-10" w:right="-21"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・避難判断</w:t>
      </w:r>
    </w:p>
    <w:p w:rsidR="006E4B4B" w:rsidRDefault="006E4B4B" w:rsidP="006E4B4B">
      <w:pPr>
        <w:snapToGrid w:val="0"/>
        <w:ind w:leftChars="200" w:left="420"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・避難訓練（利用者に応じた避難手法、避難方法など）</w:t>
      </w:r>
    </w:p>
    <w:p w:rsidR="00871332" w:rsidRPr="00FA3569" w:rsidRDefault="00871332" w:rsidP="00871332">
      <w:pPr>
        <w:pStyle w:val="a5"/>
        <w:snapToGrid w:val="0"/>
        <w:ind w:leftChars="0" w:left="1418"/>
        <w:rPr>
          <w:rFonts w:asciiTheme="minorEastAsia" w:eastAsiaTheme="minorEastAsia" w:hAnsiTheme="minorEastAsia"/>
          <w:sz w:val="24"/>
          <w:szCs w:val="24"/>
        </w:rPr>
      </w:pPr>
    </w:p>
    <w:p w:rsidR="00871332" w:rsidRPr="00411282" w:rsidRDefault="00A321A2" w:rsidP="00A321A2">
      <w:pPr>
        <w:snapToGrid w:val="0"/>
        <w:ind w:firstLineChars="100" w:firstLine="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w:t>
      </w:r>
      <w:r>
        <w:rPr>
          <w:rFonts w:asciiTheme="minorEastAsia" w:eastAsiaTheme="minorEastAsia" w:hAnsiTheme="minorEastAsia"/>
          <w:sz w:val="24"/>
          <w:szCs w:val="24"/>
        </w:rPr>
        <w:t>3</w:t>
      </w:r>
      <w:r w:rsidRPr="009F54C6">
        <w:rPr>
          <w:rFonts w:asciiTheme="minorEastAsia" w:eastAsiaTheme="minorEastAsia" w:hAnsiTheme="minorEastAsia" w:hint="eastAsia"/>
          <w:sz w:val="24"/>
          <w:szCs w:val="24"/>
        </w:rPr>
        <w:t>)</w:t>
      </w:r>
      <w:r>
        <w:rPr>
          <w:rFonts w:asciiTheme="minorEastAsia" w:eastAsiaTheme="minorEastAsia" w:hAnsiTheme="minorEastAsia"/>
          <w:sz w:val="24"/>
          <w:szCs w:val="24"/>
        </w:rPr>
        <w:t xml:space="preserve"> </w:t>
      </w:r>
      <w:r w:rsidR="00871332" w:rsidRPr="00411282">
        <w:rPr>
          <w:rFonts w:asciiTheme="minorEastAsia" w:eastAsiaTheme="minorEastAsia" w:hAnsiTheme="minorEastAsia" w:hint="eastAsia"/>
          <w:sz w:val="24"/>
          <w:szCs w:val="24"/>
        </w:rPr>
        <w:t>訓練の実施時期</w:t>
      </w:r>
    </w:p>
    <w:p w:rsidR="00871332" w:rsidRPr="00FA3569" w:rsidRDefault="00871332" w:rsidP="00A321A2">
      <w:pPr>
        <w:snapToGrid w:val="0"/>
        <w:ind w:firstLineChars="300" w:firstLine="720"/>
        <w:rPr>
          <w:rFonts w:asciiTheme="minorEastAsia" w:eastAsiaTheme="minorEastAsia" w:hAnsiTheme="minorEastAsia"/>
          <w:sz w:val="24"/>
          <w:szCs w:val="24"/>
        </w:rPr>
      </w:pPr>
      <w:r w:rsidRPr="00FA3569">
        <w:rPr>
          <w:rFonts w:asciiTheme="minorEastAsia" w:eastAsiaTheme="minorEastAsia" w:hAnsiTheme="minorEastAsia" w:hint="eastAsia"/>
          <w:sz w:val="24"/>
          <w:szCs w:val="24"/>
        </w:rPr>
        <w:t>訓練</w:t>
      </w:r>
      <w:r w:rsidRPr="00FA3569">
        <w:rPr>
          <w:rFonts w:asciiTheme="minorEastAsia" w:eastAsiaTheme="minorEastAsia" w:hAnsiTheme="minorEastAsia"/>
          <w:sz w:val="24"/>
          <w:szCs w:val="24"/>
        </w:rPr>
        <w:t>は、出水期前に行うとともに、下記も含め年間概ね</w:t>
      </w:r>
      <w:r w:rsidRPr="00FA3569">
        <w:rPr>
          <w:rFonts w:asciiTheme="minorEastAsia" w:eastAsiaTheme="minorEastAsia" w:hAnsiTheme="minorEastAsia" w:hint="eastAsia"/>
          <w:color w:val="FF0000"/>
          <w:sz w:val="24"/>
          <w:szCs w:val="24"/>
          <w:highlight w:val="yellow"/>
        </w:rPr>
        <w:t>○</w:t>
      </w:r>
      <w:r w:rsidRPr="00FA3569">
        <w:rPr>
          <w:rFonts w:asciiTheme="minorEastAsia" w:eastAsiaTheme="minorEastAsia" w:hAnsiTheme="minorEastAsia"/>
          <w:color w:val="FF0000"/>
          <w:sz w:val="24"/>
          <w:szCs w:val="24"/>
          <w:highlight w:val="yellow"/>
        </w:rPr>
        <w:t>回</w:t>
      </w:r>
      <w:r w:rsidRPr="00FA3569">
        <w:rPr>
          <w:rFonts w:asciiTheme="minorEastAsia" w:eastAsiaTheme="minorEastAsia" w:hAnsiTheme="minorEastAsia"/>
          <w:sz w:val="24"/>
          <w:szCs w:val="24"/>
        </w:rPr>
        <w:t>行う</w:t>
      </w:r>
      <w:r w:rsidRPr="00FA3569">
        <w:rPr>
          <w:rFonts w:asciiTheme="minorEastAsia" w:eastAsiaTheme="minorEastAsia" w:hAnsiTheme="minorEastAsia" w:hint="eastAsia"/>
          <w:sz w:val="24"/>
          <w:szCs w:val="24"/>
        </w:rPr>
        <w:t>。</w:t>
      </w:r>
    </w:p>
    <w:p w:rsidR="00871332" w:rsidRPr="00312B1B" w:rsidRDefault="00871332" w:rsidP="00871332">
      <w:pPr>
        <w:tabs>
          <w:tab w:val="left" w:pos="709"/>
        </w:tabs>
        <w:snapToGrid w:val="0"/>
        <w:ind w:leftChars="300" w:left="870" w:rightChars="134" w:right="281" w:hangingChars="100" w:hanging="24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Pr="00312B1B">
        <w:rPr>
          <w:rFonts w:asciiTheme="minorEastAsia" w:eastAsiaTheme="minorEastAsia" w:hAnsiTheme="minorEastAsia" w:hint="eastAsia"/>
          <w:sz w:val="24"/>
          <w:szCs w:val="24"/>
        </w:rPr>
        <w:t>新規採用職員の研修及び訓練を実施する。新規採用職員の訓練は全職員を対象とした訓練と同時に実施することを基本</w:t>
      </w:r>
      <w:r>
        <w:rPr>
          <w:rFonts w:asciiTheme="minorEastAsia" w:eastAsiaTheme="minorEastAsia" w:hAnsiTheme="minorEastAsia" w:hint="eastAsia"/>
          <w:sz w:val="24"/>
          <w:szCs w:val="24"/>
        </w:rPr>
        <w:t>とす</w:t>
      </w:r>
      <w:r w:rsidRPr="00312B1B">
        <w:rPr>
          <w:rFonts w:asciiTheme="minorEastAsia" w:eastAsiaTheme="minorEastAsia" w:hAnsiTheme="minorEastAsia" w:hint="eastAsia"/>
          <w:sz w:val="24"/>
          <w:szCs w:val="24"/>
        </w:rPr>
        <w:t>る。</w:t>
      </w:r>
    </w:p>
    <w:p w:rsidR="00871332" w:rsidRDefault="00871332" w:rsidP="00871332">
      <w:pPr>
        <w:snapToGrid w:val="0"/>
        <w:ind w:leftChars="200" w:left="420" w:firstLineChars="100" w:firstLine="240"/>
        <w:rPr>
          <w:rFonts w:asciiTheme="minorEastAsia" w:eastAsiaTheme="minorEastAsia" w:hAnsiTheme="minorEastAsia"/>
          <w:sz w:val="24"/>
          <w:szCs w:val="24"/>
        </w:rPr>
      </w:pPr>
    </w:p>
    <w:p w:rsidR="00871332" w:rsidRPr="00E46690" w:rsidRDefault="00871332" w:rsidP="00871332">
      <w:pPr>
        <w:snapToGrid w:val="0"/>
        <w:ind w:leftChars="200" w:left="420" w:firstLineChars="100" w:firstLine="200"/>
        <w:rPr>
          <w:rFonts w:asciiTheme="minorEastAsia" w:eastAsiaTheme="minorEastAsia" w:hAnsiTheme="minorEastAsia"/>
          <w:sz w:val="20"/>
          <w:szCs w:val="20"/>
        </w:rPr>
      </w:pPr>
    </w:p>
    <w:p w:rsidR="00871332" w:rsidRPr="00E46690" w:rsidRDefault="00871332" w:rsidP="00871332">
      <w:pPr>
        <w:spacing w:line="220" w:lineRule="exact"/>
        <w:ind w:leftChars="300" w:left="830" w:hangingChars="100" w:hanging="200"/>
        <w:rPr>
          <w:rFonts w:asciiTheme="majorEastAsia" w:eastAsiaTheme="majorEastAsia" w:hAnsiTheme="majorEastAsia"/>
          <w:sz w:val="20"/>
          <w:szCs w:val="20"/>
        </w:rPr>
      </w:pPr>
      <w:r w:rsidRPr="00E46690">
        <w:rPr>
          <w:rFonts w:asciiTheme="majorEastAsia" w:eastAsiaTheme="majorEastAsia" w:hAnsiTheme="majorEastAsia" w:hint="eastAsia"/>
          <w:sz w:val="20"/>
          <w:szCs w:val="20"/>
        </w:rPr>
        <w:t>※地震や火災を想定した訓練を実施している施設においては、当該訓練の実施をもって、洪水時の避難の確認を兼ねる</w:t>
      </w:r>
      <w:r w:rsidRPr="00E46690">
        <w:rPr>
          <w:rFonts w:asciiTheme="majorEastAsia" w:eastAsiaTheme="majorEastAsia" w:hAnsiTheme="majorEastAsia"/>
          <w:sz w:val="20"/>
          <w:szCs w:val="20"/>
        </w:rPr>
        <w:t>という意図から、</w:t>
      </w:r>
      <w:r w:rsidRPr="00E46690">
        <w:rPr>
          <w:rFonts w:asciiTheme="majorEastAsia" w:eastAsiaTheme="majorEastAsia" w:hAnsiTheme="majorEastAsia" w:hint="eastAsia"/>
          <w:sz w:val="20"/>
          <w:szCs w:val="20"/>
        </w:rPr>
        <w:t>本計画に基づく訓練に代えることができる。</w:t>
      </w:r>
    </w:p>
    <w:p w:rsidR="00871332" w:rsidRPr="00E46690" w:rsidRDefault="00871332" w:rsidP="00871332">
      <w:pPr>
        <w:spacing w:line="220" w:lineRule="exact"/>
        <w:ind w:leftChars="400" w:left="1040" w:hangingChars="100" w:hanging="200"/>
        <w:rPr>
          <w:rFonts w:asciiTheme="majorEastAsia" w:eastAsiaTheme="majorEastAsia" w:hAnsiTheme="majorEastAsia"/>
          <w:sz w:val="20"/>
          <w:szCs w:val="20"/>
        </w:rPr>
      </w:pPr>
      <w:r w:rsidRPr="00E46690">
        <w:rPr>
          <w:rFonts w:asciiTheme="majorEastAsia" w:eastAsiaTheme="majorEastAsia" w:hAnsiTheme="majorEastAsia" w:hint="eastAsia"/>
          <w:sz w:val="20"/>
          <w:szCs w:val="20"/>
        </w:rPr>
        <w:t>（ただし、災害種類によって避難場所等が異なる場合は、施設職員への周知や洪水時の避難に関する研修を別途実施すること）</w:t>
      </w:r>
    </w:p>
    <w:p w:rsidR="00871332" w:rsidRPr="00E46690" w:rsidRDefault="00871332" w:rsidP="00871332">
      <w:pPr>
        <w:snapToGrid w:val="0"/>
        <w:ind w:leftChars="200" w:left="420" w:firstLineChars="100" w:firstLine="240"/>
        <w:rPr>
          <w:rFonts w:asciiTheme="minorEastAsia" w:eastAsiaTheme="minorEastAsia" w:hAnsiTheme="minorEastAsia"/>
          <w:sz w:val="24"/>
          <w:szCs w:val="24"/>
        </w:rPr>
      </w:pPr>
    </w:p>
    <w:p w:rsidR="00871332" w:rsidRPr="00871332" w:rsidRDefault="00871332" w:rsidP="00871332">
      <w:pPr>
        <w:snapToGrid w:val="0"/>
        <w:ind w:leftChars="300" w:left="870" w:rightChars="134" w:right="281" w:hangingChars="100" w:hanging="240"/>
        <w:rPr>
          <w:rFonts w:asciiTheme="minorEastAsia" w:eastAsiaTheme="minorEastAsia" w:hAnsiTheme="minorEastAsia"/>
          <w:sz w:val="24"/>
          <w:szCs w:val="24"/>
        </w:rPr>
      </w:pPr>
    </w:p>
    <w:p w:rsidR="00871332" w:rsidRDefault="00871332" w:rsidP="00871332">
      <w:pPr>
        <w:snapToGrid w:val="0"/>
        <w:ind w:leftChars="300" w:left="870" w:rightChars="134" w:right="281" w:hangingChars="100" w:hanging="240"/>
        <w:rPr>
          <w:rFonts w:asciiTheme="minorEastAsia" w:eastAsiaTheme="minorEastAsia" w:hAnsiTheme="minorEastAsia"/>
          <w:sz w:val="24"/>
          <w:szCs w:val="24"/>
        </w:rPr>
      </w:pPr>
    </w:p>
    <w:p w:rsidR="001502DC" w:rsidRPr="009F54C6" w:rsidRDefault="008A31C2" w:rsidP="004B0700">
      <w:pPr>
        <w:widowControl/>
        <w:jc w:val="left"/>
        <w:rPr>
          <w:rFonts w:asciiTheme="majorEastAsia" w:eastAsiaTheme="majorEastAsia" w:hAnsiTheme="majorEastAsia"/>
          <w:sz w:val="24"/>
          <w:szCs w:val="24"/>
        </w:rPr>
      </w:pPr>
      <w:r w:rsidRPr="009F54C6">
        <w:rPr>
          <w:rFonts w:asciiTheme="minorEastAsia" w:eastAsiaTheme="minorEastAsia" w:hAnsiTheme="minorEastAsia"/>
          <w:sz w:val="24"/>
          <w:szCs w:val="24"/>
        </w:rPr>
        <w:br w:type="page"/>
      </w:r>
      <w:r w:rsidR="001502DC" w:rsidRPr="009F54C6">
        <w:rPr>
          <w:rFonts w:asciiTheme="minorEastAsia" w:eastAsiaTheme="minorEastAsia" w:hAnsiTheme="minorEastAsia" w:hint="eastAsia"/>
          <w:sz w:val="24"/>
          <w:szCs w:val="24"/>
        </w:rPr>
        <w:lastRenderedPageBreak/>
        <w:t xml:space="preserve">　</w:t>
      </w:r>
      <w:r w:rsidR="001502DC" w:rsidRPr="009F54C6">
        <w:rPr>
          <w:rFonts w:asciiTheme="majorEastAsia" w:eastAsiaTheme="majorEastAsia" w:hAnsiTheme="majorEastAsia" w:hint="eastAsia"/>
          <w:sz w:val="24"/>
          <w:szCs w:val="24"/>
        </w:rPr>
        <w:t>別図</w:t>
      </w:r>
      <w:r w:rsidR="00B57CA6">
        <w:rPr>
          <w:rFonts w:asciiTheme="majorEastAsia" w:eastAsiaTheme="majorEastAsia" w:hAnsiTheme="majorEastAsia" w:hint="eastAsia"/>
          <w:sz w:val="24"/>
          <w:szCs w:val="24"/>
        </w:rPr>
        <w:t>1</w:t>
      </w:r>
    </w:p>
    <w:p w:rsidR="001502DC" w:rsidRPr="009F54C6" w:rsidRDefault="001502DC" w:rsidP="001502DC">
      <w:pPr>
        <w:jc w:val="center"/>
        <w:rPr>
          <w:rFonts w:asciiTheme="majorEastAsia" w:eastAsiaTheme="majorEastAsia" w:hAnsiTheme="majorEastAsia"/>
          <w:sz w:val="32"/>
          <w:szCs w:val="24"/>
        </w:rPr>
      </w:pPr>
      <w:r w:rsidRPr="009F54C6">
        <w:rPr>
          <w:rFonts w:asciiTheme="majorEastAsia" w:eastAsiaTheme="majorEastAsia" w:hAnsiTheme="majorEastAsia" w:hint="eastAsia"/>
          <w:sz w:val="28"/>
          <w:szCs w:val="24"/>
        </w:rPr>
        <w:t>立ち退き避難</w:t>
      </w:r>
      <w:r w:rsidRPr="009F54C6">
        <w:rPr>
          <w:rFonts w:asciiTheme="majorEastAsia" w:eastAsiaTheme="majorEastAsia" w:hAnsiTheme="majorEastAsia" w:hint="eastAsia"/>
          <w:spacing w:val="-20"/>
          <w:sz w:val="28"/>
          <w:szCs w:val="24"/>
        </w:rPr>
        <w:t>（</w:t>
      </w:r>
      <w:r w:rsidR="00711AD5">
        <w:rPr>
          <w:rFonts w:asciiTheme="majorEastAsia" w:eastAsiaTheme="majorEastAsia" w:hAnsiTheme="majorEastAsia" w:hint="eastAsia"/>
          <w:spacing w:val="-20"/>
          <w:sz w:val="28"/>
          <w:szCs w:val="24"/>
        </w:rPr>
        <w:t>最寄りの</w:t>
      </w:r>
      <w:r w:rsidRPr="009F54C6">
        <w:rPr>
          <w:rFonts w:asciiTheme="majorEastAsia" w:eastAsiaTheme="majorEastAsia" w:hAnsiTheme="majorEastAsia" w:hint="eastAsia"/>
          <w:spacing w:val="-20"/>
          <w:sz w:val="28"/>
          <w:szCs w:val="24"/>
        </w:rPr>
        <w:t>避難場所</w:t>
      </w:r>
      <w:r w:rsidR="00871332">
        <w:rPr>
          <w:rFonts w:asciiTheme="majorEastAsia" w:eastAsiaTheme="majorEastAsia" w:hAnsiTheme="majorEastAsia" w:hint="eastAsia"/>
          <w:spacing w:val="-20"/>
          <w:sz w:val="28"/>
          <w:szCs w:val="24"/>
        </w:rPr>
        <w:t>等</w:t>
      </w:r>
      <w:r w:rsidRPr="009F54C6">
        <w:rPr>
          <w:rFonts w:asciiTheme="majorEastAsia" w:eastAsiaTheme="majorEastAsia" w:hAnsiTheme="majorEastAsia" w:hint="eastAsia"/>
          <w:spacing w:val="-20"/>
          <w:sz w:val="28"/>
          <w:szCs w:val="24"/>
        </w:rPr>
        <w:t>）への避難経路図</w:t>
      </w:r>
    </w:p>
    <w:p w:rsidR="001502DC" w:rsidRPr="008B3948" w:rsidRDefault="001502DC" w:rsidP="001502DC">
      <w:pPr>
        <w:rPr>
          <w:rFonts w:asciiTheme="minorEastAsia" w:eastAsiaTheme="minorEastAsia" w:hAnsiTheme="minorEastAsia"/>
          <w:sz w:val="24"/>
          <w:szCs w:val="24"/>
        </w:rPr>
      </w:pPr>
    </w:p>
    <w:p w:rsidR="001502DC" w:rsidRPr="009F54C6" w:rsidRDefault="001502DC" w:rsidP="001502DC">
      <w:pPr>
        <w:rPr>
          <w:rFonts w:asciiTheme="majorEastAsia" w:eastAsiaTheme="majorEastAsia" w:hAnsiTheme="majorEastAsia"/>
          <w:sz w:val="28"/>
          <w:szCs w:val="24"/>
          <w:u w:val="single"/>
        </w:rPr>
      </w:pPr>
      <w:r w:rsidRPr="009F54C6">
        <w:rPr>
          <w:rFonts w:asciiTheme="minorEastAsia" w:eastAsiaTheme="minorEastAsia" w:hAnsiTheme="minorEastAsia" w:hint="eastAsia"/>
          <w:sz w:val="24"/>
          <w:szCs w:val="24"/>
        </w:rPr>
        <w:t xml:space="preserve">　</w:t>
      </w:r>
      <w:r w:rsidRPr="009F54C6">
        <w:rPr>
          <w:rFonts w:asciiTheme="minorEastAsia" w:eastAsiaTheme="minorEastAsia" w:hAnsiTheme="minorEastAsia" w:hint="eastAsia"/>
          <w:sz w:val="28"/>
          <w:szCs w:val="24"/>
        </w:rPr>
        <w:t xml:space="preserve">　</w:t>
      </w:r>
      <w:r w:rsidR="00711AD5">
        <w:rPr>
          <w:rFonts w:asciiTheme="majorEastAsia" w:eastAsiaTheme="majorEastAsia" w:hAnsiTheme="majorEastAsia" w:hint="eastAsia"/>
          <w:sz w:val="28"/>
          <w:szCs w:val="24"/>
          <w:u w:val="single"/>
        </w:rPr>
        <w:t>施設外</w:t>
      </w:r>
      <w:r w:rsidRPr="009F54C6">
        <w:rPr>
          <w:rFonts w:asciiTheme="majorEastAsia" w:eastAsiaTheme="majorEastAsia" w:hAnsiTheme="majorEastAsia" w:hint="eastAsia"/>
          <w:sz w:val="28"/>
          <w:szCs w:val="24"/>
          <w:u w:val="single"/>
        </w:rPr>
        <w:t>避難</w:t>
      </w:r>
      <w:r w:rsidR="002F18A5" w:rsidRPr="009F54C6">
        <w:rPr>
          <w:rFonts w:asciiTheme="majorEastAsia" w:eastAsiaTheme="majorEastAsia" w:hAnsiTheme="majorEastAsia" w:hint="eastAsia"/>
          <w:sz w:val="28"/>
          <w:szCs w:val="24"/>
          <w:u w:val="single"/>
        </w:rPr>
        <w:t>場所</w:t>
      </w:r>
      <w:r w:rsidRPr="009F54C6">
        <w:rPr>
          <w:rFonts w:asciiTheme="majorEastAsia" w:eastAsiaTheme="majorEastAsia" w:hAnsiTheme="majorEastAsia" w:hint="eastAsia"/>
          <w:sz w:val="28"/>
          <w:szCs w:val="24"/>
          <w:u w:val="single"/>
        </w:rPr>
        <w:t xml:space="preserve">：　</w:t>
      </w:r>
      <w:r w:rsidRPr="0031095F">
        <w:rPr>
          <w:rFonts w:asciiTheme="majorEastAsia" w:eastAsiaTheme="majorEastAsia" w:hAnsiTheme="majorEastAsia" w:hint="eastAsia"/>
          <w:color w:val="FF0000"/>
          <w:sz w:val="28"/>
          <w:szCs w:val="24"/>
          <w:highlight w:val="yellow"/>
          <w:u w:val="single"/>
        </w:rPr>
        <w:t>○○○○</w:t>
      </w:r>
      <w:r w:rsidRPr="0031095F">
        <w:rPr>
          <w:rFonts w:asciiTheme="majorEastAsia" w:eastAsiaTheme="majorEastAsia" w:hAnsiTheme="majorEastAsia" w:hint="eastAsia"/>
          <w:color w:val="FF0000"/>
          <w:sz w:val="28"/>
          <w:szCs w:val="24"/>
          <w:u w:val="single"/>
        </w:rPr>
        <w:t xml:space="preserve">　</w:t>
      </w:r>
    </w:p>
    <w:p w:rsidR="001502DC" w:rsidRPr="009F54C6" w:rsidRDefault="001502DC" w:rsidP="001502DC">
      <w:pPr>
        <w:rPr>
          <w:rFonts w:asciiTheme="minorEastAsia" w:eastAsiaTheme="minorEastAsia" w:hAnsiTheme="minorEastAsia"/>
          <w:sz w:val="24"/>
          <w:szCs w:val="24"/>
          <w:u w:val="single"/>
        </w:rPr>
      </w:pPr>
    </w:p>
    <w:p w:rsidR="001502DC" w:rsidRPr="009F54C6" w:rsidRDefault="001502DC" w:rsidP="001502DC">
      <w:pPr>
        <w:rPr>
          <w:rFonts w:asciiTheme="minorEastAsia" w:eastAsiaTheme="minorEastAsia" w:hAnsiTheme="minorEastAsia"/>
          <w:sz w:val="24"/>
          <w:szCs w:val="24"/>
          <w:u w:val="single"/>
        </w:rPr>
      </w:pPr>
      <w:r w:rsidRPr="009F54C6">
        <w:rPr>
          <w:rFonts w:asciiTheme="minorEastAsia" w:eastAsiaTheme="minorEastAsia" w:hAnsiTheme="minorEastAsia" w:hint="eastAsia"/>
          <w:noProof/>
          <w:sz w:val="24"/>
          <w:szCs w:val="24"/>
        </w:rPr>
        <mc:AlternateContent>
          <mc:Choice Requires="wps">
            <w:drawing>
              <wp:anchor distT="0" distB="0" distL="114300" distR="114300" simplePos="0" relativeHeight="251706368" behindDoc="0" locked="0" layoutInCell="1" allowOverlap="1" wp14:anchorId="43F9CE17" wp14:editId="616430BB">
                <wp:simplePos x="0" y="0"/>
                <wp:positionH relativeFrom="column">
                  <wp:posOffset>-34290</wp:posOffset>
                </wp:positionH>
                <wp:positionV relativeFrom="paragraph">
                  <wp:posOffset>3810</wp:posOffset>
                </wp:positionV>
                <wp:extent cx="6286500" cy="739140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6286500" cy="739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4C9" w:rsidRPr="00763917" w:rsidRDefault="00D534C9">
                            <w:pPr>
                              <w:rPr>
                                <w:sz w:val="28"/>
                              </w:rPr>
                            </w:pPr>
                            <w:r w:rsidRPr="00763917">
                              <w:rPr>
                                <w:rFonts w:hint="eastAsia"/>
                                <w:sz w:val="28"/>
                              </w:rPr>
                              <w:t>＜避難経路図＞</w:t>
                            </w:r>
                          </w:p>
                          <w:p w:rsidR="00D534C9" w:rsidRDefault="00D534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F9CE17" id="テキスト ボックス 35" o:spid="_x0000_s1041" type="#_x0000_t202" style="position:absolute;left:0;text-align:left;margin-left:-2.7pt;margin-top:.3pt;width:495pt;height:58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" fillcolor="white [3201]" strokeweight=".5pt">
                <v:textbox>
                  <w:txbxContent>
                    <w:p w:rsidR="00D534C9" w:rsidRPr="00763917" w:rsidRDefault="00D534C9">
                      <w:pPr>
                        <w:rPr>
                          <w:sz w:val="28"/>
                        </w:rPr>
                      </w:pPr>
                      <w:r w:rsidRPr="00763917">
                        <w:rPr>
                          <w:rFonts w:hint="eastAsia"/>
                          <w:sz w:val="28"/>
                        </w:rPr>
                        <w:t>＜避難経路図＞</w:t>
                      </w:r>
                    </w:p>
                    <w:p w:rsidR="00D534C9" w:rsidRDefault="00D534C9"/>
                  </w:txbxContent>
                </v:textbox>
              </v:shape>
            </w:pict>
          </mc:Fallback>
        </mc:AlternateContent>
      </w:r>
    </w:p>
    <w:p w:rsidR="001502DC" w:rsidRPr="009F54C6" w:rsidRDefault="001502DC" w:rsidP="001502DC">
      <w:pPr>
        <w:rPr>
          <w:rFonts w:asciiTheme="minorEastAsia" w:eastAsiaTheme="minorEastAsia" w:hAnsiTheme="minorEastAsia"/>
          <w:sz w:val="24"/>
          <w:szCs w:val="24"/>
          <w:u w:val="single"/>
        </w:rPr>
      </w:pPr>
    </w:p>
    <w:p w:rsidR="001502DC" w:rsidRPr="009F54C6" w:rsidRDefault="001502DC" w:rsidP="001502DC">
      <w:pPr>
        <w:rPr>
          <w:rFonts w:asciiTheme="minorEastAsia" w:eastAsiaTheme="minorEastAsia" w:hAnsiTheme="minorEastAsia"/>
          <w:sz w:val="24"/>
          <w:szCs w:val="24"/>
          <w:u w:val="single"/>
        </w:rPr>
      </w:pPr>
    </w:p>
    <w:p w:rsidR="001502DC" w:rsidRPr="009F54C6" w:rsidRDefault="0031095F" w:rsidP="001502DC">
      <w:pPr>
        <w:rPr>
          <w:rFonts w:asciiTheme="minorEastAsia" w:eastAsiaTheme="minorEastAsia" w:hAnsiTheme="minorEastAsia"/>
          <w:sz w:val="24"/>
          <w:szCs w:val="24"/>
          <w:u w:val="single"/>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797504" behindDoc="0" locked="0" layoutInCell="1" allowOverlap="1" wp14:anchorId="5FA8EFBB" wp14:editId="6F01B9AA">
                <wp:simplePos x="0" y="0"/>
                <wp:positionH relativeFrom="margin">
                  <wp:posOffset>1496416</wp:posOffset>
                </wp:positionH>
                <wp:positionV relativeFrom="paragraph">
                  <wp:posOffset>139445</wp:posOffset>
                </wp:positionV>
                <wp:extent cx="4059936" cy="2516429"/>
                <wp:effectExtent l="0" t="0" r="17145" b="17780"/>
                <wp:wrapNone/>
                <wp:docPr id="49" name="テキスト ボックス 49"/>
                <wp:cNvGraphicFramePr/>
                <a:graphic xmlns:a="http://schemas.openxmlformats.org/drawingml/2006/main">
                  <a:graphicData uri="http://schemas.microsoft.com/office/word/2010/wordprocessingShape">
                    <wps:wsp>
                      <wps:cNvSpPr txBox="1"/>
                      <wps:spPr>
                        <a:xfrm>
                          <a:off x="0" y="0"/>
                          <a:ext cx="4059936" cy="2516429"/>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D534C9" w:rsidRPr="004C6428" w:rsidRDefault="00D534C9" w:rsidP="0031095F">
                            <w:pPr>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避難経路図は、施設周辺地図に</w:t>
                            </w:r>
                          </w:p>
                          <w:p w:rsidR="00D534C9" w:rsidRDefault="00D534C9" w:rsidP="004C6428">
                            <w:pPr>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①施設の場所、②避難場所、③避難経路を記載</w:t>
                            </w:r>
                            <w:r>
                              <w:rPr>
                                <w:rFonts w:asciiTheme="majorEastAsia" w:eastAsiaTheme="majorEastAsia" w:hAnsiTheme="majorEastAsia" w:hint="eastAsia"/>
                                <w:color w:val="FF0000"/>
                                <w:sz w:val="18"/>
                                <w:szCs w:val="18"/>
                              </w:rPr>
                              <w:t>する</w:t>
                            </w:r>
                          </w:p>
                          <w:p w:rsidR="00D534C9" w:rsidRPr="004C6428" w:rsidRDefault="00D534C9" w:rsidP="004C6428">
                            <w:pPr>
                              <w:rPr>
                                <w:rFonts w:asciiTheme="majorEastAsia" w:eastAsiaTheme="majorEastAsia" w:hAnsiTheme="majorEastAsia"/>
                                <w:color w:val="FF0000"/>
                                <w:sz w:val="18"/>
                                <w:szCs w:val="18"/>
                              </w:rPr>
                            </w:pPr>
                          </w:p>
                          <w:p w:rsidR="00D534C9" w:rsidRPr="00A42DE7" w:rsidRDefault="00D534C9" w:rsidP="005A5436">
                            <w:pPr>
                              <w:autoSpaceDE w:val="0"/>
                              <w:autoSpaceDN w:val="0"/>
                              <w:adjustRightInd w:val="0"/>
                              <w:spacing w:line="200" w:lineRule="exact"/>
                              <w:jc w:val="left"/>
                              <w:rPr>
                                <w:rFonts w:asciiTheme="majorEastAsia" w:eastAsiaTheme="majorEastAsia" w:hAnsiTheme="majorEastAsia"/>
                                <w:color w:val="FF0000"/>
                                <w:sz w:val="18"/>
                                <w:szCs w:val="18"/>
                              </w:rPr>
                            </w:pPr>
                            <w:r>
                              <w:rPr>
                                <w:rFonts w:asciiTheme="majorEastAsia" w:eastAsiaTheme="majorEastAsia" w:hAnsiTheme="majorEastAsia" w:cs="ＭＳゴシック" w:hint="eastAsia"/>
                                <w:color w:val="FF0000"/>
                                <w:kern w:val="0"/>
                                <w:sz w:val="18"/>
                                <w:szCs w:val="18"/>
                              </w:rPr>
                              <w:t>・</w:t>
                            </w:r>
                            <w:r w:rsidRPr="00A42DE7">
                              <w:rPr>
                                <w:rFonts w:asciiTheme="majorEastAsia" w:eastAsiaTheme="majorEastAsia" w:hAnsiTheme="majorEastAsia" w:cs="ＭＳゴシック" w:hint="eastAsia"/>
                                <w:color w:val="FF0000"/>
                                <w:kern w:val="0"/>
                                <w:sz w:val="18"/>
                                <w:szCs w:val="18"/>
                              </w:rPr>
                              <w:t>洪水ハザードマップ等には、避難経路となる道路の他、浸水箇所や土砂災害の危険箇所</w:t>
                            </w:r>
                            <w:r>
                              <w:rPr>
                                <w:rFonts w:asciiTheme="majorEastAsia" w:eastAsiaTheme="majorEastAsia" w:hAnsiTheme="majorEastAsia" w:cs="ＭＳゴシック" w:hint="eastAsia"/>
                                <w:color w:val="FF0000"/>
                                <w:kern w:val="0"/>
                                <w:sz w:val="18"/>
                                <w:szCs w:val="18"/>
                              </w:rPr>
                              <w:t>等も記載されているので、それらを参考に安全な避難経路を設定する</w:t>
                            </w:r>
                          </w:p>
                          <w:p w:rsidR="00D534C9" w:rsidRPr="004C6428" w:rsidRDefault="00D534C9" w:rsidP="0031095F">
                            <w:pPr>
                              <w:rPr>
                                <w:rFonts w:asciiTheme="majorEastAsia" w:eastAsiaTheme="majorEastAsia" w:hAnsiTheme="majorEastAsia"/>
                                <w:color w:val="FF0000"/>
                                <w:sz w:val="18"/>
                                <w:szCs w:val="18"/>
                              </w:rPr>
                            </w:pPr>
                          </w:p>
                          <w:p w:rsidR="00D534C9" w:rsidRDefault="00D534C9" w:rsidP="004C6428">
                            <w:pPr>
                              <w:autoSpaceDE w:val="0"/>
                              <w:autoSpaceDN w:val="0"/>
                              <w:adjustRightInd w:val="0"/>
                              <w:spacing w:line="200" w:lineRule="exact"/>
                              <w:jc w:val="left"/>
                              <w:rPr>
                                <w:rFonts w:asciiTheme="majorEastAsia" w:eastAsiaTheme="majorEastAsia" w:hAnsiTheme="majorEastAsia" w:cs="ＭＳゴシック"/>
                                <w:color w:val="FF0000"/>
                                <w:kern w:val="0"/>
                                <w:sz w:val="18"/>
                                <w:szCs w:val="18"/>
                              </w:rPr>
                            </w:pPr>
                            <w:r w:rsidRPr="004C6428">
                              <w:rPr>
                                <w:rFonts w:asciiTheme="majorEastAsia" w:eastAsiaTheme="majorEastAsia" w:hAnsiTheme="majorEastAsia" w:cs="ＭＳゴシック" w:hint="eastAsia"/>
                                <w:color w:val="FF0000"/>
                                <w:kern w:val="0"/>
                                <w:sz w:val="18"/>
                                <w:szCs w:val="18"/>
                              </w:rPr>
                              <w:t>・悪天時でも避難可能なルートとなっているか</w:t>
                            </w:r>
                          </w:p>
                          <w:p w:rsidR="00D534C9" w:rsidRDefault="00D534C9" w:rsidP="004C6428">
                            <w:pPr>
                              <w:autoSpaceDE w:val="0"/>
                              <w:autoSpaceDN w:val="0"/>
                              <w:adjustRightInd w:val="0"/>
                              <w:spacing w:line="200" w:lineRule="exact"/>
                              <w:jc w:val="left"/>
                              <w:rPr>
                                <w:rFonts w:asciiTheme="majorEastAsia" w:eastAsiaTheme="majorEastAsia" w:hAnsiTheme="majorEastAsia" w:cs="ＭＳゴシック"/>
                                <w:color w:val="FF0000"/>
                                <w:kern w:val="0"/>
                                <w:sz w:val="18"/>
                                <w:szCs w:val="18"/>
                              </w:rPr>
                            </w:pPr>
                          </w:p>
                          <w:p w:rsidR="00D534C9" w:rsidRPr="004C6428" w:rsidRDefault="00D534C9" w:rsidP="004C6428">
                            <w:pPr>
                              <w:autoSpaceDE w:val="0"/>
                              <w:autoSpaceDN w:val="0"/>
                              <w:adjustRightInd w:val="0"/>
                              <w:spacing w:line="200" w:lineRule="exact"/>
                              <w:jc w:val="left"/>
                              <w:rPr>
                                <w:rFonts w:asciiTheme="majorEastAsia" w:eastAsiaTheme="majorEastAsia" w:hAnsiTheme="majorEastAsia" w:cs="ＭＳゴシック"/>
                                <w:color w:val="FF0000"/>
                                <w:kern w:val="0"/>
                                <w:sz w:val="18"/>
                                <w:szCs w:val="18"/>
                              </w:rPr>
                            </w:pPr>
                            <w:r>
                              <w:rPr>
                                <w:rFonts w:asciiTheme="majorEastAsia" w:eastAsiaTheme="majorEastAsia" w:hAnsiTheme="majorEastAsia" w:cs="ＭＳゴシック" w:hint="eastAsia"/>
                                <w:color w:val="FF0000"/>
                                <w:kern w:val="0"/>
                                <w:sz w:val="18"/>
                                <w:szCs w:val="18"/>
                              </w:rPr>
                              <w:t>・</w:t>
                            </w:r>
                            <w:r w:rsidRPr="004C6428">
                              <w:rPr>
                                <w:rFonts w:asciiTheme="majorEastAsia" w:eastAsiaTheme="majorEastAsia" w:hAnsiTheme="majorEastAsia" w:cs="ＭＳゴシック" w:hint="eastAsia"/>
                                <w:color w:val="FF0000"/>
                                <w:kern w:val="0"/>
                                <w:sz w:val="18"/>
                                <w:szCs w:val="18"/>
                              </w:rPr>
                              <w:t>内水氾濫や土砂災害の</w:t>
                            </w:r>
                            <w:r>
                              <w:rPr>
                                <w:rFonts w:asciiTheme="majorEastAsia" w:eastAsiaTheme="majorEastAsia" w:hAnsiTheme="majorEastAsia" w:cs="ＭＳゴシック" w:hint="eastAsia"/>
                                <w:color w:val="FF0000"/>
                                <w:kern w:val="0"/>
                                <w:sz w:val="18"/>
                                <w:szCs w:val="18"/>
                              </w:rPr>
                              <w:t>おそれ</w:t>
                            </w:r>
                            <w:r w:rsidRPr="004C6428">
                              <w:rPr>
                                <w:rFonts w:asciiTheme="majorEastAsia" w:eastAsiaTheme="majorEastAsia" w:hAnsiTheme="majorEastAsia" w:cs="ＭＳゴシック" w:hint="eastAsia"/>
                                <w:color w:val="FF0000"/>
                                <w:kern w:val="0"/>
                                <w:sz w:val="18"/>
                                <w:szCs w:val="18"/>
                              </w:rPr>
                              <w:t>のある地域やア</w:t>
                            </w:r>
                            <w:r>
                              <w:rPr>
                                <w:rFonts w:asciiTheme="majorEastAsia" w:eastAsiaTheme="majorEastAsia" w:hAnsiTheme="majorEastAsia" w:cs="ＭＳゴシック" w:hint="eastAsia"/>
                                <w:color w:val="FF0000"/>
                                <w:kern w:val="0"/>
                                <w:sz w:val="18"/>
                                <w:szCs w:val="18"/>
                              </w:rPr>
                              <w:t>ンダーパス、豪雨時に通行止めとなるようなルートを回避しているか</w:t>
                            </w:r>
                          </w:p>
                          <w:p w:rsidR="00D534C9" w:rsidRPr="004C6428" w:rsidRDefault="00D534C9" w:rsidP="004C6428">
                            <w:pPr>
                              <w:autoSpaceDE w:val="0"/>
                              <w:autoSpaceDN w:val="0"/>
                              <w:adjustRightInd w:val="0"/>
                              <w:spacing w:line="200" w:lineRule="exact"/>
                              <w:jc w:val="left"/>
                              <w:rPr>
                                <w:rFonts w:asciiTheme="majorEastAsia" w:eastAsiaTheme="majorEastAsia" w:hAnsiTheme="majorEastAsia" w:cs="ＭＳゴシック"/>
                                <w:color w:val="FF0000"/>
                                <w:kern w:val="0"/>
                                <w:sz w:val="18"/>
                                <w:szCs w:val="18"/>
                              </w:rPr>
                            </w:pPr>
                          </w:p>
                          <w:p w:rsidR="00D534C9" w:rsidRPr="004C6428" w:rsidRDefault="00D534C9" w:rsidP="004C6428">
                            <w:pPr>
                              <w:spacing w:line="200" w:lineRule="exact"/>
                              <w:rPr>
                                <w:rFonts w:asciiTheme="majorEastAsia" w:eastAsiaTheme="majorEastAsia" w:hAnsiTheme="majorEastAsia"/>
                                <w:color w:val="FF0000"/>
                                <w:sz w:val="18"/>
                                <w:szCs w:val="18"/>
                              </w:rPr>
                            </w:pPr>
                            <w:r w:rsidRPr="004C6428">
                              <w:rPr>
                                <w:rFonts w:asciiTheme="majorEastAsia" w:eastAsiaTheme="majorEastAsia" w:hAnsiTheme="majorEastAsia" w:cs="ＭＳゴシック" w:hint="eastAsia"/>
                                <w:color w:val="FF0000"/>
                                <w:kern w:val="0"/>
                                <w:sz w:val="18"/>
                                <w:szCs w:val="18"/>
                              </w:rPr>
                              <w:t>・夜間の行動が求められる場合、夜間であることによる危険な経路となっていない</w:t>
                            </w:r>
                            <w:r>
                              <w:rPr>
                                <w:rFonts w:asciiTheme="majorEastAsia" w:eastAsiaTheme="majorEastAsia" w:hAnsiTheme="majorEastAsia" w:cs="ＭＳゴシック" w:hint="eastAsia"/>
                                <w:color w:val="FF0000"/>
                                <w:kern w:val="0"/>
                                <w:sz w:val="18"/>
                                <w:szCs w:val="18"/>
                              </w:rPr>
                              <w:t>か</w:t>
                            </w:r>
                          </w:p>
                          <w:p w:rsidR="00D534C9" w:rsidRPr="00824CE8" w:rsidRDefault="00D534C9" w:rsidP="0031095F">
                            <w:pPr>
                              <w:spacing w:line="240" w:lineRule="exact"/>
                              <w:rPr>
                                <w:rFonts w:asciiTheme="majorEastAsia" w:eastAsiaTheme="majorEastAsia" w:hAnsiTheme="majorEastAsia"/>
                                <w:sz w:val="18"/>
                              </w:rPr>
                            </w:pPr>
                          </w:p>
                          <w:p w:rsidR="00D534C9" w:rsidRPr="004C6428" w:rsidRDefault="00D534C9" w:rsidP="0031095F">
                            <w:pPr>
                              <w:spacing w:line="240" w:lineRule="exact"/>
                              <w:rPr>
                                <w:rFonts w:asciiTheme="majorEastAsia" w:eastAsiaTheme="majorEastAsia" w:hAnsiTheme="majorEastAsia"/>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8EFBB" id="テキスト ボックス 49" o:spid="_x0000_s1042" type="#_x0000_t202" style="position:absolute;left:0;text-align:left;margin-left:117.85pt;margin-top:11pt;width:319.7pt;height:198.15pt;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" fillcolor="#eaf1dd [662]" strokecolor="#548dd4 [1951]" strokeweight="2pt">
                <v:stroke dashstyle="3 1"/>
                <v:textbox>
                  <w:txbxContent>
                    <w:p w:rsidR="00D534C9" w:rsidRPr="004C6428" w:rsidRDefault="00D534C9" w:rsidP="0031095F">
                      <w:pPr>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避難経路図は、施設周辺地図に</w:t>
                      </w:r>
                    </w:p>
                    <w:p w:rsidR="00D534C9" w:rsidRDefault="00D534C9" w:rsidP="004C6428">
                      <w:pPr>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①施設の場所、②避難場所、③避難経路を記載</w:t>
                      </w:r>
                      <w:r>
                        <w:rPr>
                          <w:rFonts w:asciiTheme="majorEastAsia" w:eastAsiaTheme="majorEastAsia" w:hAnsiTheme="majorEastAsia" w:hint="eastAsia"/>
                          <w:color w:val="FF0000"/>
                          <w:sz w:val="18"/>
                          <w:szCs w:val="18"/>
                        </w:rPr>
                        <w:t>する</w:t>
                      </w:r>
                    </w:p>
                    <w:p w:rsidR="00D534C9" w:rsidRPr="004C6428" w:rsidRDefault="00D534C9" w:rsidP="004C6428">
                      <w:pPr>
                        <w:rPr>
                          <w:rFonts w:asciiTheme="majorEastAsia" w:eastAsiaTheme="majorEastAsia" w:hAnsiTheme="majorEastAsia"/>
                          <w:color w:val="FF0000"/>
                          <w:sz w:val="18"/>
                          <w:szCs w:val="18"/>
                        </w:rPr>
                      </w:pPr>
                    </w:p>
                    <w:p w:rsidR="00D534C9" w:rsidRPr="00A42DE7" w:rsidRDefault="00D534C9" w:rsidP="005A5436">
                      <w:pPr>
                        <w:autoSpaceDE w:val="0"/>
                        <w:autoSpaceDN w:val="0"/>
                        <w:adjustRightInd w:val="0"/>
                        <w:spacing w:line="200" w:lineRule="exact"/>
                        <w:jc w:val="left"/>
                        <w:rPr>
                          <w:rFonts w:asciiTheme="majorEastAsia" w:eastAsiaTheme="majorEastAsia" w:hAnsiTheme="majorEastAsia"/>
                          <w:color w:val="FF0000"/>
                          <w:sz w:val="18"/>
                          <w:szCs w:val="18"/>
                        </w:rPr>
                      </w:pPr>
                      <w:r>
                        <w:rPr>
                          <w:rFonts w:asciiTheme="majorEastAsia" w:eastAsiaTheme="majorEastAsia" w:hAnsiTheme="majorEastAsia" w:cs="ＭＳゴシック" w:hint="eastAsia"/>
                          <w:color w:val="FF0000"/>
                          <w:kern w:val="0"/>
                          <w:sz w:val="18"/>
                          <w:szCs w:val="18"/>
                        </w:rPr>
                        <w:t>・</w:t>
                      </w:r>
                      <w:r w:rsidRPr="00A42DE7">
                        <w:rPr>
                          <w:rFonts w:asciiTheme="majorEastAsia" w:eastAsiaTheme="majorEastAsia" w:hAnsiTheme="majorEastAsia" w:cs="ＭＳゴシック" w:hint="eastAsia"/>
                          <w:color w:val="FF0000"/>
                          <w:kern w:val="0"/>
                          <w:sz w:val="18"/>
                          <w:szCs w:val="18"/>
                        </w:rPr>
                        <w:t>洪水ハザードマップ等には、避難経路となる道路の他、浸水箇所や土砂災害の危険箇所</w:t>
                      </w:r>
                      <w:r>
                        <w:rPr>
                          <w:rFonts w:asciiTheme="majorEastAsia" w:eastAsiaTheme="majorEastAsia" w:hAnsiTheme="majorEastAsia" w:cs="ＭＳゴシック" w:hint="eastAsia"/>
                          <w:color w:val="FF0000"/>
                          <w:kern w:val="0"/>
                          <w:sz w:val="18"/>
                          <w:szCs w:val="18"/>
                        </w:rPr>
                        <w:t>等も記載されているので、それらを参考に安全な避難経路を設定する</w:t>
                      </w:r>
                    </w:p>
                    <w:p w:rsidR="00D534C9" w:rsidRPr="004C6428" w:rsidRDefault="00D534C9" w:rsidP="0031095F">
                      <w:pPr>
                        <w:rPr>
                          <w:rFonts w:asciiTheme="majorEastAsia" w:eastAsiaTheme="majorEastAsia" w:hAnsiTheme="majorEastAsia"/>
                          <w:color w:val="FF0000"/>
                          <w:sz w:val="18"/>
                          <w:szCs w:val="18"/>
                        </w:rPr>
                      </w:pPr>
                    </w:p>
                    <w:p w:rsidR="00D534C9" w:rsidRDefault="00D534C9" w:rsidP="004C6428">
                      <w:pPr>
                        <w:autoSpaceDE w:val="0"/>
                        <w:autoSpaceDN w:val="0"/>
                        <w:adjustRightInd w:val="0"/>
                        <w:spacing w:line="200" w:lineRule="exact"/>
                        <w:jc w:val="left"/>
                        <w:rPr>
                          <w:rFonts w:asciiTheme="majorEastAsia" w:eastAsiaTheme="majorEastAsia" w:hAnsiTheme="majorEastAsia" w:cs="ＭＳゴシック"/>
                          <w:color w:val="FF0000"/>
                          <w:kern w:val="0"/>
                          <w:sz w:val="18"/>
                          <w:szCs w:val="18"/>
                        </w:rPr>
                      </w:pPr>
                      <w:r w:rsidRPr="004C6428">
                        <w:rPr>
                          <w:rFonts w:asciiTheme="majorEastAsia" w:eastAsiaTheme="majorEastAsia" w:hAnsiTheme="majorEastAsia" w:cs="ＭＳゴシック" w:hint="eastAsia"/>
                          <w:color w:val="FF0000"/>
                          <w:kern w:val="0"/>
                          <w:sz w:val="18"/>
                          <w:szCs w:val="18"/>
                        </w:rPr>
                        <w:t>・悪天時でも避難可能なルートとなっているか</w:t>
                      </w:r>
                    </w:p>
                    <w:p w:rsidR="00D534C9" w:rsidRDefault="00D534C9" w:rsidP="004C6428">
                      <w:pPr>
                        <w:autoSpaceDE w:val="0"/>
                        <w:autoSpaceDN w:val="0"/>
                        <w:adjustRightInd w:val="0"/>
                        <w:spacing w:line="200" w:lineRule="exact"/>
                        <w:jc w:val="left"/>
                        <w:rPr>
                          <w:rFonts w:asciiTheme="majorEastAsia" w:eastAsiaTheme="majorEastAsia" w:hAnsiTheme="majorEastAsia" w:cs="ＭＳゴシック"/>
                          <w:color w:val="FF0000"/>
                          <w:kern w:val="0"/>
                          <w:sz w:val="18"/>
                          <w:szCs w:val="18"/>
                        </w:rPr>
                      </w:pPr>
                    </w:p>
                    <w:p w:rsidR="00D534C9" w:rsidRPr="004C6428" w:rsidRDefault="00D534C9" w:rsidP="004C6428">
                      <w:pPr>
                        <w:autoSpaceDE w:val="0"/>
                        <w:autoSpaceDN w:val="0"/>
                        <w:adjustRightInd w:val="0"/>
                        <w:spacing w:line="200" w:lineRule="exact"/>
                        <w:jc w:val="left"/>
                        <w:rPr>
                          <w:rFonts w:asciiTheme="majorEastAsia" w:eastAsiaTheme="majorEastAsia" w:hAnsiTheme="majorEastAsia" w:cs="ＭＳゴシック"/>
                          <w:color w:val="FF0000"/>
                          <w:kern w:val="0"/>
                          <w:sz w:val="18"/>
                          <w:szCs w:val="18"/>
                        </w:rPr>
                      </w:pPr>
                      <w:r>
                        <w:rPr>
                          <w:rFonts w:asciiTheme="majorEastAsia" w:eastAsiaTheme="majorEastAsia" w:hAnsiTheme="majorEastAsia" w:cs="ＭＳゴシック" w:hint="eastAsia"/>
                          <w:color w:val="FF0000"/>
                          <w:kern w:val="0"/>
                          <w:sz w:val="18"/>
                          <w:szCs w:val="18"/>
                        </w:rPr>
                        <w:t>・</w:t>
                      </w:r>
                      <w:r w:rsidRPr="004C6428">
                        <w:rPr>
                          <w:rFonts w:asciiTheme="majorEastAsia" w:eastAsiaTheme="majorEastAsia" w:hAnsiTheme="majorEastAsia" w:cs="ＭＳゴシック" w:hint="eastAsia"/>
                          <w:color w:val="FF0000"/>
                          <w:kern w:val="0"/>
                          <w:sz w:val="18"/>
                          <w:szCs w:val="18"/>
                        </w:rPr>
                        <w:t>内水氾濫や土砂災害の</w:t>
                      </w:r>
                      <w:r>
                        <w:rPr>
                          <w:rFonts w:asciiTheme="majorEastAsia" w:eastAsiaTheme="majorEastAsia" w:hAnsiTheme="majorEastAsia" w:cs="ＭＳゴシック" w:hint="eastAsia"/>
                          <w:color w:val="FF0000"/>
                          <w:kern w:val="0"/>
                          <w:sz w:val="18"/>
                          <w:szCs w:val="18"/>
                        </w:rPr>
                        <w:t>おそれ</w:t>
                      </w:r>
                      <w:r w:rsidRPr="004C6428">
                        <w:rPr>
                          <w:rFonts w:asciiTheme="majorEastAsia" w:eastAsiaTheme="majorEastAsia" w:hAnsiTheme="majorEastAsia" w:cs="ＭＳゴシック" w:hint="eastAsia"/>
                          <w:color w:val="FF0000"/>
                          <w:kern w:val="0"/>
                          <w:sz w:val="18"/>
                          <w:szCs w:val="18"/>
                        </w:rPr>
                        <w:t>のある地域やア</w:t>
                      </w:r>
                      <w:r>
                        <w:rPr>
                          <w:rFonts w:asciiTheme="majorEastAsia" w:eastAsiaTheme="majorEastAsia" w:hAnsiTheme="majorEastAsia" w:cs="ＭＳゴシック" w:hint="eastAsia"/>
                          <w:color w:val="FF0000"/>
                          <w:kern w:val="0"/>
                          <w:sz w:val="18"/>
                          <w:szCs w:val="18"/>
                        </w:rPr>
                        <w:t>ンダーパス、豪雨時に通行止めとなるようなルートを回避しているか</w:t>
                      </w:r>
                    </w:p>
                    <w:p w:rsidR="00D534C9" w:rsidRPr="004C6428" w:rsidRDefault="00D534C9" w:rsidP="004C6428">
                      <w:pPr>
                        <w:autoSpaceDE w:val="0"/>
                        <w:autoSpaceDN w:val="0"/>
                        <w:adjustRightInd w:val="0"/>
                        <w:spacing w:line="200" w:lineRule="exact"/>
                        <w:jc w:val="left"/>
                        <w:rPr>
                          <w:rFonts w:asciiTheme="majorEastAsia" w:eastAsiaTheme="majorEastAsia" w:hAnsiTheme="majorEastAsia" w:cs="ＭＳゴシック"/>
                          <w:color w:val="FF0000"/>
                          <w:kern w:val="0"/>
                          <w:sz w:val="18"/>
                          <w:szCs w:val="18"/>
                        </w:rPr>
                      </w:pPr>
                    </w:p>
                    <w:p w:rsidR="00D534C9" w:rsidRPr="004C6428" w:rsidRDefault="00D534C9" w:rsidP="004C6428">
                      <w:pPr>
                        <w:spacing w:line="200" w:lineRule="exact"/>
                        <w:rPr>
                          <w:rFonts w:asciiTheme="majorEastAsia" w:eastAsiaTheme="majorEastAsia" w:hAnsiTheme="majorEastAsia"/>
                          <w:color w:val="FF0000"/>
                          <w:sz w:val="18"/>
                          <w:szCs w:val="18"/>
                        </w:rPr>
                      </w:pPr>
                      <w:r w:rsidRPr="004C6428">
                        <w:rPr>
                          <w:rFonts w:asciiTheme="majorEastAsia" w:eastAsiaTheme="majorEastAsia" w:hAnsiTheme="majorEastAsia" w:cs="ＭＳゴシック" w:hint="eastAsia"/>
                          <w:color w:val="FF0000"/>
                          <w:kern w:val="0"/>
                          <w:sz w:val="18"/>
                          <w:szCs w:val="18"/>
                        </w:rPr>
                        <w:t>・夜間の行動が求められる場合、夜間であることによる危険な経路となっていない</w:t>
                      </w:r>
                      <w:r>
                        <w:rPr>
                          <w:rFonts w:asciiTheme="majorEastAsia" w:eastAsiaTheme="majorEastAsia" w:hAnsiTheme="majorEastAsia" w:cs="ＭＳゴシック" w:hint="eastAsia"/>
                          <w:color w:val="FF0000"/>
                          <w:kern w:val="0"/>
                          <w:sz w:val="18"/>
                          <w:szCs w:val="18"/>
                        </w:rPr>
                        <w:t>か</w:t>
                      </w:r>
                    </w:p>
                    <w:p w:rsidR="00D534C9" w:rsidRPr="00824CE8" w:rsidRDefault="00D534C9" w:rsidP="0031095F">
                      <w:pPr>
                        <w:spacing w:line="240" w:lineRule="exact"/>
                        <w:rPr>
                          <w:rFonts w:asciiTheme="majorEastAsia" w:eastAsiaTheme="majorEastAsia" w:hAnsiTheme="majorEastAsia"/>
                          <w:sz w:val="18"/>
                        </w:rPr>
                      </w:pPr>
                    </w:p>
                    <w:p w:rsidR="00D534C9" w:rsidRPr="004C6428" w:rsidRDefault="00D534C9" w:rsidP="0031095F">
                      <w:pPr>
                        <w:spacing w:line="240" w:lineRule="exact"/>
                        <w:rPr>
                          <w:rFonts w:asciiTheme="majorEastAsia" w:eastAsiaTheme="majorEastAsia" w:hAnsiTheme="majorEastAsia"/>
                          <w:szCs w:val="21"/>
                        </w:rPr>
                      </w:pPr>
                    </w:p>
                  </w:txbxContent>
                </v:textbox>
                <w10:wrap anchorx="margin"/>
              </v:shape>
            </w:pict>
          </mc:Fallback>
        </mc:AlternateContent>
      </w:r>
    </w:p>
    <w:p w:rsidR="001502DC" w:rsidRPr="009F54C6" w:rsidRDefault="001502DC" w:rsidP="001502DC">
      <w:pPr>
        <w:rPr>
          <w:rFonts w:asciiTheme="minorEastAsia" w:eastAsiaTheme="minorEastAsia" w:hAnsiTheme="minorEastAsia"/>
          <w:sz w:val="24"/>
          <w:szCs w:val="24"/>
          <w:u w:val="single"/>
        </w:rPr>
      </w:pPr>
    </w:p>
    <w:p w:rsidR="001502DC" w:rsidRPr="009F54C6" w:rsidRDefault="001502DC" w:rsidP="001502DC">
      <w:pPr>
        <w:rPr>
          <w:rFonts w:asciiTheme="minorEastAsia" w:eastAsiaTheme="minorEastAsia" w:hAnsiTheme="minorEastAsia"/>
          <w:sz w:val="24"/>
          <w:szCs w:val="24"/>
          <w:u w:val="single"/>
        </w:rPr>
      </w:pPr>
    </w:p>
    <w:p w:rsidR="001502DC" w:rsidRPr="009F54C6" w:rsidRDefault="001502DC" w:rsidP="001502DC">
      <w:pPr>
        <w:rPr>
          <w:rFonts w:asciiTheme="minorEastAsia" w:eastAsiaTheme="minorEastAsia" w:hAnsiTheme="minorEastAsia"/>
          <w:sz w:val="24"/>
          <w:szCs w:val="24"/>
          <w:u w:val="single"/>
        </w:rPr>
      </w:pPr>
    </w:p>
    <w:p w:rsidR="001502DC" w:rsidRPr="009F54C6" w:rsidRDefault="001502DC" w:rsidP="001502DC">
      <w:pPr>
        <w:rPr>
          <w:rFonts w:asciiTheme="minorEastAsia" w:eastAsiaTheme="minorEastAsia" w:hAnsiTheme="minorEastAsia"/>
          <w:sz w:val="24"/>
          <w:szCs w:val="24"/>
          <w:u w:val="single"/>
        </w:rPr>
      </w:pPr>
    </w:p>
    <w:p w:rsidR="00813377" w:rsidRPr="009F54C6" w:rsidRDefault="00813377"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763917" w:rsidRPr="009F54C6" w:rsidRDefault="00763917" w:rsidP="00763917">
      <w:pPr>
        <w:pStyle w:val="a5"/>
        <w:ind w:leftChars="0"/>
        <w:rPr>
          <w:rFonts w:asciiTheme="minorEastAsia" w:eastAsiaTheme="minorEastAsia" w:hAnsiTheme="minorEastAsia"/>
          <w:sz w:val="24"/>
          <w:szCs w:val="24"/>
        </w:rPr>
      </w:pPr>
    </w:p>
    <w:p w:rsidR="00763917" w:rsidRPr="009F54C6" w:rsidRDefault="00763917" w:rsidP="00763917">
      <w:pPr>
        <w:rPr>
          <w:rFonts w:asciiTheme="majorEastAsia" w:eastAsiaTheme="majorEastAsia" w:hAnsiTheme="majorEastAsia"/>
          <w:sz w:val="24"/>
          <w:szCs w:val="24"/>
        </w:rPr>
      </w:pPr>
      <w:r w:rsidRPr="009F54C6">
        <w:rPr>
          <w:rFonts w:asciiTheme="minorEastAsia" w:eastAsiaTheme="minorEastAsia" w:hAnsiTheme="minorEastAsia" w:hint="eastAsia"/>
          <w:sz w:val="24"/>
          <w:szCs w:val="24"/>
        </w:rPr>
        <w:lastRenderedPageBreak/>
        <w:t xml:space="preserve">　</w:t>
      </w:r>
      <w:r w:rsidRPr="009F54C6">
        <w:rPr>
          <w:rFonts w:asciiTheme="majorEastAsia" w:eastAsiaTheme="majorEastAsia" w:hAnsiTheme="majorEastAsia" w:hint="eastAsia"/>
          <w:sz w:val="24"/>
          <w:szCs w:val="24"/>
        </w:rPr>
        <w:t>別図</w:t>
      </w:r>
      <w:r w:rsidR="00B57CA6">
        <w:rPr>
          <w:rFonts w:asciiTheme="majorEastAsia" w:eastAsiaTheme="majorEastAsia" w:hAnsiTheme="majorEastAsia" w:hint="eastAsia"/>
          <w:sz w:val="24"/>
          <w:szCs w:val="24"/>
        </w:rPr>
        <w:t>２</w:t>
      </w:r>
    </w:p>
    <w:p w:rsidR="00763917" w:rsidRPr="009F54C6" w:rsidRDefault="00763917" w:rsidP="00763917">
      <w:pPr>
        <w:jc w:val="center"/>
        <w:rPr>
          <w:rFonts w:asciiTheme="majorEastAsia" w:eastAsiaTheme="majorEastAsia" w:hAnsiTheme="majorEastAsia"/>
          <w:sz w:val="32"/>
          <w:szCs w:val="24"/>
        </w:rPr>
      </w:pPr>
      <w:r w:rsidRPr="009F54C6">
        <w:rPr>
          <w:rFonts w:asciiTheme="majorEastAsia" w:eastAsiaTheme="majorEastAsia" w:hAnsiTheme="majorEastAsia" w:hint="eastAsia"/>
          <w:sz w:val="28"/>
          <w:szCs w:val="24"/>
        </w:rPr>
        <w:t>屋内安全確保</w:t>
      </w:r>
      <w:r w:rsidRPr="009F54C6">
        <w:rPr>
          <w:rFonts w:asciiTheme="majorEastAsia" w:eastAsiaTheme="majorEastAsia" w:hAnsiTheme="majorEastAsia" w:hint="eastAsia"/>
          <w:spacing w:val="-20"/>
          <w:sz w:val="28"/>
          <w:szCs w:val="24"/>
        </w:rPr>
        <w:t>（施設内の避難場所）への避難経路図</w:t>
      </w:r>
    </w:p>
    <w:p w:rsidR="00763917" w:rsidRPr="009F54C6" w:rsidRDefault="00763917" w:rsidP="00763917">
      <w:pPr>
        <w:rPr>
          <w:rFonts w:asciiTheme="majorEastAsia" w:eastAsiaTheme="majorEastAsia" w:hAnsiTheme="majorEastAsia"/>
          <w:sz w:val="24"/>
          <w:szCs w:val="24"/>
        </w:rPr>
      </w:pPr>
    </w:p>
    <w:p w:rsidR="00763917" w:rsidRPr="009F54C6" w:rsidRDefault="00763917" w:rsidP="00763917">
      <w:pPr>
        <w:rPr>
          <w:rFonts w:asciiTheme="majorEastAsia" w:eastAsiaTheme="majorEastAsia" w:hAnsiTheme="majorEastAsia"/>
          <w:sz w:val="28"/>
          <w:szCs w:val="24"/>
          <w:u w:val="single"/>
        </w:rPr>
      </w:pPr>
      <w:r w:rsidRPr="009F54C6">
        <w:rPr>
          <w:rFonts w:asciiTheme="majorEastAsia" w:eastAsiaTheme="majorEastAsia" w:hAnsiTheme="majorEastAsia" w:hint="eastAsia"/>
          <w:sz w:val="24"/>
          <w:szCs w:val="24"/>
        </w:rPr>
        <w:t xml:space="preserve">　</w:t>
      </w:r>
      <w:r w:rsidRPr="009F54C6">
        <w:rPr>
          <w:rFonts w:asciiTheme="majorEastAsia" w:eastAsiaTheme="majorEastAsia" w:hAnsiTheme="majorEastAsia" w:hint="eastAsia"/>
          <w:sz w:val="28"/>
          <w:szCs w:val="24"/>
        </w:rPr>
        <w:t xml:space="preserve">　</w:t>
      </w:r>
      <w:r w:rsidRPr="009F54C6">
        <w:rPr>
          <w:rFonts w:asciiTheme="majorEastAsia" w:eastAsiaTheme="majorEastAsia" w:hAnsiTheme="majorEastAsia" w:hint="eastAsia"/>
          <w:sz w:val="28"/>
          <w:szCs w:val="24"/>
          <w:u w:val="single"/>
        </w:rPr>
        <w:t>施設内避難</w:t>
      </w:r>
      <w:r w:rsidR="002F18A5" w:rsidRPr="009F54C6">
        <w:rPr>
          <w:rFonts w:asciiTheme="majorEastAsia" w:eastAsiaTheme="majorEastAsia" w:hAnsiTheme="majorEastAsia" w:hint="eastAsia"/>
          <w:sz w:val="28"/>
          <w:szCs w:val="24"/>
          <w:u w:val="single"/>
        </w:rPr>
        <w:t>場所</w:t>
      </w:r>
      <w:r w:rsidRPr="009F54C6">
        <w:rPr>
          <w:rFonts w:asciiTheme="majorEastAsia" w:eastAsiaTheme="majorEastAsia" w:hAnsiTheme="majorEastAsia" w:hint="eastAsia"/>
          <w:sz w:val="28"/>
          <w:szCs w:val="24"/>
          <w:u w:val="single"/>
        </w:rPr>
        <w:t xml:space="preserve">：　</w:t>
      </w:r>
      <w:r w:rsidRPr="0031095F">
        <w:rPr>
          <w:rFonts w:asciiTheme="majorEastAsia" w:eastAsiaTheme="majorEastAsia" w:hAnsiTheme="majorEastAsia" w:hint="eastAsia"/>
          <w:color w:val="FF0000"/>
          <w:sz w:val="28"/>
          <w:szCs w:val="24"/>
          <w:highlight w:val="yellow"/>
          <w:u w:val="single"/>
        </w:rPr>
        <w:t>○○○○</w:t>
      </w:r>
      <w:r w:rsidRPr="009F54C6">
        <w:rPr>
          <w:rFonts w:asciiTheme="majorEastAsia" w:eastAsiaTheme="majorEastAsia" w:hAnsiTheme="majorEastAsia" w:hint="eastAsia"/>
          <w:sz w:val="28"/>
          <w:szCs w:val="24"/>
          <w:u w:val="single"/>
        </w:rPr>
        <w:t xml:space="preserve">　</w:t>
      </w:r>
    </w:p>
    <w:p w:rsidR="00763917" w:rsidRPr="009F54C6" w:rsidRDefault="00763917" w:rsidP="00763917">
      <w:pPr>
        <w:rPr>
          <w:rFonts w:asciiTheme="minorEastAsia" w:eastAsiaTheme="minorEastAsia" w:hAnsiTheme="minorEastAsia"/>
          <w:sz w:val="24"/>
          <w:szCs w:val="24"/>
          <w:u w:val="single"/>
        </w:rPr>
      </w:pPr>
    </w:p>
    <w:p w:rsidR="00763917" w:rsidRPr="009F54C6" w:rsidRDefault="00763917" w:rsidP="00763917">
      <w:pPr>
        <w:rPr>
          <w:rFonts w:asciiTheme="minorEastAsia" w:eastAsiaTheme="minorEastAsia" w:hAnsiTheme="minorEastAsia"/>
          <w:sz w:val="24"/>
          <w:szCs w:val="24"/>
          <w:u w:val="single"/>
        </w:rPr>
      </w:pPr>
      <w:r w:rsidRPr="009F54C6">
        <w:rPr>
          <w:rFonts w:asciiTheme="minorEastAsia" w:eastAsiaTheme="minorEastAsia" w:hAnsiTheme="minorEastAsia" w:hint="eastAsia"/>
          <w:noProof/>
          <w:sz w:val="24"/>
          <w:szCs w:val="24"/>
        </w:rPr>
        <mc:AlternateContent>
          <mc:Choice Requires="wps">
            <w:drawing>
              <wp:anchor distT="0" distB="0" distL="114300" distR="114300" simplePos="0" relativeHeight="251709440" behindDoc="0" locked="0" layoutInCell="1" allowOverlap="1" wp14:anchorId="1C5F8D27" wp14:editId="18B6E371">
                <wp:simplePos x="0" y="0"/>
                <wp:positionH relativeFrom="column">
                  <wp:posOffset>-34290</wp:posOffset>
                </wp:positionH>
                <wp:positionV relativeFrom="paragraph">
                  <wp:posOffset>3810</wp:posOffset>
                </wp:positionV>
                <wp:extent cx="6286500" cy="7391400"/>
                <wp:effectExtent l="0" t="0" r="19050" b="19050"/>
                <wp:wrapNone/>
                <wp:docPr id="37" name="テキスト ボックス 37"/>
                <wp:cNvGraphicFramePr/>
                <a:graphic xmlns:a="http://schemas.openxmlformats.org/drawingml/2006/main">
                  <a:graphicData uri="http://schemas.microsoft.com/office/word/2010/wordprocessingShape">
                    <wps:wsp>
                      <wps:cNvSpPr txBox="1"/>
                      <wps:spPr>
                        <a:xfrm>
                          <a:off x="0" y="0"/>
                          <a:ext cx="6286500" cy="7391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534C9" w:rsidRPr="00763917" w:rsidRDefault="00D534C9" w:rsidP="00763917">
                            <w:pPr>
                              <w:rPr>
                                <w:sz w:val="28"/>
                              </w:rPr>
                            </w:pPr>
                            <w:r w:rsidRPr="00763917">
                              <w:rPr>
                                <w:rFonts w:hint="eastAsia"/>
                                <w:sz w:val="28"/>
                              </w:rPr>
                              <w:t>＜避難経路図＞</w:t>
                            </w:r>
                          </w:p>
                          <w:p w:rsidR="00D534C9" w:rsidRDefault="00D534C9" w:rsidP="007639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F8D27" id="テキスト ボックス 37" o:spid="_x0000_s1043" type="#_x0000_t202" style="position:absolute;left:0;text-align:left;margin-left:-2.7pt;margin-top:.3pt;width:495pt;height:58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" fillcolor="white [3201]" strokeweight=".5pt">
                <v:textbox>
                  <w:txbxContent>
                    <w:p w:rsidR="00D534C9" w:rsidRPr="00763917" w:rsidRDefault="00D534C9" w:rsidP="00763917">
                      <w:pPr>
                        <w:rPr>
                          <w:sz w:val="28"/>
                        </w:rPr>
                      </w:pPr>
                      <w:r w:rsidRPr="00763917">
                        <w:rPr>
                          <w:rFonts w:hint="eastAsia"/>
                          <w:sz w:val="28"/>
                        </w:rPr>
                        <w:t>＜避難経路図＞</w:t>
                      </w:r>
                    </w:p>
                    <w:p w:rsidR="00D534C9" w:rsidRDefault="00D534C9" w:rsidP="00763917"/>
                  </w:txbxContent>
                </v:textbox>
              </v:shape>
            </w:pict>
          </mc:Fallback>
        </mc:AlternateContent>
      </w:r>
    </w:p>
    <w:p w:rsidR="00763917" w:rsidRPr="009F54C6" w:rsidRDefault="00763917" w:rsidP="00763917">
      <w:pPr>
        <w:rPr>
          <w:rFonts w:asciiTheme="minorEastAsia" w:eastAsiaTheme="minorEastAsia" w:hAnsiTheme="minorEastAsia"/>
          <w:sz w:val="24"/>
          <w:szCs w:val="24"/>
          <w:u w:val="single"/>
        </w:rPr>
      </w:pPr>
    </w:p>
    <w:p w:rsidR="00763917" w:rsidRPr="009F54C6" w:rsidRDefault="00763917" w:rsidP="00763917">
      <w:pPr>
        <w:rPr>
          <w:rFonts w:asciiTheme="minorEastAsia" w:eastAsiaTheme="minorEastAsia" w:hAnsiTheme="minorEastAsia"/>
          <w:sz w:val="24"/>
          <w:szCs w:val="24"/>
          <w:u w:val="single"/>
        </w:rPr>
      </w:pPr>
    </w:p>
    <w:p w:rsidR="00763917" w:rsidRPr="009F54C6" w:rsidRDefault="00763917" w:rsidP="00763917">
      <w:pPr>
        <w:rPr>
          <w:rFonts w:asciiTheme="minorEastAsia" w:eastAsiaTheme="minorEastAsia" w:hAnsiTheme="minorEastAsia"/>
          <w:sz w:val="24"/>
          <w:szCs w:val="24"/>
          <w:u w:val="single"/>
        </w:rPr>
      </w:pPr>
    </w:p>
    <w:p w:rsidR="00763917" w:rsidRPr="009F54C6" w:rsidRDefault="00763917" w:rsidP="00763917">
      <w:pPr>
        <w:rPr>
          <w:rFonts w:asciiTheme="minorEastAsia" w:eastAsiaTheme="minorEastAsia" w:hAnsiTheme="minorEastAsia"/>
          <w:sz w:val="24"/>
          <w:szCs w:val="24"/>
          <w:u w:val="single"/>
        </w:rPr>
      </w:pPr>
    </w:p>
    <w:p w:rsidR="00763917" w:rsidRPr="009F54C6" w:rsidRDefault="0031095F" w:rsidP="00763917">
      <w:pPr>
        <w:rPr>
          <w:rFonts w:asciiTheme="minorEastAsia" w:eastAsiaTheme="minorEastAsia" w:hAnsiTheme="minorEastAsia"/>
          <w:sz w:val="24"/>
          <w:szCs w:val="24"/>
          <w:u w:val="single"/>
        </w:rPr>
      </w:pPr>
      <w:r w:rsidRPr="009F54C6">
        <w:rPr>
          <w:rFonts w:asciiTheme="majorEastAsia" w:eastAsiaTheme="majorEastAsia" w:hAnsiTheme="majorEastAsia" w:hint="eastAsia"/>
          <w:noProof/>
          <w:sz w:val="24"/>
          <w:szCs w:val="24"/>
        </w:rPr>
        <mc:AlternateContent>
          <mc:Choice Requires="wps">
            <w:drawing>
              <wp:anchor distT="0" distB="0" distL="114300" distR="114300" simplePos="0" relativeHeight="251799552" behindDoc="0" locked="0" layoutInCell="1" allowOverlap="1" wp14:anchorId="65FB4F83" wp14:editId="7526455B">
                <wp:simplePos x="0" y="0"/>
                <wp:positionH relativeFrom="margin">
                  <wp:posOffset>908685</wp:posOffset>
                </wp:positionH>
                <wp:positionV relativeFrom="paragraph">
                  <wp:posOffset>41910</wp:posOffset>
                </wp:positionV>
                <wp:extent cx="3990975" cy="2333625"/>
                <wp:effectExtent l="0" t="0" r="28575" b="28575"/>
                <wp:wrapNone/>
                <wp:docPr id="51" name="テキスト ボックス 51"/>
                <wp:cNvGraphicFramePr/>
                <a:graphic xmlns:a="http://schemas.openxmlformats.org/drawingml/2006/main">
                  <a:graphicData uri="http://schemas.microsoft.com/office/word/2010/wordprocessingShape">
                    <wps:wsp>
                      <wps:cNvSpPr txBox="1"/>
                      <wps:spPr>
                        <a:xfrm>
                          <a:off x="0" y="0"/>
                          <a:ext cx="3990975" cy="2333625"/>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D534C9" w:rsidRDefault="00D534C9" w:rsidP="00180816">
                            <w:pPr>
                              <w:spacing w:line="200" w:lineRule="exact"/>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避難経路図は、施設の平面図等に</w:t>
                            </w:r>
                          </w:p>
                          <w:p w:rsidR="00D534C9" w:rsidRPr="004C6428" w:rsidRDefault="00D534C9" w:rsidP="00180816">
                            <w:pPr>
                              <w:spacing w:line="200" w:lineRule="exact"/>
                              <w:rPr>
                                <w:rFonts w:asciiTheme="majorEastAsia" w:eastAsiaTheme="majorEastAsia" w:hAnsiTheme="majorEastAsia"/>
                                <w:color w:val="FF0000"/>
                                <w:sz w:val="18"/>
                                <w:szCs w:val="18"/>
                              </w:rPr>
                            </w:pPr>
                          </w:p>
                          <w:p w:rsidR="00D534C9" w:rsidRPr="004C6428" w:rsidRDefault="00D534C9" w:rsidP="00180816">
                            <w:pPr>
                              <w:spacing w:line="200" w:lineRule="exact"/>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①避難場所、②避難経路を記載</w:t>
                            </w:r>
                            <w:r>
                              <w:rPr>
                                <w:rFonts w:asciiTheme="majorEastAsia" w:eastAsiaTheme="majorEastAsia" w:hAnsiTheme="majorEastAsia" w:hint="eastAsia"/>
                                <w:color w:val="FF0000"/>
                                <w:sz w:val="18"/>
                                <w:szCs w:val="18"/>
                              </w:rPr>
                              <w:t>する</w:t>
                            </w:r>
                          </w:p>
                          <w:p w:rsidR="00D534C9" w:rsidRDefault="00D534C9" w:rsidP="00180816">
                            <w:pPr>
                              <w:spacing w:line="240" w:lineRule="exact"/>
                              <w:rPr>
                                <w:rFonts w:asciiTheme="majorEastAsia" w:eastAsiaTheme="majorEastAsia" w:hAnsiTheme="majorEastAsia"/>
                                <w:color w:val="FF0000"/>
                                <w:szCs w:val="24"/>
                              </w:rPr>
                            </w:pPr>
                          </w:p>
                          <w:p w:rsidR="00D534C9" w:rsidRPr="00824CE8" w:rsidRDefault="00D534C9" w:rsidP="00180816">
                            <w:pPr>
                              <w:spacing w:line="240" w:lineRule="exact"/>
                              <w:rPr>
                                <w:rFonts w:asciiTheme="minorEastAsia" w:eastAsiaTheme="minorEastAsia" w:hAnsiTheme="minorEastAsia"/>
                                <w:color w:val="FF0000"/>
                                <w:sz w:val="20"/>
                                <w:szCs w:val="20"/>
                              </w:rPr>
                            </w:pPr>
                          </w:p>
                          <w:p w:rsidR="00D534C9" w:rsidRPr="00411282" w:rsidRDefault="00D534C9" w:rsidP="00180816">
                            <w:pPr>
                              <w:rPr>
                                <w:rFonts w:asciiTheme="majorEastAsia" w:eastAsiaTheme="majorEastAsia" w:hAnsiTheme="majorEastAsia"/>
                                <w:color w:val="FF0000"/>
                                <w:sz w:val="18"/>
                                <w:szCs w:val="18"/>
                              </w:rPr>
                            </w:pPr>
                            <w:r w:rsidRPr="00411282">
                              <w:rPr>
                                <w:rFonts w:asciiTheme="majorEastAsia" w:eastAsiaTheme="majorEastAsia" w:hAnsiTheme="majorEastAsia" w:hint="eastAsia"/>
                                <w:color w:val="FF0000"/>
                                <w:sz w:val="18"/>
                                <w:szCs w:val="18"/>
                              </w:rPr>
                              <w:t>・施設の○○室への避難は、徒歩、車いすによるものとし、エレベータの使用は車いす利用者を優先する。</w:t>
                            </w:r>
                          </w:p>
                          <w:p w:rsidR="00D534C9" w:rsidRPr="00411282" w:rsidRDefault="00D534C9" w:rsidP="00180816">
                            <w:pPr>
                              <w:rPr>
                                <w:rFonts w:asciiTheme="majorEastAsia" w:eastAsiaTheme="majorEastAsia" w:hAnsiTheme="majorEastAsia"/>
                                <w:color w:val="FF0000"/>
                                <w:sz w:val="18"/>
                                <w:szCs w:val="18"/>
                              </w:rPr>
                            </w:pPr>
                            <w:r w:rsidRPr="00411282">
                              <w:rPr>
                                <w:rFonts w:asciiTheme="majorEastAsia" w:eastAsiaTheme="majorEastAsia" w:hAnsiTheme="majorEastAsia" w:hint="eastAsia"/>
                                <w:color w:val="FF0000"/>
                                <w:sz w:val="18"/>
                                <w:szCs w:val="18"/>
                              </w:rPr>
                              <w:t>・施設内の各部屋より避難完了確認のため、未避難者の有無を確認する。</w:t>
                            </w:r>
                          </w:p>
                          <w:p w:rsidR="00D534C9" w:rsidRPr="00411282" w:rsidRDefault="00D534C9" w:rsidP="00180816">
                            <w:pPr>
                              <w:pStyle w:val="a5"/>
                              <w:ind w:leftChars="0" w:left="0"/>
                              <w:rPr>
                                <w:rFonts w:asciiTheme="majorEastAsia" w:eastAsiaTheme="majorEastAsia" w:hAnsiTheme="majorEastAsia"/>
                                <w:color w:val="FF0000"/>
                                <w:sz w:val="18"/>
                                <w:szCs w:val="18"/>
                              </w:rPr>
                            </w:pPr>
                            <w:r w:rsidRPr="00411282">
                              <w:rPr>
                                <w:rFonts w:asciiTheme="majorEastAsia" w:eastAsiaTheme="majorEastAsia" w:hAnsiTheme="majorEastAsia" w:hint="eastAsia"/>
                                <w:color w:val="FF0000"/>
                                <w:sz w:val="18"/>
                                <w:szCs w:val="18"/>
                              </w:rPr>
                              <w:t>・施設館内の避難経路は施設内のエレベータおよび中央階段とする。</w:t>
                            </w:r>
                          </w:p>
                          <w:p w:rsidR="00D534C9" w:rsidRPr="00411282" w:rsidRDefault="00D534C9" w:rsidP="00180816">
                            <w:pPr>
                              <w:rPr>
                                <w:rFonts w:asciiTheme="majorEastAsia" w:eastAsiaTheme="majorEastAsia" w:hAnsiTheme="majorEastAsia"/>
                                <w:color w:val="FF0000"/>
                                <w:sz w:val="18"/>
                                <w:szCs w:val="18"/>
                              </w:rPr>
                            </w:pPr>
                            <w:r w:rsidRPr="00411282">
                              <w:rPr>
                                <w:rFonts w:asciiTheme="majorEastAsia" w:eastAsiaTheme="majorEastAsia" w:hAnsiTheme="majorEastAsia" w:hint="eastAsia"/>
                                <w:color w:val="FF0000"/>
                                <w:sz w:val="18"/>
                                <w:szCs w:val="18"/>
                              </w:rPr>
                              <w:t>・停電時にはエレベータ停止することに留意する。</w:t>
                            </w:r>
                          </w:p>
                          <w:p w:rsidR="00D534C9" w:rsidRPr="00180816" w:rsidRDefault="00D534C9" w:rsidP="0031095F">
                            <w:pPr>
                              <w:spacing w:line="240" w:lineRule="exact"/>
                              <w:rPr>
                                <w:rFonts w:asciiTheme="majorEastAsia" w:eastAsiaTheme="majorEastAsia" w:hAnsiTheme="majorEastAsia"/>
                                <w:color w:val="FF0000"/>
                                <w:szCs w:val="24"/>
                              </w:rPr>
                            </w:pPr>
                          </w:p>
                          <w:p w:rsidR="00D534C9" w:rsidRPr="00824CE8" w:rsidRDefault="00D534C9" w:rsidP="0031095F">
                            <w:pPr>
                              <w:spacing w:line="240" w:lineRule="exact"/>
                              <w:rPr>
                                <w:rFonts w:asciiTheme="minorEastAsia" w:eastAsiaTheme="minorEastAsia" w:hAnsiTheme="minorEastAsia"/>
                                <w:color w:val="FF0000"/>
                                <w:sz w:val="20"/>
                                <w:szCs w:val="20"/>
                              </w:rPr>
                            </w:pPr>
                            <w:r w:rsidRPr="00824CE8">
                              <w:rPr>
                                <w:rFonts w:asciiTheme="minorEastAsia" w:eastAsiaTheme="minorEastAsia" w:hAnsiTheme="minorEastAsia" w:hint="eastAsia"/>
                                <w:color w:val="FF0000"/>
                                <w:sz w:val="20"/>
                                <w:szCs w:val="20"/>
                              </w:rPr>
                              <w:t xml:space="preserve">　</w:t>
                            </w:r>
                          </w:p>
                          <w:p w:rsidR="00D534C9" w:rsidRPr="00824CE8" w:rsidRDefault="00D534C9" w:rsidP="0031095F">
                            <w:pPr>
                              <w:spacing w:line="240" w:lineRule="exact"/>
                              <w:rPr>
                                <w:rFonts w:asciiTheme="minorEastAsia" w:eastAsiaTheme="minorEastAsia" w:hAnsiTheme="minorEastAsia"/>
                                <w:color w:val="FF0000"/>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FB4F83" id="テキスト ボックス 51" o:spid="_x0000_s1044" type="#_x0000_t202" style="position:absolute;left:0;text-align:left;margin-left:71.55pt;margin-top:3.3pt;width:314.25pt;height:183.75pt;z-index:251799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" fillcolor="#eaf1dd [662]" strokecolor="#548dd4 [1951]" strokeweight="2pt">
                <v:stroke dashstyle="3 1"/>
                <v:textbox>
                  <w:txbxContent>
                    <w:p w:rsidR="00D534C9" w:rsidRDefault="00D534C9" w:rsidP="00180816">
                      <w:pPr>
                        <w:spacing w:line="200" w:lineRule="exact"/>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避難経路図は、施設の平面図等に</w:t>
                      </w:r>
                    </w:p>
                    <w:p w:rsidR="00D534C9" w:rsidRPr="004C6428" w:rsidRDefault="00D534C9" w:rsidP="00180816">
                      <w:pPr>
                        <w:spacing w:line="200" w:lineRule="exact"/>
                        <w:rPr>
                          <w:rFonts w:asciiTheme="majorEastAsia" w:eastAsiaTheme="majorEastAsia" w:hAnsiTheme="majorEastAsia"/>
                          <w:color w:val="FF0000"/>
                          <w:sz w:val="18"/>
                          <w:szCs w:val="18"/>
                        </w:rPr>
                      </w:pPr>
                    </w:p>
                    <w:p w:rsidR="00D534C9" w:rsidRPr="004C6428" w:rsidRDefault="00D534C9" w:rsidP="00180816">
                      <w:pPr>
                        <w:spacing w:line="200" w:lineRule="exact"/>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①避難場所、②避難経路を記載</w:t>
                      </w:r>
                      <w:r>
                        <w:rPr>
                          <w:rFonts w:asciiTheme="majorEastAsia" w:eastAsiaTheme="majorEastAsia" w:hAnsiTheme="majorEastAsia" w:hint="eastAsia"/>
                          <w:color w:val="FF0000"/>
                          <w:sz w:val="18"/>
                          <w:szCs w:val="18"/>
                        </w:rPr>
                        <w:t>する</w:t>
                      </w:r>
                    </w:p>
                    <w:p w:rsidR="00D534C9" w:rsidRDefault="00D534C9" w:rsidP="00180816">
                      <w:pPr>
                        <w:spacing w:line="240" w:lineRule="exact"/>
                        <w:rPr>
                          <w:rFonts w:asciiTheme="majorEastAsia" w:eastAsiaTheme="majorEastAsia" w:hAnsiTheme="majorEastAsia"/>
                          <w:color w:val="FF0000"/>
                          <w:szCs w:val="24"/>
                        </w:rPr>
                      </w:pPr>
                    </w:p>
                    <w:p w:rsidR="00D534C9" w:rsidRPr="00824CE8" w:rsidRDefault="00D534C9" w:rsidP="00180816">
                      <w:pPr>
                        <w:spacing w:line="240" w:lineRule="exact"/>
                        <w:rPr>
                          <w:rFonts w:asciiTheme="minorEastAsia" w:eastAsiaTheme="minorEastAsia" w:hAnsiTheme="minorEastAsia"/>
                          <w:color w:val="FF0000"/>
                          <w:sz w:val="20"/>
                          <w:szCs w:val="20"/>
                        </w:rPr>
                      </w:pPr>
                    </w:p>
                    <w:p w:rsidR="00D534C9" w:rsidRPr="00411282" w:rsidRDefault="00D534C9" w:rsidP="00180816">
                      <w:pPr>
                        <w:rPr>
                          <w:rFonts w:asciiTheme="majorEastAsia" w:eastAsiaTheme="majorEastAsia" w:hAnsiTheme="majorEastAsia"/>
                          <w:color w:val="FF0000"/>
                          <w:sz w:val="18"/>
                          <w:szCs w:val="18"/>
                        </w:rPr>
                      </w:pPr>
                      <w:r w:rsidRPr="00411282">
                        <w:rPr>
                          <w:rFonts w:asciiTheme="majorEastAsia" w:eastAsiaTheme="majorEastAsia" w:hAnsiTheme="majorEastAsia" w:hint="eastAsia"/>
                          <w:color w:val="FF0000"/>
                          <w:sz w:val="18"/>
                          <w:szCs w:val="18"/>
                        </w:rPr>
                        <w:t>・施設の○○室への避難は、徒歩、車いすによるものとし、エレベータの使用は車いす利用者を優先する。</w:t>
                      </w:r>
                    </w:p>
                    <w:p w:rsidR="00D534C9" w:rsidRPr="00411282" w:rsidRDefault="00D534C9" w:rsidP="00180816">
                      <w:pPr>
                        <w:rPr>
                          <w:rFonts w:asciiTheme="majorEastAsia" w:eastAsiaTheme="majorEastAsia" w:hAnsiTheme="majorEastAsia"/>
                          <w:color w:val="FF0000"/>
                          <w:sz w:val="18"/>
                          <w:szCs w:val="18"/>
                        </w:rPr>
                      </w:pPr>
                      <w:r w:rsidRPr="00411282">
                        <w:rPr>
                          <w:rFonts w:asciiTheme="majorEastAsia" w:eastAsiaTheme="majorEastAsia" w:hAnsiTheme="majorEastAsia" w:hint="eastAsia"/>
                          <w:color w:val="FF0000"/>
                          <w:sz w:val="18"/>
                          <w:szCs w:val="18"/>
                        </w:rPr>
                        <w:t>・施設内の各部屋より避難完了確認のため、未避難者の有無を確認する。</w:t>
                      </w:r>
                    </w:p>
                    <w:p w:rsidR="00D534C9" w:rsidRPr="00411282" w:rsidRDefault="00D534C9" w:rsidP="00180816">
                      <w:pPr>
                        <w:pStyle w:val="a5"/>
                        <w:ind w:leftChars="0" w:left="0"/>
                        <w:rPr>
                          <w:rFonts w:asciiTheme="majorEastAsia" w:eastAsiaTheme="majorEastAsia" w:hAnsiTheme="majorEastAsia"/>
                          <w:color w:val="FF0000"/>
                          <w:sz w:val="18"/>
                          <w:szCs w:val="18"/>
                        </w:rPr>
                      </w:pPr>
                      <w:r w:rsidRPr="00411282">
                        <w:rPr>
                          <w:rFonts w:asciiTheme="majorEastAsia" w:eastAsiaTheme="majorEastAsia" w:hAnsiTheme="majorEastAsia" w:hint="eastAsia"/>
                          <w:color w:val="FF0000"/>
                          <w:sz w:val="18"/>
                          <w:szCs w:val="18"/>
                        </w:rPr>
                        <w:t>・施設館内の避難経路は施設内のエレベータおよび中央階段とする。</w:t>
                      </w:r>
                    </w:p>
                    <w:p w:rsidR="00D534C9" w:rsidRPr="00411282" w:rsidRDefault="00D534C9" w:rsidP="00180816">
                      <w:pPr>
                        <w:rPr>
                          <w:rFonts w:asciiTheme="majorEastAsia" w:eastAsiaTheme="majorEastAsia" w:hAnsiTheme="majorEastAsia"/>
                          <w:color w:val="FF0000"/>
                          <w:sz w:val="18"/>
                          <w:szCs w:val="18"/>
                        </w:rPr>
                      </w:pPr>
                      <w:r w:rsidRPr="00411282">
                        <w:rPr>
                          <w:rFonts w:asciiTheme="majorEastAsia" w:eastAsiaTheme="majorEastAsia" w:hAnsiTheme="majorEastAsia" w:hint="eastAsia"/>
                          <w:color w:val="FF0000"/>
                          <w:sz w:val="18"/>
                          <w:szCs w:val="18"/>
                        </w:rPr>
                        <w:t>・停電時にはエレベータ停止することに留意する。</w:t>
                      </w:r>
                    </w:p>
                    <w:p w:rsidR="00D534C9" w:rsidRPr="00180816" w:rsidRDefault="00D534C9" w:rsidP="0031095F">
                      <w:pPr>
                        <w:spacing w:line="240" w:lineRule="exact"/>
                        <w:rPr>
                          <w:rFonts w:asciiTheme="majorEastAsia" w:eastAsiaTheme="majorEastAsia" w:hAnsiTheme="majorEastAsia"/>
                          <w:color w:val="FF0000"/>
                          <w:szCs w:val="24"/>
                        </w:rPr>
                      </w:pPr>
                    </w:p>
                    <w:p w:rsidR="00D534C9" w:rsidRPr="00824CE8" w:rsidRDefault="00D534C9" w:rsidP="0031095F">
                      <w:pPr>
                        <w:spacing w:line="240" w:lineRule="exact"/>
                        <w:rPr>
                          <w:rFonts w:asciiTheme="minorEastAsia" w:eastAsiaTheme="minorEastAsia" w:hAnsiTheme="minorEastAsia"/>
                          <w:color w:val="FF0000"/>
                          <w:sz w:val="20"/>
                          <w:szCs w:val="20"/>
                        </w:rPr>
                      </w:pPr>
                      <w:r w:rsidRPr="00824CE8">
                        <w:rPr>
                          <w:rFonts w:asciiTheme="minorEastAsia" w:eastAsiaTheme="minorEastAsia" w:hAnsiTheme="minorEastAsia" w:hint="eastAsia"/>
                          <w:color w:val="FF0000"/>
                          <w:sz w:val="20"/>
                          <w:szCs w:val="20"/>
                        </w:rPr>
                        <w:t xml:space="preserve">　</w:t>
                      </w:r>
                    </w:p>
                    <w:p w:rsidR="00D534C9" w:rsidRPr="00824CE8" w:rsidRDefault="00D534C9" w:rsidP="0031095F">
                      <w:pPr>
                        <w:spacing w:line="240" w:lineRule="exact"/>
                        <w:rPr>
                          <w:rFonts w:asciiTheme="minorEastAsia" w:eastAsiaTheme="minorEastAsia" w:hAnsiTheme="minorEastAsia"/>
                          <w:color w:val="FF0000"/>
                          <w:sz w:val="20"/>
                          <w:szCs w:val="20"/>
                        </w:rPr>
                      </w:pPr>
                    </w:p>
                  </w:txbxContent>
                </v:textbox>
                <w10:wrap anchorx="margin"/>
              </v:shape>
            </w:pict>
          </mc:Fallback>
        </mc:AlternateContent>
      </w:r>
    </w:p>
    <w:p w:rsidR="00763917" w:rsidRPr="009F54C6" w:rsidRDefault="00763917" w:rsidP="00763917">
      <w:pPr>
        <w:rPr>
          <w:rFonts w:asciiTheme="minorEastAsia" w:eastAsiaTheme="minorEastAsia" w:hAnsiTheme="minorEastAsia"/>
          <w:sz w:val="24"/>
          <w:szCs w:val="24"/>
          <w:u w:val="single"/>
        </w:rPr>
      </w:pPr>
    </w:p>
    <w:p w:rsidR="00763917" w:rsidRPr="009F54C6" w:rsidRDefault="00763917" w:rsidP="00763917">
      <w:pPr>
        <w:rPr>
          <w:rFonts w:asciiTheme="minorEastAsia" w:eastAsiaTheme="minorEastAsia" w:hAnsiTheme="minorEastAsia"/>
          <w:sz w:val="24"/>
          <w:szCs w:val="24"/>
          <w:u w:val="single"/>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763917" w:rsidRPr="009F54C6" w:rsidRDefault="00763917" w:rsidP="00763917">
      <w:pPr>
        <w:rPr>
          <w:rFonts w:asciiTheme="minorEastAsia" w:eastAsiaTheme="minorEastAsia" w:hAnsiTheme="minorEastAsia"/>
          <w:sz w:val="24"/>
          <w:szCs w:val="24"/>
        </w:rPr>
      </w:pPr>
    </w:p>
    <w:p w:rsidR="001502DC" w:rsidRPr="009F54C6" w:rsidRDefault="001502DC" w:rsidP="001502DC">
      <w:pPr>
        <w:rPr>
          <w:rFonts w:asciiTheme="minorEastAsia" w:eastAsiaTheme="minorEastAsia" w:hAnsiTheme="minorEastAsia"/>
          <w:sz w:val="24"/>
          <w:szCs w:val="24"/>
        </w:rPr>
      </w:pPr>
    </w:p>
    <w:p w:rsidR="00B57CA6" w:rsidRDefault="00B57CA6" w:rsidP="00265A1E">
      <w:pPr>
        <w:ind w:leftChars="100" w:left="210"/>
        <w:rPr>
          <w:rFonts w:asciiTheme="minorEastAsia" w:eastAsiaTheme="minorEastAsia" w:hAnsiTheme="minorEastAsia"/>
          <w:sz w:val="24"/>
          <w:szCs w:val="24"/>
        </w:rPr>
      </w:pPr>
    </w:p>
    <w:p w:rsidR="00E017AF" w:rsidRPr="009F54C6" w:rsidRDefault="00C05F71" w:rsidP="00265A1E">
      <w:pPr>
        <w:ind w:leftChars="100" w:left="210"/>
        <w:rPr>
          <w:rFonts w:asciiTheme="majorEastAsia" w:eastAsiaTheme="majorEastAsia" w:hAnsiTheme="majorEastAsia"/>
          <w:sz w:val="24"/>
          <w:szCs w:val="24"/>
        </w:rPr>
      </w:pPr>
      <w:r w:rsidRPr="009F54C6">
        <w:rPr>
          <w:rFonts w:asciiTheme="majorEastAsia" w:eastAsiaTheme="majorEastAsia" w:hAnsiTheme="majorEastAsia" w:hint="eastAsia"/>
          <w:noProof/>
          <w:sz w:val="24"/>
          <w:szCs w:val="24"/>
        </w:rPr>
        <w:lastRenderedPageBreak/>
        <mc:AlternateContent>
          <mc:Choice Requires="wps">
            <w:drawing>
              <wp:anchor distT="0" distB="0" distL="114300" distR="114300" simplePos="0" relativeHeight="251804672" behindDoc="0" locked="0" layoutInCell="1" allowOverlap="1" wp14:anchorId="1E231E72" wp14:editId="4453C7FE">
                <wp:simplePos x="0" y="0"/>
                <wp:positionH relativeFrom="margin">
                  <wp:posOffset>2861310</wp:posOffset>
                </wp:positionH>
                <wp:positionV relativeFrom="paragraph">
                  <wp:posOffset>-158115</wp:posOffset>
                </wp:positionV>
                <wp:extent cx="3200400" cy="552450"/>
                <wp:effectExtent l="0" t="0" r="19050" b="19050"/>
                <wp:wrapNone/>
                <wp:docPr id="55" name="テキスト ボックス 55"/>
                <wp:cNvGraphicFramePr/>
                <a:graphic xmlns:a="http://schemas.openxmlformats.org/drawingml/2006/main">
                  <a:graphicData uri="http://schemas.microsoft.com/office/word/2010/wordprocessingShape">
                    <wps:wsp>
                      <wps:cNvSpPr txBox="1"/>
                      <wps:spPr>
                        <a:xfrm>
                          <a:off x="0" y="0"/>
                          <a:ext cx="3200400" cy="552450"/>
                        </a:xfrm>
                        <a:prstGeom prst="rect">
                          <a:avLst/>
                        </a:prstGeom>
                        <a:solidFill>
                          <a:schemeClr val="accent3">
                            <a:lumMod val="20000"/>
                            <a:lumOff val="80000"/>
                          </a:schemeClr>
                        </a:solidFill>
                        <a:ln w="25400" cap="flat" cmpd="sng" algn="ctr">
                          <a:solidFill>
                            <a:schemeClr val="tx2">
                              <a:lumMod val="60000"/>
                              <a:lumOff val="40000"/>
                            </a:schemeClr>
                          </a:solidFill>
                          <a:prstDash val="sysDash"/>
                        </a:ln>
                        <a:effectLst/>
                      </wps:spPr>
                      <wps:txbx>
                        <w:txbxContent>
                          <w:p w:rsidR="00D534C9" w:rsidRPr="004C6428" w:rsidRDefault="00D534C9" w:rsidP="002F14BC">
                            <w:pPr>
                              <w:spacing w:line="220" w:lineRule="exact"/>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施設職員の体制、勤務体制等を考慮して、</w:t>
                            </w:r>
                          </w:p>
                          <w:p w:rsidR="00D534C9" w:rsidRDefault="00D534C9" w:rsidP="002F14BC">
                            <w:pPr>
                              <w:spacing w:line="220" w:lineRule="exact"/>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必要な人員が確保できるように組織図を作成</w:t>
                            </w:r>
                            <w:r>
                              <w:rPr>
                                <w:rFonts w:asciiTheme="majorEastAsia" w:eastAsiaTheme="majorEastAsia" w:hAnsiTheme="majorEastAsia" w:hint="eastAsia"/>
                                <w:color w:val="FF0000"/>
                                <w:sz w:val="18"/>
                                <w:szCs w:val="18"/>
                              </w:rPr>
                              <w:t>する（任意）</w:t>
                            </w:r>
                          </w:p>
                          <w:p w:rsidR="00D534C9" w:rsidRPr="000A5DAE" w:rsidRDefault="00D534C9" w:rsidP="00475301">
                            <w:pPr>
                              <w:spacing w:line="220" w:lineRule="exact"/>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w:t>
                            </w:r>
                            <w:r w:rsidRPr="000A5DAE">
                              <w:rPr>
                                <w:rFonts w:asciiTheme="majorEastAsia" w:eastAsiaTheme="majorEastAsia" w:hAnsiTheme="majorEastAsia" w:hint="eastAsia"/>
                                <w:color w:val="FF0000"/>
                                <w:sz w:val="18"/>
                                <w:szCs w:val="18"/>
                              </w:rPr>
                              <w:t>不要の場合は、別</w:t>
                            </w:r>
                            <w:r w:rsidRPr="000A5DAE">
                              <w:rPr>
                                <w:rFonts w:asciiTheme="majorEastAsia" w:eastAsiaTheme="majorEastAsia" w:hAnsiTheme="majorEastAsia"/>
                                <w:color w:val="FF0000"/>
                                <w:sz w:val="18"/>
                                <w:szCs w:val="18"/>
                              </w:rPr>
                              <w:t>図3を</w:t>
                            </w:r>
                            <w:r w:rsidRPr="000A5DAE">
                              <w:rPr>
                                <w:rFonts w:asciiTheme="majorEastAsia" w:eastAsiaTheme="majorEastAsia" w:hAnsiTheme="majorEastAsia" w:hint="eastAsia"/>
                                <w:color w:val="FF0000"/>
                                <w:sz w:val="18"/>
                                <w:szCs w:val="18"/>
                              </w:rPr>
                              <w:t>削除</w:t>
                            </w:r>
                            <w:r>
                              <w:rPr>
                                <w:rFonts w:asciiTheme="majorEastAsia" w:eastAsiaTheme="majorEastAsia" w:hAnsiTheme="majorEastAsia" w:hint="eastAsia"/>
                                <w:color w:val="FF0000"/>
                                <w:sz w:val="18"/>
                                <w:szCs w:val="18"/>
                              </w:rPr>
                              <w:t>）</w:t>
                            </w:r>
                          </w:p>
                          <w:p w:rsidR="00D534C9" w:rsidRPr="00475301" w:rsidRDefault="00D534C9" w:rsidP="002F14BC">
                            <w:pPr>
                              <w:spacing w:line="220" w:lineRule="exact"/>
                              <w:rPr>
                                <w:rFonts w:asciiTheme="majorEastAsia" w:eastAsiaTheme="majorEastAsia" w:hAnsiTheme="majorEastAsia"/>
                                <w:color w:val="FF0000"/>
                                <w:sz w:val="18"/>
                                <w:szCs w:val="18"/>
                              </w:rPr>
                            </w:pPr>
                          </w:p>
                          <w:p w:rsidR="00D534C9" w:rsidRPr="004C6428" w:rsidRDefault="00D534C9" w:rsidP="002F14BC">
                            <w:pPr>
                              <w:spacing w:line="220" w:lineRule="exact"/>
                              <w:rPr>
                                <w:rFonts w:asciiTheme="majorEastAsia" w:eastAsiaTheme="majorEastAsia" w:hAnsiTheme="majorEastAsia"/>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231E72" id="テキスト ボックス 55" o:spid="_x0000_s1045" type="#_x0000_t202" style="position:absolute;left:0;text-align:left;margin-left:225.3pt;margin-top:-12.45pt;width:252pt;height:43.5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" fillcolor="#eaf1dd [662]" strokecolor="#548dd4 [1951]" strokeweight="2pt">
                <v:stroke dashstyle="3 1"/>
                <v:textbox>
                  <w:txbxContent>
                    <w:p w:rsidR="00D534C9" w:rsidRPr="004C6428" w:rsidRDefault="00D534C9" w:rsidP="002F14BC">
                      <w:pPr>
                        <w:spacing w:line="220" w:lineRule="exact"/>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施設職員の体制、勤務体制等を考慮して、</w:t>
                      </w:r>
                    </w:p>
                    <w:p w:rsidR="00D534C9" w:rsidRDefault="00D534C9" w:rsidP="002F14BC">
                      <w:pPr>
                        <w:spacing w:line="220" w:lineRule="exact"/>
                        <w:rPr>
                          <w:rFonts w:asciiTheme="majorEastAsia" w:eastAsiaTheme="majorEastAsia" w:hAnsiTheme="majorEastAsia"/>
                          <w:color w:val="FF0000"/>
                          <w:sz w:val="18"/>
                          <w:szCs w:val="18"/>
                        </w:rPr>
                      </w:pPr>
                      <w:r w:rsidRPr="004C6428">
                        <w:rPr>
                          <w:rFonts w:asciiTheme="majorEastAsia" w:eastAsiaTheme="majorEastAsia" w:hAnsiTheme="majorEastAsia" w:hint="eastAsia"/>
                          <w:color w:val="FF0000"/>
                          <w:sz w:val="18"/>
                          <w:szCs w:val="18"/>
                        </w:rPr>
                        <w:t>必要な人員が確保できるように組織図を作成</w:t>
                      </w:r>
                      <w:r>
                        <w:rPr>
                          <w:rFonts w:asciiTheme="majorEastAsia" w:eastAsiaTheme="majorEastAsia" w:hAnsiTheme="majorEastAsia" w:hint="eastAsia"/>
                          <w:color w:val="FF0000"/>
                          <w:sz w:val="18"/>
                          <w:szCs w:val="18"/>
                        </w:rPr>
                        <w:t>する（任意）</w:t>
                      </w:r>
                    </w:p>
                    <w:p w:rsidR="00D534C9" w:rsidRPr="000A5DAE" w:rsidRDefault="00D534C9" w:rsidP="00475301">
                      <w:pPr>
                        <w:spacing w:line="220" w:lineRule="exact"/>
                        <w:rPr>
                          <w:rFonts w:asciiTheme="majorEastAsia" w:eastAsiaTheme="majorEastAsia" w:hAnsiTheme="majorEastAsia" w:hint="eastAsia"/>
                          <w:color w:val="FF0000"/>
                          <w:sz w:val="18"/>
                          <w:szCs w:val="18"/>
                        </w:rPr>
                      </w:pPr>
                      <w:r>
                        <w:rPr>
                          <w:rFonts w:asciiTheme="majorEastAsia" w:eastAsiaTheme="majorEastAsia" w:hAnsiTheme="majorEastAsia" w:hint="eastAsia"/>
                          <w:color w:val="FF0000"/>
                          <w:sz w:val="18"/>
                          <w:szCs w:val="18"/>
                        </w:rPr>
                        <w:t>（</w:t>
                      </w:r>
                      <w:r w:rsidRPr="000A5DAE">
                        <w:rPr>
                          <w:rFonts w:asciiTheme="majorEastAsia" w:eastAsiaTheme="majorEastAsia" w:hAnsiTheme="majorEastAsia" w:hint="eastAsia"/>
                          <w:color w:val="FF0000"/>
                          <w:sz w:val="18"/>
                          <w:szCs w:val="18"/>
                        </w:rPr>
                        <w:t>不要の場合は、別</w:t>
                      </w:r>
                      <w:r w:rsidRPr="000A5DAE">
                        <w:rPr>
                          <w:rFonts w:asciiTheme="majorEastAsia" w:eastAsiaTheme="majorEastAsia" w:hAnsiTheme="majorEastAsia"/>
                          <w:color w:val="FF0000"/>
                          <w:sz w:val="18"/>
                          <w:szCs w:val="18"/>
                        </w:rPr>
                        <w:t>図3を</w:t>
                      </w:r>
                      <w:r w:rsidRPr="000A5DAE">
                        <w:rPr>
                          <w:rFonts w:asciiTheme="majorEastAsia" w:eastAsiaTheme="majorEastAsia" w:hAnsiTheme="majorEastAsia" w:hint="eastAsia"/>
                          <w:color w:val="FF0000"/>
                          <w:sz w:val="18"/>
                          <w:szCs w:val="18"/>
                        </w:rPr>
                        <w:t>削除</w:t>
                      </w:r>
                      <w:r>
                        <w:rPr>
                          <w:rFonts w:asciiTheme="majorEastAsia" w:eastAsiaTheme="majorEastAsia" w:hAnsiTheme="majorEastAsia" w:hint="eastAsia"/>
                          <w:color w:val="FF0000"/>
                          <w:sz w:val="18"/>
                          <w:szCs w:val="18"/>
                        </w:rPr>
                        <w:t>）</w:t>
                      </w:r>
                    </w:p>
                    <w:p w:rsidR="00D534C9" w:rsidRPr="00475301" w:rsidRDefault="00D534C9" w:rsidP="002F14BC">
                      <w:pPr>
                        <w:spacing w:line="220" w:lineRule="exact"/>
                        <w:rPr>
                          <w:rFonts w:asciiTheme="majorEastAsia" w:eastAsiaTheme="majorEastAsia" w:hAnsiTheme="majorEastAsia" w:hint="eastAsia"/>
                          <w:color w:val="FF0000"/>
                          <w:sz w:val="18"/>
                          <w:szCs w:val="18"/>
                        </w:rPr>
                      </w:pPr>
                    </w:p>
                    <w:p w:rsidR="00D534C9" w:rsidRPr="004C6428" w:rsidRDefault="00D534C9" w:rsidP="002F14BC">
                      <w:pPr>
                        <w:spacing w:line="220" w:lineRule="exact"/>
                        <w:rPr>
                          <w:rFonts w:asciiTheme="majorEastAsia" w:eastAsiaTheme="majorEastAsia" w:hAnsiTheme="majorEastAsia"/>
                          <w:sz w:val="18"/>
                          <w:szCs w:val="18"/>
                        </w:rPr>
                      </w:pPr>
                    </w:p>
                  </w:txbxContent>
                </v:textbox>
                <w10:wrap anchorx="margin"/>
              </v:shape>
            </w:pict>
          </mc:Fallback>
        </mc:AlternateContent>
      </w:r>
      <w:r w:rsidR="00AC0DBE" w:rsidRPr="009F54C6">
        <w:rPr>
          <w:rFonts w:asciiTheme="minorEastAsia" w:eastAsiaTheme="minorEastAsia" w:hAnsiTheme="minorEastAsia" w:hint="eastAsia"/>
          <w:sz w:val="24"/>
          <w:szCs w:val="24"/>
        </w:rPr>
        <w:t xml:space="preserve">　</w:t>
      </w:r>
      <w:r w:rsidR="00E017AF" w:rsidRPr="009F54C6">
        <w:rPr>
          <w:rFonts w:asciiTheme="majorEastAsia" w:eastAsiaTheme="majorEastAsia" w:hAnsiTheme="majorEastAsia" w:hint="eastAsia"/>
          <w:sz w:val="24"/>
          <w:szCs w:val="24"/>
        </w:rPr>
        <w:t>別図</w:t>
      </w:r>
      <w:r w:rsidR="00B57CA6">
        <w:rPr>
          <w:rFonts w:asciiTheme="majorEastAsia" w:eastAsiaTheme="majorEastAsia" w:hAnsiTheme="majorEastAsia" w:hint="eastAsia"/>
          <w:sz w:val="24"/>
          <w:szCs w:val="24"/>
        </w:rPr>
        <w:t>３</w:t>
      </w:r>
      <w:r w:rsidR="00E017AF" w:rsidRPr="009F54C6">
        <w:rPr>
          <w:rFonts w:asciiTheme="majorEastAsia" w:eastAsiaTheme="majorEastAsia" w:hAnsiTheme="majorEastAsia" w:hint="eastAsia"/>
          <w:sz w:val="24"/>
          <w:szCs w:val="24"/>
        </w:rPr>
        <w:t xml:space="preserve">　</w:t>
      </w:r>
    </w:p>
    <w:p w:rsidR="00E017AF" w:rsidRPr="009F54C6" w:rsidRDefault="00E017AF" w:rsidP="00E017AF">
      <w:pPr>
        <w:rPr>
          <w:rFonts w:asciiTheme="minorEastAsia" w:eastAsiaTheme="minorEastAsia" w:hAnsiTheme="minorEastAsia"/>
          <w:sz w:val="24"/>
          <w:szCs w:val="24"/>
        </w:rPr>
      </w:pPr>
    </w:p>
    <w:p w:rsidR="00E017AF" w:rsidRPr="009F54C6" w:rsidRDefault="00E017AF" w:rsidP="00E017AF">
      <w:pPr>
        <w:jc w:val="center"/>
        <w:rPr>
          <w:rFonts w:asciiTheme="majorEastAsia" w:eastAsiaTheme="majorEastAsia" w:hAnsiTheme="majorEastAsia"/>
          <w:sz w:val="28"/>
          <w:szCs w:val="24"/>
        </w:rPr>
      </w:pPr>
      <w:r w:rsidRPr="009F54C6">
        <w:rPr>
          <w:rFonts w:asciiTheme="majorEastAsia" w:eastAsiaTheme="majorEastAsia" w:hAnsiTheme="majorEastAsia" w:hint="eastAsia"/>
          <w:sz w:val="28"/>
          <w:szCs w:val="24"/>
        </w:rPr>
        <w:t>自衛水防組織　組織図</w:t>
      </w:r>
    </w:p>
    <w:p w:rsidR="00E017AF" w:rsidRPr="009F54C6" w:rsidRDefault="00E017AF" w:rsidP="00E017AF">
      <w:pPr>
        <w:jc w:val="center"/>
        <w:rPr>
          <w:rFonts w:asciiTheme="minorEastAsia" w:eastAsiaTheme="minorEastAsia" w:hAnsiTheme="minorEastAsia"/>
          <w:sz w:val="24"/>
          <w:szCs w:val="24"/>
        </w:rPr>
      </w:pPr>
    </w:p>
    <w:p w:rsidR="00E017AF" w:rsidRPr="009F54C6" w:rsidRDefault="00E017AF" w:rsidP="00E017AF">
      <w:pPr>
        <w:jc w:val="center"/>
        <w:rPr>
          <w:rFonts w:asciiTheme="minorEastAsia" w:eastAsiaTheme="minorEastAsia" w:hAnsiTheme="minorEastAsia"/>
          <w:sz w:val="24"/>
          <w:szCs w:val="24"/>
        </w:rPr>
      </w:pPr>
      <w:r w:rsidRPr="009F54C6">
        <w:rPr>
          <w:rFonts w:asciiTheme="minorEastAsia" w:eastAsiaTheme="minorEastAsia" w:hAnsiTheme="minorEastAsia"/>
          <w:noProof/>
        </w:rPr>
        <mc:AlternateContent>
          <mc:Choice Requires="wps">
            <w:drawing>
              <wp:anchor distT="0" distB="0" distL="114300" distR="114300" simplePos="0" relativeHeight="251801600" behindDoc="0" locked="0" layoutInCell="1" allowOverlap="1" wp14:anchorId="5D2C272D" wp14:editId="01E7C344">
                <wp:simplePos x="0" y="0"/>
                <wp:positionH relativeFrom="column">
                  <wp:posOffset>399415</wp:posOffset>
                </wp:positionH>
                <wp:positionV relativeFrom="paragraph">
                  <wp:posOffset>913765</wp:posOffset>
                </wp:positionV>
                <wp:extent cx="108000" cy="913765"/>
                <wp:effectExtent l="0" t="0" r="25400" b="19685"/>
                <wp:wrapNone/>
                <wp:docPr id="4"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00" cy="913765"/>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9B68" id="Freeform 10" o:spid="_x0000_s1026" style="position:absolute;left:0;text-align:left;margin-left:31.45pt;margin-top:71.95pt;width:8.5pt;height:71.9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" path="m,l,540r420,e" filled="f">
                <v:path arrowok="t" o:connecttype="custom" o:connectlocs="0,0;0,913765;108000,913765" o:connectangles="0,0,0"/>
              </v:shape>
            </w:pict>
          </mc:Fallback>
        </mc:AlternateContent>
      </w:r>
    </w:p>
    <w:tbl>
      <w:tblPr>
        <w:tblStyle w:val="a6"/>
        <w:tblW w:w="0" w:type="auto"/>
        <w:tblInd w:w="318" w:type="dxa"/>
        <w:tblLook w:val="04A0" w:firstRow="1" w:lastRow="0" w:firstColumn="1" w:lastColumn="0" w:noHBand="0" w:noVBand="1"/>
      </w:tblPr>
      <w:tblGrid>
        <w:gridCol w:w="2100"/>
        <w:gridCol w:w="4139"/>
      </w:tblGrid>
      <w:tr w:rsidR="00E017AF" w:rsidRPr="009F54C6" w:rsidTr="00265A1E">
        <w:trPr>
          <w:trHeight w:val="1065"/>
        </w:trPr>
        <w:tc>
          <w:tcPr>
            <w:tcW w:w="2100" w:type="dxa"/>
            <w:vAlign w:val="center"/>
          </w:tcPr>
          <w:p w:rsidR="00E017AF" w:rsidRPr="009F54C6" w:rsidRDefault="00E017AF" w:rsidP="00265A1E">
            <w:pPr>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施設総括</w:t>
            </w:r>
          </w:p>
        </w:tc>
        <w:tc>
          <w:tcPr>
            <w:tcW w:w="4139" w:type="dxa"/>
          </w:tcPr>
          <w:p w:rsidR="00E017AF" w:rsidRPr="0031095F" w:rsidRDefault="00E017AF" w:rsidP="00265A1E">
            <w:pPr>
              <w:jc w:val="left"/>
              <w:rPr>
                <w:rFonts w:asciiTheme="minorEastAsia" w:eastAsiaTheme="minorEastAsia" w:hAnsiTheme="minorEastAsia"/>
                <w:color w:val="FF0000"/>
                <w:sz w:val="24"/>
                <w:szCs w:val="24"/>
              </w:rPr>
            </w:pPr>
            <w:r w:rsidRPr="0031095F">
              <w:rPr>
                <w:rFonts w:asciiTheme="minorEastAsia" w:eastAsiaTheme="minorEastAsia" w:hAnsiTheme="minorEastAsia" w:hint="eastAsia"/>
                <w:color w:val="FF0000"/>
                <w:sz w:val="24"/>
                <w:szCs w:val="24"/>
                <w:highlight w:val="yellow"/>
              </w:rPr>
              <w:t>施設管理者</w:t>
            </w:r>
          </w:p>
          <w:p w:rsidR="00E017AF" w:rsidRPr="009F54C6" w:rsidRDefault="00E017AF" w:rsidP="00265A1E">
            <w:pPr>
              <w:jc w:val="left"/>
              <w:rPr>
                <w:rFonts w:asciiTheme="minorEastAsia" w:eastAsiaTheme="minorEastAsia" w:hAnsiTheme="minorEastAsia"/>
                <w:sz w:val="24"/>
                <w:szCs w:val="24"/>
              </w:rPr>
            </w:pPr>
          </w:p>
          <w:p w:rsidR="00E017AF" w:rsidRPr="009F54C6" w:rsidRDefault="00E017AF" w:rsidP="00265A1E">
            <w:pPr>
              <w:jc w:val="left"/>
              <w:rPr>
                <w:rFonts w:asciiTheme="minorEastAsia" w:eastAsiaTheme="minorEastAsia" w:hAnsiTheme="minorEastAsia"/>
                <w:sz w:val="24"/>
                <w:szCs w:val="24"/>
              </w:rPr>
            </w:pPr>
          </w:p>
        </w:tc>
      </w:tr>
    </w:tbl>
    <w:p w:rsidR="00E017AF" w:rsidRPr="009F54C6" w:rsidRDefault="00E017AF" w:rsidP="00E017AF">
      <w:pPr>
        <w:rPr>
          <w:rFonts w:asciiTheme="minorEastAsia" w:eastAsiaTheme="minorEastAsia" w:hAnsiTheme="minorEastAsia"/>
          <w:sz w:val="24"/>
          <w:szCs w:val="24"/>
        </w:rPr>
      </w:pPr>
    </w:p>
    <w:p w:rsidR="00E017AF" w:rsidRPr="009F54C6" w:rsidRDefault="00E017AF" w:rsidP="00E017AF">
      <w:pPr>
        <w:rPr>
          <w:rFonts w:asciiTheme="minorEastAsia" w:eastAsiaTheme="minorEastAsia" w:hAnsiTheme="minorEastAsia"/>
          <w:sz w:val="24"/>
          <w:szCs w:val="24"/>
        </w:rPr>
      </w:pPr>
    </w:p>
    <w:tbl>
      <w:tblPr>
        <w:tblStyle w:val="a6"/>
        <w:tblW w:w="8941" w:type="dxa"/>
        <w:tblInd w:w="948" w:type="dxa"/>
        <w:tblLook w:val="04A0" w:firstRow="1" w:lastRow="0" w:firstColumn="1" w:lastColumn="0" w:noHBand="0" w:noVBand="1"/>
      </w:tblPr>
      <w:tblGrid>
        <w:gridCol w:w="1470"/>
        <w:gridCol w:w="3465"/>
        <w:gridCol w:w="4006"/>
      </w:tblGrid>
      <w:tr w:rsidR="00E017AF" w:rsidRPr="009F54C6" w:rsidTr="00C63033">
        <w:trPr>
          <w:trHeight w:val="362"/>
        </w:trPr>
        <w:tc>
          <w:tcPr>
            <w:tcW w:w="1470" w:type="dxa"/>
            <w:vMerge w:val="restart"/>
            <w:vAlign w:val="center"/>
          </w:tcPr>
          <w:p w:rsidR="00E017AF" w:rsidRPr="009F54C6" w:rsidRDefault="00E017AF" w:rsidP="00265A1E">
            <w:pPr>
              <w:pStyle w:val="a5"/>
              <w:ind w:leftChars="0" w:left="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指揮班</w:t>
            </w:r>
          </w:p>
        </w:tc>
        <w:tc>
          <w:tcPr>
            <w:tcW w:w="3465" w:type="dxa"/>
            <w:shd w:val="clear" w:color="auto" w:fill="DAEEF3" w:themeFill="accent5" w:themeFillTint="33"/>
          </w:tcPr>
          <w:p w:rsidR="00E017AF" w:rsidRPr="009F54C6" w:rsidRDefault="00E017AF" w:rsidP="00265A1E">
            <w:pPr>
              <w:pStyle w:val="a5"/>
              <w:ind w:leftChars="0" w:left="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役職または氏名</w:t>
            </w:r>
          </w:p>
        </w:tc>
        <w:tc>
          <w:tcPr>
            <w:tcW w:w="4006" w:type="dxa"/>
            <w:shd w:val="clear" w:color="auto" w:fill="DAEEF3" w:themeFill="accent5" w:themeFillTint="33"/>
          </w:tcPr>
          <w:p w:rsidR="00E017AF" w:rsidRPr="009F54C6" w:rsidRDefault="00E017AF" w:rsidP="00265A1E">
            <w:pPr>
              <w:pStyle w:val="a5"/>
              <w:ind w:leftChars="0" w:left="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役割</w:t>
            </w:r>
          </w:p>
        </w:tc>
      </w:tr>
      <w:tr w:rsidR="00E017AF" w:rsidRPr="009F54C6" w:rsidTr="00265A1E">
        <w:trPr>
          <w:trHeight w:val="1065"/>
        </w:trPr>
        <w:tc>
          <w:tcPr>
            <w:tcW w:w="1470" w:type="dxa"/>
            <w:vMerge/>
            <w:vAlign w:val="center"/>
          </w:tcPr>
          <w:p w:rsidR="00E017AF" w:rsidRPr="009F54C6" w:rsidRDefault="00E017AF" w:rsidP="00265A1E">
            <w:pPr>
              <w:pStyle w:val="a5"/>
              <w:ind w:leftChars="0" w:left="0"/>
              <w:jc w:val="center"/>
              <w:rPr>
                <w:rFonts w:asciiTheme="minorEastAsia" w:eastAsiaTheme="minorEastAsia" w:hAnsiTheme="minorEastAsia"/>
                <w:sz w:val="24"/>
                <w:szCs w:val="24"/>
              </w:rPr>
            </w:pPr>
          </w:p>
        </w:tc>
        <w:tc>
          <w:tcPr>
            <w:tcW w:w="3465" w:type="dxa"/>
          </w:tcPr>
          <w:p w:rsidR="00E017AF" w:rsidRPr="0031095F" w:rsidRDefault="00E017AF" w:rsidP="00265A1E">
            <w:pPr>
              <w:pStyle w:val="a5"/>
              <w:ind w:leftChars="0" w:left="0"/>
              <w:rPr>
                <w:rFonts w:asciiTheme="minorEastAsia" w:eastAsiaTheme="minorEastAsia" w:hAnsiTheme="minorEastAsia"/>
                <w:color w:val="FF0000"/>
                <w:sz w:val="24"/>
                <w:szCs w:val="24"/>
                <w:highlight w:val="yellow"/>
              </w:rPr>
            </w:pPr>
            <w:r w:rsidRPr="0031095F">
              <w:rPr>
                <w:rFonts w:asciiTheme="minorEastAsia" w:eastAsiaTheme="minorEastAsia" w:hAnsiTheme="minorEastAsia" w:hint="eastAsia"/>
                <w:color w:val="FF0000"/>
                <w:sz w:val="24"/>
                <w:szCs w:val="24"/>
                <w:highlight w:val="yellow"/>
              </w:rPr>
              <w:t>班長</w:t>
            </w:r>
          </w:p>
          <w:p w:rsidR="00E017AF" w:rsidRPr="009F54C6" w:rsidRDefault="00E017AF" w:rsidP="00265A1E">
            <w:pPr>
              <w:pStyle w:val="a5"/>
              <w:ind w:leftChars="0" w:left="0"/>
              <w:rPr>
                <w:rFonts w:asciiTheme="minorEastAsia" w:eastAsiaTheme="minorEastAsia" w:hAnsiTheme="minorEastAsia"/>
                <w:sz w:val="24"/>
                <w:szCs w:val="24"/>
              </w:rPr>
            </w:pPr>
            <w:r w:rsidRPr="0031095F">
              <w:rPr>
                <w:rFonts w:asciiTheme="minorEastAsia" w:eastAsiaTheme="minorEastAsia" w:hAnsiTheme="minorEastAsia" w:hint="eastAsia"/>
                <w:color w:val="FF0000"/>
                <w:sz w:val="24"/>
                <w:szCs w:val="24"/>
                <w:highlight w:val="yellow"/>
              </w:rPr>
              <w:t>班員</w:t>
            </w:r>
          </w:p>
        </w:tc>
        <w:tc>
          <w:tcPr>
            <w:tcW w:w="4006" w:type="dxa"/>
          </w:tcPr>
          <w:p w:rsidR="00E017AF" w:rsidRPr="009F54C6" w:rsidRDefault="00E017AF" w:rsidP="00265A1E">
            <w:pP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施設管理者を支援し、各班へ必要な事項を指示</w:t>
            </w:r>
          </w:p>
        </w:tc>
      </w:tr>
    </w:tbl>
    <w:p w:rsidR="00E017AF" w:rsidRPr="009F54C6" w:rsidRDefault="00E017AF" w:rsidP="00E017AF">
      <w:pPr>
        <w:rPr>
          <w:rFonts w:asciiTheme="minorEastAsia" w:eastAsiaTheme="minorEastAsia" w:hAnsiTheme="minorEastAsia"/>
          <w:sz w:val="24"/>
          <w:szCs w:val="24"/>
        </w:rPr>
      </w:pPr>
      <w:r w:rsidRPr="009F54C6">
        <w:rPr>
          <w:noProof/>
        </w:rPr>
        <mc:AlternateContent>
          <mc:Choice Requires="wps">
            <w:drawing>
              <wp:anchor distT="0" distB="0" distL="114300" distR="114300" simplePos="0" relativeHeight="251802624" behindDoc="0" locked="0" layoutInCell="1" allowOverlap="1" wp14:anchorId="333AB9FB" wp14:editId="6EFDA774">
                <wp:simplePos x="0" y="0"/>
                <wp:positionH relativeFrom="column">
                  <wp:posOffset>717550</wp:posOffset>
                </wp:positionH>
                <wp:positionV relativeFrom="paragraph">
                  <wp:posOffset>-2540</wp:posOffset>
                </wp:positionV>
                <wp:extent cx="334596" cy="3456000"/>
                <wp:effectExtent l="0" t="0" r="27940" b="11430"/>
                <wp:wrapNone/>
                <wp:docPr id="5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34596" cy="3456000"/>
                        </a:xfrm>
                        <a:custGeom>
                          <a:avLst/>
                          <a:gdLst>
                            <a:gd name="T0" fmla="*/ 0 w 420"/>
                            <a:gd name="T1" fmla="*/ 0 h 540"/>
                            <a:gd name="T2" fmla="*/ 0 w 420"/>
                            <a:gd name="T3" fmla="*/ 540 h 540"/>
                            <a:gd name="T4" fmla="*/ 420 w 420"/>
                            <a:gd name="T5" fmla="*/ 540 h 540"/>
                          </a:gdLst>
                          <a:ahLst/>
                          <a:cxnLst>
                            <a:cxn ang="0">
                              <a:pos x="T0" y="T1"/>
                            </a:cxn>
                            <a:cxn ang="0">
                              <a:pos x="T2" y="T3"/>
                            </a:cxn>
                            <a:cxn ang="0">
                              <a:pos x="T4" y="T5"/>
                            </a:cxn>
                          </a:cxnLst>
                          <a:rect l="0" t="0" r="r" b="b"/>
                          <a:pathLst>
                            <a:path w="420" h="540">
                              <a:moveTo>
                                <a:pt x="0" y="0"/>
                              </a:moveTo>
                              <a:lnTo>
                                <a:pt x="0" y="540"/>
                              </a:lnTo>
                              <a:lnTo>
                                <a:pt x="420" y="54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888AA8" id="Freeform 10" o:spid="_x0000_s1026" style="position:absolute;left:0;text-align:left;margin-left:56.5pt;margin-top:-.2pt;width:26.35pt;height:272.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0,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" path="m,l,540r420,e" filled="f">
                <v:path arrowok="t" o:connecttype="custom" o:connectlocs="0,0;0,3456000;334596,3456000" o:connectangles="0,0,0"/>
              </v:shape>
            </w:pict>
          </mc:Fallback>
        </mc:AlternateContent>
      </w:r>
    </w:p>
    <w:p w:rsidR="00E017AF" w:rsidRPr="009F54C6" w:rsidRDefault="00E017AF" w:rsidP="00E017AF">
      <w:pPr>
        <w:rPr>
          <w:rFonts w:asciiTheme="minorEastAsia" w:eastAsiaTheme="minorEastAsia" w:hAnsiTheme="minorEastAsia"/>
          <w:sz w:val="24"/>
          <w:szCs w:val="24"/>
        </w:rPr>
      </w:pPr>
    </w:p>
    <w:tbl>
      <w:tblPr>
        <w:tblStyle w:val="a6"/>
        <w:tblW w:w="0" w:type="auto"/>
        <w:tblInd w:w="1788" w:type="dxa"/>
        <w:tblLook w:val="04A0" w:firstRow="1" w:lastRow="0" w:firstColumn="1" w:lastColumn="0" w:noHBand="0" w:noVBand="1"/>
      </w:tblPr>
      <w:tblGrid>
        <w:gridCol w:w="1534"/>
        <w:gridCol w:w="2445"/>
        <w:gridCol w:w="3861"/>
      </w:tblGrid>
      <w:tr w:rsidR="00E017AF" w:rsidRPr="009F54C6" w:rsidTr="00C63033">
        <w:tc>
          <w:tcPr>
            <w:tcW w:w="1575" w:type="dxa"/>
            <w:vMerge w:val="restart"/>
            <w:vAlign w:val="center"/>
          </w:tcPr>
          <w:p w:rsidR="00E017AF" w:rsidRPr="009F54C6" w:rsidRDefault="00E017AF" w:rsidP="00265A1E">
            <w:pPr>
              <w:pStyle w:val="a5"/>
              <w:ind w:leftChars="0" w:left="0"/>
              <w:jc w:val="center"/>
              <w:rPr>
                <w:rFonts w:asciiTheme="minorEastAsia" w:eastAsiaTheme="minorEastAsia" w:hAnsiTheme="minorEastAsia"/>
                <w:sz w:val="24"/>
                <w:szCs w:val="24"/>
              </w:rPr>
            </w:pPr>
            <w:r w:rsidRPr="009F54C6">
              <w:rPr>
                <w:rFonts w:asciiTheme="minorEastAsia" w:eastAsiaTheme="minorEastAsia" w:hAnsiTheme="minorEastAsia"/>
                <w:noProof/>
                <w:sz w:val="24"/>
                <w:szCs w:val="24"/>
              </w:rPr>
              <mc:AlternateContent>
                <mc:Choice Requires="wps">
                  <w:drawing>
                    <wp:anchor distT="0" distB="0" distL="114300" distR="114300" simplePos="0" relativeHeight="251803648" behindDoc="0" locked="0" layoutInCell="1" allowOverlap="1" wp14:anchorId="140DF2BF" wp14:editId="7626488C">
                      <wp:simplePos x="0" y="0"/>
                      <wp:positionH relativeFrom="column">
                        <wp:posOffset>-419735</wp:posOffset>
                      </wp:positionH>
                      <wp:positionV relativeFrom="paragraph">
                        <wp:posOffset>76835</wp:posOffset>
                      </wp:positionV>
                      <wp:extent cx="336550" cy="0"/>
                      <wp:effectExtent l="0" t="0" r="25400" b="19050"/>
                      <wp:wrapNone/>
                      <wp:docPr id="52" name="直線コネクタ 52"/>
                      <wp:cNvGraphicFramePr/>
                      <a:graphic xmlns:a="http://schemas.openxmlformats.org/drawingml/2006/main">
                        <a:graphicData uri="http://schemas.microsoft.com/office/word/2010/wordprocessingShape">
                          <wps:wsp>
                            <wps:cNvCnPr/>
                            <wps:spPr>
                              <a:xfrm>
                                <a:off x="0" y="0"/>
                                <a:ext cx="336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94866B" id="直線コネクタ 52" o:spid="_x0000_s1026" style="position:absolute;left:0;text-align:lef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5pt,6.05pt" to="-6.5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" strokecolor="black [3040]"/>
                  </w:pict>
                </mc:Fallback>
              </mc:AlternateContent>
            </w:r>
            <w:r w:rsidRPr="009F54C6">
              <w:rPr>
                <w:rFonts w:asciiTheme="minorEastAsia" w:eastAsiaTheme="minorEastAsia" w:hAnsiTheme="minorEastAsia" w:hint="eastAsia"/>
                <w:sz w:val="24"/>
                <w:szCs w:val="24"/>
              </w:rPr>
              <w:t>情報収集班</w:t>
            </w:r>
          </w:p>
        </w:tc>
        <w:tc>
          <w:tcPr>
            <w:tcW w:w="2520" w:type="dxa"/>
            <w:shd w:val="clear" w:color="auto" w:fill="DAEEF3" w:themeFill="accent5" w:themeFillTint="33"/>
          </w:tcPr>
          <w:p w:rsidR="00E017AF" w:rsidRPr="009F54C6" w:rsidRDefault="00E017AF" w:rsidP="00265A1E">
            <w:pPr>
              <w:pStyle w:val="a5"/>
              <w:ind w:leftChars="0" w:left="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役職または氏名</w:t>
            </w:r>
          </w:p>
        </w:tc>
        <w:tc>
          <w:tcPr>
            <w:tcW w:w="3971" w:type="dxa"/>
            <w:shd w:val="clear" w:color="auto" w:fill="DAEEF3" w:themeFill="accent5" w:themeFillTint="33"/>
          </w:tcPr>
          <w:p w:rsidR="00E017AF" w:rsidRPr="009F54C6" w:rsidRDefault="00E017AF" w:rsidP="00265A1E">
            <w:pPr>
              <w:pStyle w:val="a5"/>
              <w:ind w:leftChars="0" w:left="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役割</w:t>
            </w:r>
          </w:p>
        </w:tc>
      </w:tr>
      <w:tr w:rsidR="00E017AF" w:rsidRPr="009F54C6" w:rsidTr="00265A1E">
        <w:trPr>
          <w:trHeight w:val="2156"/>
        </w:trPr>
        <w:tc>
          <w:tcPr>
            <w:tcW w:w="1575" w:type="dxa"/>
            <w:vMerge/>
          </w:tcPr>
          <w:p w:rsidR="00E017AF" w:rsidRPr="009F54C6" w:rsidRDefault="00E017AF" w:rsidP="00265A1E">
            <w:pPr>
              <w:pStyle w:val="a5"/>
              <w:ind w:leftChars="0" w:left="0"/>
              <w:rPr>
                <w:rFonts w:asciiTheme="minorEastAsia" w:eastAsiaTheme="minorEastAsia" w:hAnsiTheme="minorEastAsia"/>
                <w:sz w:val="24"/>
                <w:szCs w:val="24"/>
              </w:rPr>
            </w:pPr>
          </w:p>
        </w:tc>
        <w:tc>
          <w:tcPr>
            <w:tcW w:w="2520" w:type="dxa"/>
          </w:tcPr>
          <w:p w:rsidR="00E017AF" w:rsidRPr="0031095F" w:rsidRDefault="00E017AF" w:rsidP="00265A1E">
            <w:pPr>
              <w:pStyle w:val="a5"/>
              <w:ind w:leftChars="0" w:left="0"/>
              <w:rPr>
                <w:rFonts w:asciiTheme="minorEastAsia" w:eastAsiaTheme="minorEastAsia" w:hAnsiTheme="minorEastAsia"/>
                <w:color w:val="FF0000"/>
                <w:sz w:val="24"/>
                <w:szCs w:val="24"/>
                <w:highlight w:val="yellow"/>
              </w:rPr>
            </w:pPr>
            <w:r w:rsidRPr="0031095F">
              <w:rPr>
                <w:rFonts w:asciiTheme="minorEastAsia" w:eastAsiaTheme="minorEastAsia" w:hAnsiTheme="minorEastAsia" w:hint="eastAsia"/>
                <w:color w:val="FF0000"/>
                <w:sz w:val="24"/>
                <w:szCs w:val="24"/>
                <w:highlight w:val="yellow"/>
              </w:rPr>
              <w:t>班長</w:t>
            </w:r>
          </w:p>
          <w:p w:rsidR="00E017AF" w:rsidRPr="009F54C6" w:rsidRDefault="00E017AF" w:rsidP="00265A1E">
            <w:pPr>
              <w:pStyle w:val="a5"/>
              <w:ind w:leftChars="0" w:left="0"/>
              <w:rPr>
                <w:rFonts w:asciiTheme="minorEastAsia" w:eastAsiaTheme="minorEastAsia" w:hAnsiTheme="minorEastAsia"/>
                <w:sz w:val="24"/>
                <w:szCs w:val="24"/>
                <w:highlight w:val="yellow"/>
              </w:rPr>
            </w:pPr>
            <w:r w:rsidRPr="0031095F">
              <w:rPr>
                <w:rFonts w:asciiTheme="minorEastAsia" w:eastAsiaTheme="minorEastAsia" w:hAnsiTheme="minorEastAsia" w:hint="eastAsia"/>
                <w:color w:val="FF0000"/>
                <w:sz w:val="24"/>
                <w:szCs w:val="24"/>
                <w:highlight w:val="yellow"/>
              </w:rPr>
              <w:t>班員</w:t>
            </w:r>
          </w:p>
        </w:tc>
        <w:tc>
          <w:tcPr>
            <w:tcW w:w="3971" w:type="dxa"/>
          </w:tcPr>
          <w:p w:rsidR="00E017AF" w:rsidRPr="009F54C6" w:rsidRDefault="00E017AF" w:rsidP="00265A1E">
            <w:pPr>
              <w:pStyle w:val="a5"/>
              <w:ind w:leftChars="0" w:left="24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・テレビ、ラジオ、インターネットなどを活用した情報収集</w:t>
            </w:r>
          </w:p>
          <w:p w:rsidR="00E017AF" w:rsidRPr="009F54C6" w:rsidRDefault="00E017AF" w:rsidP="00265A1E">
            <w:pPr>
              <w:pStyle w:val="a5"/>
              <w:ind w:leftChars="0" w:left="24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・前兆現象の把握や被害情報などを収集</w:t>
            </w:r>
          </w:p>
          <w:p w:rsidR="00E017AF" w:rsidRPr="009F54C6" w:rsidRDefault="00E017AF" w:rsidP="00265A1E">
            <w:pPr>
              <w:pStyle w:val="a5"/>
              <w:ind w:leftChars="0" w:left="24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・避難誘導班に必要事項を報告・伝達</w:t>
            </w:r>
          </w:p>
        </w:tc>
      </w:tr>
    </w:tbl>
    <w:p w:rsidR="00E017AF" w:rsidRPr="009F54C6" w:rsidRDefault="00E017AF" w:rsidP="00E017AF">
      <w:pPr>
        <w:rPr>
          <w:rFonts w:asciiTheme="minorEastAsia" w:eastAsiaTheme="minorEastAsia" w:hAnsiTheme="minorEastAsia"/>
          <w:sz w:val="24"/>
          <w:szCs w:val="24"/>
        </w:rPr>
      </w:pPr>
    </w:p>
    <w:p w:rsidR="00E017AF" w:rsidRPr="009F54C6" w:rsidRDefault="00E017AF" w:rsidP="00E017AF">
      <w:pPr>
        <w:rPr>
          <w:rFonts w:asciiTheme="minorEastAsia" w:eastAsiaTheme="minorEastAsia" w:hAnsiTheme="minorEastAsia"/>
          <w:sz w:val="24"/>
          <w:szCs w:val="24"/>
        </w:rPr>
      </w:pPr>
    </w:p>
    <w:tbl>
      <w:tblPr>
        <w:tblStyle w:val="a6"/>
        <w:tblW w:w="0" w:type="auto"/>
        <w:tblInd w:w="1788" w:type="dxa"/>
        <w:tblLook w:val="04A0" w:firstRow="1" w:lastRow="0" w:firstColumn="1" w:lastColumn="0" w:noHBand="0" w:noVBand="1"/>
      </w:tblPr>
      <w:tblGrid>
        <w:gridCol w:w="1534"/>
        <w:gridCol w:w="2445"/>
        <w:gridCol w:w="3861"/>
      </w:tblGrid>
      <w:tr w:rsidR="00E017AF" w:rsidRPr="009F54C6" w:rsidTr="00C63033">
        <w:tc>
          <w:tcPr>
            <w:tcW w:w="1575" w:type="dxa"/>
            <w:vMerge w:val="restart"/>
            <w:vAlign w:val="center"/>
          </w:tcPr>
          <w:p w:rsidR="00E017AF" w:rsidRPr="009F54C6" w:rsidRDefault="00E017AF" w:rsidP="00265A1E">
            <w:pPr>
              <w:pStyle w:val="a5"/>
              <w:ind w:leftChars="0" w:left="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避難誘導班</w:t>
            </w:r>
          </w:p>
        </w:tc>
        <w:tc>
          <w:tcPr>
            <w:tcW w:w="2520" w:type="dxa"/>
            <w:shd w:val="clear" w:color="auto" w:fill="DAEEF3" w:themeFill="accent5" w:themeFillTint="33"/>
          </w:tcPr>
          <w:p w:rsidR="00E017AF" w:rsidRPr="009F54C6" w:rsidRDefault="00E017AF" w:rsidP="00265A1E">
            <w:pPr>
              <w:pStyle w:val="a5"/>
              <w:ind w:leftChars="0" w:left="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役職または氏名</w:t>
            </w:r>
          </w:p>
        </w:tc>
        <w:tc>
          <w:tcPr>
            <w:tcW w:w="3971" w:type="dxa"/>
            <w:shd w:val="clear" w:color="auto" w:fill="DAEEF3" w:themeFill="accent5" w:themeFillTint="33"/>
          </w:tcPr>
          <w:p w:rsidR="00E017AF" w:rsidRPr="009F54C6" w:rsidRDefault="00E017AF" w:rsidP="00265A1E">
            <w:pPr>
              <w:pStyle w:val="a5"/>
              <w:ind w:leftChars="0" w:left="0"/>
              <w:jc w:val="center"/>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役割</w:t>
            </w:r>
          </w:p>
        </w:tc>
      </w:tr>
      <w:tr w:rsidR="00E017AF" w:rsidRPr="009F54C6" w:rsidTr="00265A1E">
        <w:trPr>
          <w:trHeight w:val="2472"/>
        </w:trPr>
        <w:tc>
          <w:tcPr>
            <w:tcW w:w="1575" w:type="dxa"/>
            <w:vMerge/>
          </w:tcPr>
          <w:p w:rsidR="00E017AF" w:rsidRPr="009F54C6" w:rsidRDefault="00E017AF" w:rsidP="00265A1E">
            <w:pPr>
              <w:pStyle w:val="a5"/>
              <w:ind w:leftChars="0" w:left="0"/>
              <w:rPr>
                <w:rFonts w:asciiTheme="minorEastAsia" w:eastAsiaTheme="minorEastAsia" w:hAnsiTheme="minorEastAsia"/>
                <w:sz w:val="24"/>
                <w:szCs w:val="24"/>
              </w:rPr>
            </w:pPr>
          </w:p>
        </w:tc>
        <w:tc>
          <w:tcPr>
            <w:tcW w:w="2520" w:type="dxa"/>
          </w:tcPr>
          <w:p w:rsidR="00E017AF" w:rsidRPr="0031095F" w:rsidRDefault="00E017AF" w:rsidP="00265A1E">
            <w:pPr>
              <w:pStyle w:val="a5"/>
              <w:ind w:leftChars="0" w:left="0"/>
              <w:rPr>
                <w:rFonts w:asciiTheme="minorEastAsia" w:eastAsiaTheme="minorEastAsia" w:hAnsiTheme="minorEastAsia"/>
                <w:color w:val="FF0000"/>
                <w:sz w:val="24"/>
                <w:szCs w:val="24"/>
                <w:highlight w:val="yellow"/>
              </w:rPr>
            </w:pPr>
            <w:r w:rsidRPr="0031095F">
              <w:rPr>
                <w:rFonts w:asciiTheme="minorEastAsia" w:eastAsiaTheme="minorEastAsia" w:hAnsiTheme="minorEastAsia" w:hint="eastAsia"/>
                <w:color w:val="FF0000"/>
                <w:sz w:val="24"/>
                <w:szCs w:val="24"/>
                <w:highlight w:val="yellow"/>
              </w:rPr>
              <w:t>班長</w:t>
            </w:r>
          </w:p>
          <w:p w:rsidR="00E017AF" w:rsidRPr="009F54C6" w:rsidRDefault="00E017AF" w:rsidP="00265A1E">
            <w:pPr>
              <w:pStyle w:val="a5"/>
              <w:ind w:leftChars="0" w:left="0"/>
              <w:rPr>
                <w:rFonts w:asciiTheme="minorEastAsia" w:eastAsiaTheme="minorEastAsia" w:hAnsiTheme="minorEastAsia"/>
                <w:sz w:val="24"/>
                <w:szCs w:val="24"/>
              </w:rPr>
            </w:pPr>
            <w:r w:rsidRPr="0031095F">
              <w:rPr>
                <w:rFonts w:asciiTheme="minorEastAsia" w:eastAsiaTheme="minorEastAsia" w:hAnsiTheme="minorEastAsia" w:hint="eastAsia"/>
                <w:color w:val="FF0000"/>
                <w:sz w:val="24"/>
                <w:szCs w:val="24"/>
                <w:highlight w:val="yellow"/>
              </w:rPr>
              <w:t>班員</w:t>
            </w:r>
          </w:p>
        </w:tc>
        <w:tc>
          <w:tcPr>
            <w:tcW w:w="3971" w:type="dxa"/>
          </w:tcPr>
          <w:p w:rsidR="00E017AF" w:rsidRPr="009F54C6" w:rsidRDefault="00E017AF" w:rsidP="00265A1E">
            <w:pPr>
              <w:pStyle w:val="a5"/>
              <w:ind w:leftChars="0" w:left="24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・利用者等を安全な場所へ避難誘導</w:t>
            </w:r>
          </w:p>
          <w:p w:rsidR="00E017AF" w:rsidRPr="009F54C6" w:rsidRDefault="00E017AF" w:rsidP="00265A1E">
            <w:pPr>
              <w:pStyle w:val="a5"/>
              <w:ind w:leftChars="0" w:left="240" w:hangingChars="100" w:hanging="240"/>
              <w:rPr>
                <w:rFonts w:asciiTheme="minorEastAsia" w:eastAsiaTheme="minorEastAsia" w:hAnsiTheme="minorEastAsia"/>
                <w:sz w:val="24"/>
                <w:szCs w:val="24"/>
              </w:rPr>
            </w:pPr>
            <w:r w:rsidRPr="009F54C6">
              <w:rPr>
                <w:rFonts w:asciiTheme="minorEastAsia" w:eastAsiaTheme="minorEastAsia" w:hAnsiTheme="minorEastAsia" w:hint="eastAsia"/>
                <w:sz w:val="24"/>
                <w:szCs w:val="24"/>
              </w:rPr>
              <w:t>・未避難者、要救助者の確認</w:t>
            </w:r>
          </w:p>
        </w:tc>
      </w:tr>
    </w:tbl>
    <w:p w:rsidR="00E017AF" w:rsidRPr="009F54C6" w:rsidRDefault="00E017AF" w:rsidP="00E017AF">
      <w:pPr>
        <w:rPr>
          <w:rFonts w:asciiTheme="minorEastAsia" w:eastAsiaTheme="minorEastAsia" w:hAnsiTheme="minorEastAsia"/>
          <w:sz w:val="24"/>
          <w:szCs w:val="24"/>
        </w:rPr>
      </w:pPr>
    </w:p>
    <w:p w:rsidR="00E017AF" w:rsidRDefault="00E017AF" w:rsidP="00E017AF">
      <w:pPr>
        <w:widowControl/>
        <w:jc w:val="left"/>
        <w:rPr>
          <w:rFonts w:asciiTheme="minorEastAsia" w:eastAsiaTheme="minorEastAsia" w:hAnsiTheme="minorEastAsia"/>
          <w:sz w:val="24"/>
          <w:szCs w:val="24"/>
        </w:rPr>
      </w:pPr>
    </w:p>
    <w:sectPr w:rsidR="00E017AF" w:rsidSect="00FC10E8">
      <w:footerReference w:type="default" r:id="rId10"/>
      <w:pgSz w:w="11906" w:h="16838"/>
      <w:pgMar w:top="1134" w:right="1134" w:bottom="851" w:left="1134" w:header="851" w:footer="397" w:gutter="0"/>
      <w:pgNumType w:fmt="decimalFullWidt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34C9" w:rsidRDefault="00D534C9" w:rsidP="008176A6">
      <w:r>
        <w:separator/>
      </w:r>
    </w:p>
  </w:endnote>
  <w:endnote w:type="continuationSeparator" w:id="0">
    <w:p w:rsidR="00D534C9" w:rsidRDefault="00D534C9" w:rsidP="0081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4C9" w:rsidRDefault="00D534C9">
    <w:pPr>
      <w:pStyle w:val="aa"/>
      <w:jc w:val="center"/>
    </w:pPr>
  </w:p>
  <w:p w:rsidR="00D534C9" w:rsidRDefault="00D534C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6075032"/>
      <w:docPartObj>
        <w:docPartGallery w:val="Page Numbers (Bottom of Page)"/>
        <w:docPartUnique/>
      </w:docPartObj>
    </w:sdtPr>
    <w:sdtEndPr/>
    <w:sdtContent>
      <w:p w:rsidR="00D534C9" w:rsidRDefault="00D534C9">
        <w:pPr>
          <w:pStyle w:val="aa"/>
          <w:jc w:val="center"/>
        </w:pPr>
        <w:r>
          <w:fldChar w:fldCharType="begin"/>
        </w:r>
        <w:r>
          <w:instrText>PAGE   \* MERGEFORMAT</w:instrText>
        </w:r>
        <w:r>
          <w:fldChar w:fldCharType="separate"/>
        </w:r>
        <w:r w:rsidR="00192478" w:rsidRPr="00192478">
          <w:rPr>
            <w:rFonts w:hint="eastAsia"/>
            <w:noProof/>
            <w:lang w:val="ja-JP"/>
          </w:rPr>
          <w:t>８</w:t>
        </w:r>
        <w:r>
          <w:fldChar w:fldCharType="end"/>
        </w:r>
      </w:p>
    </w:sdtContent>
  </w:sdt>
  <w:p w:rsidR="00D534C9" w:rsidRDefault="00D534C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34C9" w:rsidRDefault="00D534C9" w:rsidP="008176A6">
      <w:r>
        <w:separator/>
      </w:r>
    </w:p>
  </w:footnote>
  <w:footnote w:type="continuationSeparator" w:id="0">
    <w:p w:rsidR="00D534C9" w:rsidRDefault="00D534C9" w:rsidP="00817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4C9" w:rsidRPr="00133203" w:rsidRDefault="00D534C9" w:rsidP="00F701F4">
    <w:pPr>
      <w:pStyle w:val="a8"/>
      <w:ind w:right="320"/>
      <w:jc w:val="right"/>
      <w:rPr>
        <w:rFonts w:asciiTheme="majorEastAsia" w:eastAsiaTheme="majorEastAsia" w:hAnsiTheme="major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5D0"/>
    <w:multiLevelType w:val="hybridMultilevel"/>
    <w:tmpl w:val="6DE0BBE0"/>
    <w:lvl w:ilvl="0" w:tplc="D7B82F06">
      <w:start w:val="1"/>
      <w:numFmt w:val="decimal"/>
      <w:pStyle w:val="1"/>
      <w:lvlText w:val="%1."/>
      <w:lvlJc w:val="left"/>
      <w:pPr>
        <w:ind w:left="420" w:hanging="420"/>
      </w:pPr>
      <w:rPr>
        <w:rFonts w:ascii="Arial" w:eastAsia="HGｺﾞｼｯｸE" w:hAnsi="Arial" w:cs="Times New Roman" w:hint="default"/>
        <w:b w:val="0"/>
        <w:i w:val="0"/>
        <w:sz w:val="28"/>
      </w:rPr>
    </w:lvl>
    <w:lvl w:ilvl="1" w:tplc="CFAC98FA">
      <w:start w:val="1"/>
      <w:numFmt w:val="decimal"/>
      <w:lvlText w:val="%2)"/>
      <w:lvlJc w:val="left"/>
      <w:pPr>
        <w:ind w:left="795" w:hanging="375"/>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6E4166E"/>
    <w:multiLevelType w:val="hybridMultilevel"/>
    <w:tmpl w:val="2F58A30A"/>
    <w:lvl w:ilvl="0" w:tplc="D8C0F9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2E06AD"/>
    <w:multiLevelType w:val="hybridMultilevel"/>
    <w:tmpl w:val="3DF67C2C"/>
    <w:lvl w:ilvl="0" w:tplc="2F007DCA">
      <w:start w:val="1"/>
      <w:numFmt w:val="decimal"/>
      <w:pStyle w:val="42"/>
      <w:lvlText w:val="4.%1"/>
      <w:lvlJc w:val="left"/>
      <w:pPr>
        <w:ind w:left="6515"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34F0001"/>
    <w:multiLevelType w:val="hybridMultilevel"/>
    <w:tmpl w:val="B9B292A0"/>
    <w:lvl w:ilvl="0" w:tplc="61DCBE10">
      <w:start w:val="1"/>
      <w:numFmt w:val="decimal"/>
      <w:pStyle w:val="4"/>
      <w:lvlText w:val="6.%1"/>
      <w:lvlJc w:val="left"/>
      <w:pPr>
        <w:ind w:left="8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4" w15:restartNumberingAfterBreak="0">
    <w:nsid w:val="144C4A04"/>
    <w:multiLevelType w:val="hybridMultilevel"/>
    <w:tmpl w:val="A028CDEA"/>
    <w:lvl w:ilvl="0" w:tplc="1256F2E0">
      <w:start w:val="1"/>
      <w:numFmt w:val="decimal"/>
      <w:pStyle w:val="62"/>
      <w:lvlText w:val="6.%1"/>
      <w:lvlJc w:val="left"/>
      <w:pPr>
        <w:ind w:left="556" w:hanging="420"/>
      </w:pPr>
      <w:rPr>
        <w:rFonts w:cs="Times New Roman"/>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76" w:hanging="420"/>
      </w:pPr>
      <w:rPr>
        <w:rFonts w:cs="Times New Roman"/>
      </w:rPr>
    </w:lvl>
    <w:lvl w:ilvl="2" w:tplc="04090011" w:tentative="1">
      <w:start w:val="1"/>
      <w:numFmt w:val="decimalEnclosedCircle"/>
      <w:lvlText w:val="%3"/>
      <w:lvlJc w:val="left"/>
      <w:pPr>
        <w:ind w:left="1396" w:hanging="420"/>
      </w:pPr>
      <w:rPr>
        <w:rFonts w:cs="Times New Roman"/>
      </w:rPr>
    </w:lvl>
    <w:lvl w:ilvl="3" w:tplc="0409000F" w:tentative="1">
      <w:start w:val="1"/>
      <w:numFmt w:val="decimal"/>
      <w:lvlText w:val="%4."/>
      <w:lvlJc w:val="left"/>
      <w:pPr>
        <w:ind w:left="1816" w:hanging="420"/>
      </w:pPr>
      <w:rPr>
        <w:rFonts w:cs="Times New Roman"/>
      </w:rPr>
    </w:lvl>
    <w:lvl w:ilvl="4" w:tplc="04090017" w:tentative="1">
      <w:start w:val="1"/>
      <w:numFmt w:val="aiueoFullWidth"/>
      <w:lvlText w:val="(%5)"/>
      <w:lvlJc w:val="left"/>
      <w:pPr>
        <w:ind w:left="2236" w:hanging="420"/>
      </w:pPr>
      <w:rPr>
        <w:rFonts w:cs="Times New Roman"/>
      </w:rPr>
    </w:lvl>
    <w:lvl w:ilvl="5" w:tplc="04090011" w:tentative="1">
      <w:start w:val="1"/>
      <w:numFmt w:val="decimalEnclosedCircle"/>
      <w:lvlText w:val="%6"/>
      <w:lvlJc w:val="left"/>
      <w:pPr>
        <w:ind w:left="2656" w:hanging="420"/>
      </w:pPr>
      <w:rPr>
        <w:rFonts w:cs="Times New Roman"/>
      </w:rPr>
    </w:lvl>
    <w:lvl w:ilvl="6" w:tplc="0409000F" w:tentative="1">
      <w:start w:val="1"/>
      <w:numFmt w:val="decimal"/>
      <w:lvlText w:val="%7."/>
      <w:lvlJc w:val="left"/>
      <w:pPr>
        <w:ind w:left="3076" w:hanging="420"/>
      </w:pPr>
      <w:rPr>
        <w:rFonts w:cs="Times New Roman"/>
      </w:rPr>
    </w:lvl>
    <w:lvl w:ilvl="7" w:tplc="04090017" w:tentative="1">
      <w:start w:val="1"/>
      <w:numFmt w:val="aiueoFullWidth"/>
      <w:lvlText w:val="(%8)"/>
      <w:lvlJc w:val="left"/>
      <w:pPr>
        <w:ind w:left="3496" w:hanging="420"/>
      </w:pPr>
      <w:rPr>
        <w:rFonts w:cs="Times New Roman"/>
      </w:rPr>
    </w:lvl>
    <w:lvl w:ilvl="8" w:tplc="04090011" w:tentative="1">
      <w:start w:val="1"/>
      <w:numFmt w:val="decimalEnclosedCircle"/>
      <w:lvlText w:val="%9"/>
      <w:lvlJc w:val="left"/>
      <w:pPr>
        <w:ind w:left="3916" w:hanging="420"/>
      </w:pPr>
      <w:rPr>
        <w:rFonts w:cs="Times New Roman"/>
      </w:rPr>
    </w:lvl>
  </w:abstractNum>
  <w:abstractNum w:abstractNumId="5" w15:restartNumberingAfterBreak="0">
    <w:nsid w:val="16D80AA7"/>
    <w:multiLevelType w:val="hybridMultilevel"/>
    <w:tmpl w:val="ADAE5834"/>
    <w:lvl w:ilvl="0" w:tplc="91DE7DA8">
      <w:start w:val="1"/>
      <w:numFmt w:val="decimal"/>
      <w:pStyle w:val="5"/>
      <w:lvlText w:val="7.%1"/>
      <w:lvlJc w:val="left"/>
      <w:pPr>
        <w:ind w:left="12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6" w15:restartNumberingAfterBreak="0">
    <w:nsid w:val="27372411"/>
    <w:multiLevelType w:val="hybridMultilevel"/>
    <w:tmpl w:val="A4D6430A"/>
    <w:lvl w:ilvl="0" w:tplc="3AC29670">
      <w:start w:val="1"/>
      <w:numFmt w:val="decimal"/>
      <w:pStyle w:val="52"/>
      <w:lvlText w:val="5.%1"/>
      <w:lvlJc w:val="left"/>
      <w:pPr>
        <w:ind w:left="420" w:hanging="42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4977" w:hanging="420"/>
      </w:pPr>
      <w:rPr>
        <w:rFonts w:cs="Times New Roman"/>
      </w:rPr>
    </w:lvl>
    <w:lvl w:ilvl="2" w:tplc="04090011" w:tentative="1">
      <w:start w:val="1"/>
      <w:numFmt w:val="decimalEnclosedCircle"/>
      <w:lvlText w:val="%3"/>
      <w:lvlJc w:val="left"/>
      <w:pPr>
        <w:ind w:left="-4557" w:hanging="420"/>
      </w:pPr>
      <w:rPr>
        <w:rFonts w:cs="Times New Roman"/>
      </w:rPr>
    </w:lvl>
    <w:lvl w:ilvl="3" w:tplc="0409000F" w:tentative="1">
      <w:start w:val="1"/>
      <w:numFmt w:val="decimal"/>
      <w:lvlText w:val="%4."/>
      <w:lvlJc w:val="left"/>
      <w:pPr>
        <w:ind w:left="-4137" w:hanging="420"/>
      </w:pPr>
      <w:rPr>
        <w:rFonts w:cs="Times New Roman"/>
      </w:rPr>
    </w:lvl>
    <w:lvl w:ilvl="4" w:tplc="04090017" w:tentative="1">
      <w:start w:val="1"/>
      <w:numFmt w:val="aiueoFullWidth"/>
      <w:lvlText w:val="(%5)"/>
      <w:lvlJc w:val="left"/>
      <w:pPr>
        <w:ind w:left="-3717" w:hanging="420"/>
      </w:pPr>
      <w:rPr>
        <w:rFonts w:cs="Times New Roman"/>
      </w:rPr>
    </w:lvl>
    <w:lvl w:ilvl="5" w:tplc="04090011" w:tentative="1">
      <w:start w:val="1"/>
      <w:numFmt w:val="decimalEnclosedCircle"/>
      <w:lvlText w:val="%6"/>
      <w:lvlJc w:val="left"/>
      <w:pPr>
        <w:ind w:left="-3297" w:hanging="420"/>
      </w:pPr>
      <w:rPr>
        <w:rFonts w:cs="Times New Roman"/>
      </w:rPr>
    </w:lvl>
    <w:lvl w:ilvl="6" w:tplc="0409000F" w:tentative="1">
      <w:start w:val="1"/>
      <w:numFmt w:val="decimal"/>
      <w:lvlText w:val="%7."/>
      <w:lvlJc w:val="left"/>
      <w:pPr>
        <w:ind w:left="-2877" w:hanging="420"/>
      </w:pPr>
      <w:rPr>
        <w:rFonts w:cs="Times New Roman"/>
      </w:rPr>
    </w:lvl>
    <w:lvl w:ilvl="7" w:tplc="04090017" w:tentative="1">
      <w:start w:val="1"/>
      <w:numFmt w:val="aiueoFullWidth"/>
      <w:lvlText w:val="(%8)"/>
      <w:lvlJc w:val="left"/>
      <w:pPr>
        <w:ind w:left="-2457" w:hanging="420"/>
      </w:pPr>
      <w:rPr>
        <w:rFonts w:cs="Times New Roman"/>
      </w:rPr>
    </w:lvl>
    <w:lvl w:ilvl="8" w:tplc="04090011" w:tentative="1">
      <w:start w:val="1"/>
      <w:numFmt w:val="decimalEnclosedCircle"/>
      <w:lvlText w:val="%9"/>
      <w:lvlJc w:val="left"/>
      <w:pPr>
        <w:ind w:left="-2037" w:hanging="420"/>
      </w:pPr>
      <w:rPr>
        <w:rFonts w:cs="Times New Roman"/>
      </w:rPr>
    </w:lvl>
  </w:abstractNum>
  <w:abstractNum w:abstractNumId="7" w15:restartNumberingAfterBreak="0">
    <w:nsid w:val="38CF2C1B"/>
    <w:multiLevelType w:val="hybridMultilevel"/>
    <w:tmpl w:val="65C82702"/>
    <w:lvl w:ilvl="0" w:tplc="450424AE">
      <w:start w:val="1"/>
      <w:numFmt w:val="decimal"/>
      <w:pStyle w:val="6"/>
      <w:lvlText w:val="9.%1"/>
      <w:lvlJc w:val="left"/>
      <w:pPr>
        <w:ind w:left="12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640" w:hanging="420"/>
      </w:pPr>
      <w:rPr>
        <w:rFonts w:cs="Times New Roman"/>
      </w:rPr>
    </w:lvl>
    <w:lvl w:ilvl="2" w:tplc="04090011" w:tentative="1">
      <w:start w:val="1"/>
      <w:numFmt w:val="decimalEnclosedCircle"/>
      <w:lvlText w:val="%3"/>
      <w:lvlJc w:val="left"/>
      <w:pPr>
        <w:ind w:left="2060" w:hanging="420"/>
      </w:pPr>
      <w:rPr>
        <w:rFonts w:cs="Times New Roman"/>
      </w:rPr>
    </w:lvl>
    <w:lvl w:ilvl="3" w:tplc="0409000F" w:tentative="1">
      <w:start w:val="1"/>
      <w:numFmt w:val="decimal"/>
      <w:lvlText w:val="%4."/>
      <w:lvlJc w:val="left"/>
      <w:pPr>
        <w:ind w:left="2480" w:hanging="420"/>
      </w:pPr>
      <w:rPr>
        <w:rFonts w:cs="Times New Roman"/>
      </w:rPr>
    </w:lvl>
    <w:lvl w:ilvl="4" w:tplc="04090017" w:tentative="1">
      <w:start w:val="1"/>
      <w:numFmt w:val="aiueoFullWidth"/>
      <w:lvlText w:val="(%5)"/>
      <w:lvlJc w:val="left"/>
      <w:pPr>
        <w:ind w:left="2900" w:hanging="420"/>
      </w:pPr>
      <w:rPr>
        <w:rFonts w:cs="Times New Roman"/>
      </w:rPr>
    </w:lvl>
    <w:lvl w:ilvl="5" w:tplc="04090011" w:tentative="1">
      <w:start w:val="1"/>
      <w:numFmt w:val="decimalEnclosedCircle"/>
      <w:lvlText w:val="%6"/>
      <w:lvlJc w:val="left"/>
      <w:pPr>
        <w:ind w:left="3320" w:hanging="420"/>
      </w:pPr>
      <w:rPr>
        <w:rFonts w:cs="Times New Roman"/>
      </w:rPr>
    </w:lvl>
    <w:lvl w:ilvl="6" w:tplc="0409000F" w:tentative="1">
      <w:start w:val="1"/>
      <w:numFmt w:val="decimal"/>
      <w:lvlText w:val="%7."/>
      <w:lvlJc w:val="left"/>
      <w:pPr>
        <w:ind w:left="3740" w:hanging="420"/>
      </w:pPr>
      <w:rPr>
        <w:rFonts w:cs="Times New Roman"/>
      </w:rPr>
    </w:lvl>
    <w:lvl w:ilvl="7" w:tplc="04090017" w:tentative="1">
      <w:start w:val="1"/>
      <w:numFmt w:val="aiueoFullWidth"/>
      <w:lvlText w:val="(%8)"/>
      <w:lvlJc w:val="left"/>
      <w:pPr>
        <w:ind w:left="4160" w:hanging="420"/>
      </w:pPr>
      <w:rPr>
        <w:rFonts w:cs="Times New Roman"/>
      </w:rPr>
    </w:lvl>
    <w:lvl w:ilvl="8" w:tplc="04090011" w:tentative="1">
      <w:start w:val="1"/>
      <w:numFmt w:val="decimalEnclosedCircle"/>
      <w:lvlText w:val="%9"/>
      <w:lvlJc w:val="left"/>
      <w:pPr>
        <w:ind w:left="4580" w:hanging="420"/>
      </w:pPr>
      <w:rPr>
        <w:rFonts w:cs="Times New Roman"/>
      </w:rPr>
    </w:lvl>
  </w:abstractNum>
  <w:abstractNum w:abstractNumId="8" w15:restartNumberingAfterBreak="0">
    <w:nsid w:val="491D1233"/>
    <w:multiLevelType w:val="hybridMultilevel"/>
    <w:tmpl w:val="DF60057E"/>
    <w:lvl w:ilvl="0" w:tplc="CD90CA7A">
      <w:start w:val="1"/>
      <w:numFmt w:val="decimal"/>
      <w:pStyle w:val="2"/>
      <w:lvlText w:val="1.%1"/>
      <w:lvlJc w:val="left"/>
      <w:pPr>
        <w:ind w:left="562" w:hanging="420"/>
      </w:pPr>
      <w:rPr>
        <w:rFonts w:cs="Times New Roman"/>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4A531CE2"/>
    <w:multiLevelType w:val="hybridMultilevel"/>
    <w:tmpl w:val="66400E9A"/>
    <w:lvl w:ilvl="0" w:tplc="77569C0A">
      <w:start w:val="1"/>
      <w:numFmt w:val="decimal"/>
      <w:pStyle w:val="3"/>
      <w:lvlText w:val="5.%1"/>
      <w:lvlJc w:val="left"/>
      <w:pPr>
        <w:ind w:left="8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1240" w:hanging="420"/>
      </w:pPr>
      <w:rPr>
        <w:rFonts w:cs="Times New Roman"/>
      </w:rPr>
    </w:lvl>
    <w:lvl w:ilvl="2" w:tplc="04090011" w:tentative="1">
      <w:start w:val="1"/>
      <w:numFmt w:val="decimalEnclosedCircle"/>
      <w:lvlText w:val="%3"/>
      <w:lvlJc w:val="left"/>
      <w:pPr>
        <w:ind w:left="1660" w:hanging="420"/>
      </w:pPr>
      <w:rPr>
        <w:rFonts w:cs="Times New Roman"/>
      </w:rPr>
    </w:lvl>
    <w:lvl w:ilvl="3" w:tplc="0409000F" w:tentative="1">
      <w:start w:val="1"/>
      <w:numFmt w:val="decimal"/>
      <w:lvlText w:val="%4."/>
      <w:lvlJc w:val="left"/>
      <w:pPr>
        <w:ind w:left="2080" w:hanging="420"/>
      </w:pPr>
      <w:rPr>
        <w:rFonts w:cs="Times New Roman"/>
      </w:rPr>
    </w:lvl>
    <w:lvl w:ilvl="4" w:tplc="04090017" w:tentative="1">
      <w:start w:val="1"/>
      <w:numFmt w:val="aiueoFullWidth"/>
      <w:lvlText w:val="(%5)"/>
      <w:lvlJc w:val="left"/>
      <w:pPr>
        <w:ind w:left="2500" w:hanging="420"/>
      </w:pPr>
      <w:rPr>
        <w:rFonts w:cs="Times New Roman"/>
      </w:rPr>
    </w:lvl>
    <w:lvl w:ilvl="5" w:tplc="04090011" w:tentative="1">
      <w:start w:val="1"/>
      <w:numFmt w:val="decimalEnclosedCircle"/>
      <w:lvlText w:val="%6"/>
      <w:lvlJc w:val="left"/>
      <w:pPr>
        <w:ind w:left="2920" w:hanging="420"/>
      </w:pPr>
      <w:rPr>
        <w:rFonts w:cs="Times New Roman"/>
      </w:rPr>
    </w:lvl>
    <w:lvl w:ilvl="6" w:tplc="0409000F" w:tentative="1">
      <w:start w:val="1"/>
      <w:numFmt w:val="decimal"/>
      <w:lvlText w:val="%7."/>
      <w:lvlJc w:val="left"/>
      <w:pPr>
        <w:ind w:left="3340" w:hanging="420"/>
      </w:pPr>
      <w:rPr>
        <w:rFonts w:cs="Times New Roman"/>
      </w:rPr>
    </w:lvl>
    <w:lvl w:ilvl="7" w:tplc="04090017" w:tentative="1">
      <w:start w:val="1"/>
      <w:numFmt w:val="aiueoFullWidth"/>
      <w:lvlText w:val="(%8)"/>
      <w:lvlJc w:val="left"/>
      <w:pPr>
        <w:ind w:left="3760" w:hanging="420"/>
      </w:pPr>
      <w:rPr>
        <w:rFonts w:cs="Times New Roman"/>
      </w:rPr>
    </w:lvl>
    <w:lvl w:ilvl="8" w:tplc="04090011" w:tentative="1">
      <w:start w:val="1"/>
      <w:numFmt w:val="decimalEnclosedCircle"/>
      <w:lvlText w:val="%9"/>
      <w:lvlJc w:val="left"/>
      <w:pPr>
        <w:ind w:left="4180" w:hanging="420"/>
      </w:pPr>
      <w:rPr>
        <w:rFonts w:cs="Times New Roman"/>
      </w:rPr>
    </w:lvl>
  </w:abstractNum>
  <w:abstractNum w:abstractNumId="10" w15:restartNumberingAfterBreak="0">
    <w:nsid w:val="583825B5"/>
    <w:multiLevelType w:val="hybridMultilevel"/>
    <w:tmpl w:val="84448E52"/>
    <w:lvl w:ilvl="0" w:tplc="8E82A050">
      <w:start w:val="1"/>
      <w:numFmt w:val="decimal"/>
      <w:pStyle w:val="82"/>
      <w:lvlText w:val="8.%1"/>
      <w:lvlJc w:val="left"/>
      <w:pPr>
        <w:ind w:left="69" w:hanging="420"/>
      </w:pPr>
      <w:rPr>
        <w:rFonts w:cs="Times New Roman" w:hint="eastAsia"/>
        <w:b w:val="0"/>
        <w:bCs w:val="0"/>
        <w:i w:val="0"/>
        <w:iCs w:val="0"/>
        <w:caps w:val="0"/>
        <w:smallCaps w:val="0"/>
        <w:strike w:val="0"/>
        <w:dstrike w:val="0"/>
        <w:vanish w:val="0"/>
        <w:color w:val="000000"/>
        <w:spacing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985" w:hanging="420"/>
      </w:pPr>
      <w:rPr>
        <w:rFonts w:cs="Times New Roman"/>
      </w:rPr>
    </w:lvl>
    <w:lvl w:ilvl="2" w:tplc="04090011" w:tentative="1">
      <w:start w:val="1"/>
      <w:numFmt w:val="decimalEnclosedCircle"/>
      <w:lvlText w:val="%3"/>
      <w:lvlJc w:val="left"/>
      <w:pPr>
        <w:ind w:left="1405" w:hanging="420"/>
      </w:pPr>
      <w:rPr>
        <w:rFonts w:cs="Times New Roman"/>
      </w:rPr>
    </w:lvl>
    <w:lvl w:ilvl="3" w:tplc="0409000F" w:tentative="1">
      <w:start w:val="1"/>
      <w:numFmt w:val="decimal"/>
      <w:lvlText w:val="%4."/>
      <w:lvlJc w:val="left"/>
      <w:pPr>
        <w:ind w:left="1825" w:hanging="420"/>
      </w:pPr>
      <w:rPr>
        <w:rFonts w:cs="Times New Roman"/>
      </w:rPr>
    </w:lvl>
    <w:lvl w:ilvl="4" w:tplc="04090017" w:tentative="1">
      <w:start w:val="1"/>
      <w:numFmt w:val="aiueoFullWidth"/>
      <w:lvlText w:val="(%5)"/>
      <w:lvlJc w:val="left"/>
      <w:pPr>
        <w:ind w:left="2245" w:hanging="420"/>
      </w:pPr>
      <w:rPr>
        <w:rFonts w:cs="Times New Roman"/>
      </w:rPr>
    </w:lvl>
    <w:lvl w:ilvl="5" w:tplc="04090011" w:tentative="1">
      <w:start w:val="1"/>
      <w:numFmt w:val="decimalEnclosedCircle"/>
      <w:lvlText w:val="%6"/>
      <w:lvlJc w:val="left"/>
      <w:pPr>
        <w:ind w:left="2665" w:hanging="420"/>
      </w:pPr>
      <w:rPr>
        <w:rFonts w:cs="Times New Roman"/>
      </w:rPr>
    </w:lvl>
    <w:lvl w:ilvl="6" w:tplc="0409000F" w:tentative="1">
      <w:start w:val="1"/>
      <w:numFmt w:val="decimal"/>
      <w:lvlText w:val="%7."/>
      <w:lvlJc w:val="left"/>
      <w:pPr>
        <w:ind w:left="3085" w:hanging="420"/>
      </w:pPr>
      <w:rPr>
        <w:rFonts w:cs="Times New Roman"/>
      </w:rPr>
    </w:lvl>
    <w:lvl w:ilvl="7" w:tplc="04090017" w:tentative="1">
      <w:start w:val="1"/>
      <w:numFmt w:val="aiueoFullWidth"/>
      <w:lvlText w:val="(%8)"/>
      <w:lvlJc w:val="left"/>
      <w:pPr>
        <w:ind w:left="3505" w:hanging="420"/>
      </w:pPr>
      <w:rPr>
        <w:rFonts w:cs="Times New Roman"/>
      </w:rPr>
    </w:lvl>
    <w:lvl w:ilvl="8" w:tplc="04090011" w:tentative="1">
      <w:start w:val="1"/>
      <w:numFmt w:val="decimalEnclosedCircle"/>
      <w:lvlText w:val="%9"/>
      <w:lvlJc w:val="left"/>
      <w:pPr>
        <w:ind w:left="3925" w:hanging="420"/>
      </w:pPr>
      <w:rPr>
        <w:rFonts w:cs="Times New Roman"/>
      </w:rPr>
    </w:lvl>
  </w:abstractNum>
  <w:abstractNum w:abstractNumId="11" w15:restartNumberingAfterBreak="0">
    <w:nsid w:val="77B23903"/>
    <w:multiLevelType w:val="hybridMultilevel"/>
    <w:tmpl w:val="96FCCE40"/>
    <w:lvl w:ilvl="0" w:tplc="F1666824">
      <w:start w:val="1"/>
      <w:numFmt w:val="decimal"/>
      <w:pStyle w:val="72"/>
      <w:lvlText w:val="7.%1"/>
      <w:lvlJc w:val="left"/>
      <w:pPr>
        <w:ind w:left="420" w:hanging="420"/>
      </w:pPr>
      <w:rPr>
        <w:rFonts w:ascii="Arial" w:eastAsia="HGｺﾞｼｯｸE" w:hAnsi="Arial" w:cs="Times New Roman" w:hint="default"/>
        <w:b w:val="0"/>
        <w:bCs w:val="0"/>
        <w:i w:val="0"/>
        <w:iCs w:val="0"/>
        <w:caps w:val="0"/>
        <w:strike w:val="0"/>
        <w:dstrike w:val="0"/>
        <w:vanish w:val="0"/>
        <w:color w:val="000000"/>
        <w:spacing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8"/>
  </w:num>
  <w:num w:numId="3">
    <w:abstractNumId w:val="9"/>
  </w:num>
  <w:num w:numId="4">
    <w:abstractNumId w:val="3"/>
  </w:num>
  <w:num w:numId="5">
    <w:abstractNumId w:val="5"/>
  </w:num>
  <w:num w:numId="6">
    <w:abstractNumId w:val="7"/>
  </w:num>
  <w:num w:numId="7">
    <w:abstractNumId w:val="4"/>
  </w:num>
  <w:num w:numId="8">
    <w:abstractNumId w:val="11"/>
  </w:num>
  <w:num w:numId="9">
    <w:abstractNumId w:val="10"/>
  </w:num>
  <w:num w:numId="10">
    <w:abstractNumId w:val="2"/>
  </w:num>
  <w:num w:numId="11">
    <w:abstractNumId w:val="6"/>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865"/>
    <w:rsid w:val="00002C32"/>
    <w:rsid w:val="0000439F"/>
    <w:rsid w:val="000125E0"/>
    <w:rsid w:val="00012862"/>
    <w:rsid w:val="0001603F"/>
    <w:rsid w:val="00020360"/>
    <w:rsid w:val="00021959"/>
    <w:rsid w:val="00021EFB"/>
    <w:rsid w:val="000337F5"/>
    <w:rsid w:val="00036ADD"/>
    <w:rsid w:val="000375DF"/>
    <w:rsid w:val="00065B84"/>
    <w:rsid w:val="00071ACD"/>
    <w:rsid w:val="00076A53"/>
    <w:rsid w:val="0007713C"/>
    <w:rsid w:val="00077949"/>
    <w:rsid w:val="000871BA"/>
    <w:rsid w:val="00090A08"/>
    <w:rsid w:val="00092751"/>
    <w:rsid w:val="00094303"/>
    <w:rsid w:val="00094BBA"/>
    <w:rsid w:val="000A227F"/>
    <w:rsid w:val="000A2A20"/>
    <w:rsid w:val="000A3193"/>
    <w:rsid w:val="000B1BA8"/>
    <w:rsid w:val="000B38E8"/>
    <w:rsid w:val="000B68D2"/>
    <w:rsid w:val="000C03AF"/>
    <w:rsid w:val="000C0868"/>
    <w:rsid w:val="000C0E5A"/>
    <w:rsid w:val="000C6F48"/>
    <w:rsid w:val="000C7911"/>
    <w:rsid w:val="000D2040"/>
    <w:rsid w:val="000E210F"/>
    <w:rsid w:val="000E2522"/>
    <w:rsid w:val="000E3655"/>
    <w:rsid w:val="000E439B"/>
    <w:rsid w:val="000E588B"/>
    <w:rsid w:val="000E6472"/>
    <w:rsid w:val="000E69A9"/>
    <w:rsid w:val="000F358F"/>
    <w:rsid w:val="000F3888"/>
    <w:rsid w:val="000F7503"/>
    <w:rsid w:val="000F7F17"/>
    <w:rsid w:val="00100DB5"/>
    <w:rsid w:val="001038AB"/>
    <w:rsid w:val="00103C19"/>
    <w:rsid w:val="001042E9"/>
    <w:rsid w:val="001044F1"/>
    <w:rsid w:val="001052CA"/>
    <w:rsid w:val="0011124F"/>
    <w:rsid w:val="001114DB"/>
    <w:rsid w:val="00115726"/>
    <w:rsid w:val="00123860"/>
    <w:rsid w:val="00124AA8"/>
    <w:rsid w:val="00124AE9"/>
    <w:rsid w:val="00126D14"/>
    <w:rsid w:val="00133203"/>
    <w:rsid w:val="001339E4"/>
    <w:rsid w:val="00135179"/>
    <w:rsid w:val="00136861"/>
    <w:rsid w:val="00141962"/>
    <w:rsid w:val="00144DB0"/>
    <w:rsid w:val="0014503C"/>
    <w:rsid w:val="00145A9D"/>
    <w:rsid w:val="00145E56"/>
    <w:rsid w:val="00146CB8"/>
    <w:rsid w:val="001502DC"/>
    <w:rsid w:val="00150A87"/>
    <w:rsid w:val="001562F5"/>
    <w:rsid w:val="001576B5"/>
    <w:rsid w:val="001631DE"/>
    <w:rsid w:val="0016332A"/>
    <w:rsid w:val="00165BAC"/>
    <w:rsid w:val="00165FE1"/>
    <w:rsid w:val="00170C5E"/>
    <w:rsid w:val="0017127F"/>
    <w:rsid w:val="00172E1B"/>
    <w:rsid w:val="001748BB"/>
    <w:rsid w:val="00180816"/>
    <w:rsid w:val="001902B7"/>
    <w:rsid w:val="00190671"/>
    <w:rsid w:val="00192478"/>
    <w:rsid w:val="00194E7C"/>
    <w:rsid w:val="0019684B"/>
    <w:rsid w:val="001A2FDA"/>
    <w:rsid w:val="001B0259"/>
    <w:rsid w:val="001B1DEA"/>
    <w:rsid w:val="001B3123"/>
    <w:rsid w:val="001B3E60"/>
    <w:rsid w:val="001B6AD3"/>
    <w:rsid w:val="001B7764"/>
    <w:rsid w:val="001C2EDC"/>
    <w:rsid w:val="001C38EB"/>
    <w:rsid w:val="001C56FD"/>
    <w:rsid w:val="001C7AF5"/>
    <w:rsid w:val="001D50CF"/>
    <w:rsid w:val="001D5257"/>
    <w:rsid w:val="001D5B43"/>
    <w:rsid w:val="001E1FDB"/>
    <w:rsid w:val="001E2EB9"/>
    <w:rsid w:val="001E6A2B"/>
    <w:rsid w:val="001F195A"/>
    <w:rsid w:val="001F233D"/>
    <w:rsid w:val="001F7BFC"/>
    <w:rsid w:val="00203800"/>
    <w:rsid w:val="002079AD"/>
    <w:rsid w:val="00211A50"/>
    <w:rsid w:val="00216F4B"/>
    <w:rsid w:val="00226300"/>
    <w:rsid w:val="0023140E"/>
    <w:rsid w:val="0023253F"/>
    <w:rsid w:val="002339D8"/>
    <w:rsid w:val="00233FB1"/>
    <w:rsid w:val="00234E2A"/>
    <w:rsid w:val="0023501D"/>
    <w:rsid w:val="00236CCC"/>
    <w:rsid w:val="00241035"/>
    <w:rsid w:val="00244549"/>
    <w:rsid w:val="00253ED1"/>
    <w:rsid w:val="00255D32"/>
    <w:rsid w:val="00256A4C"/>
    <w:rsid w:val="00260B3E"/>
    <w:rsid w:val="002616F0"/>
    <w:rsid w:val="0026321A"/>
    <w:rsid w:val="002632D7"/>
    <w:rsid w:val="00265A1E"/>
    <w:rsid w:val="00270079"/>
    <w:rsid w:val="00270B19"/>
    <w:rsid w:val="00270C9E"/>
    <w:rsid w:val="002723AB"/>
    <w:rsid w:val="00272AD9"/>
    <w:rsid w:val="00272EED"/>
    <w:rsid w:val="0027439A"/>
    <w:rsid w:val="00275F27"/>
    <w:rsid w:val="002767B8"/>
    <w:rsid w:val="0028579B"/>
    <w:rsid w:val="0028758D"/>
    <w:rsid w:val="00294A17"/>
    <w:rsid w:val="0029542F"/>
    <w:rsid w:val="002A28E7"/>
    <w:rsid w:val="002A328A"/>
    <w:rsid w:val="002A40AC"/>
    <w:rsid w:val="002A45EB"/>
    <w:rsid w:val="002A5743"/>
    <w:rsid w:val="002B4452"/>
    <w:rsid w:val="002B6803"/>
    <w:rsid w:val="002C5733"/>
    <w:rsid w:val="002C6F09"/>
    <w:rsid w:val="002C75C9"/>
    <w:rsid w:val="002D2B1F"/>
    <w:rsid w:val="002D6ABC"/>
    <w:rsid w:val="002E1A86"/>
    <w:rsid w:val="002E5B01"/>
    <w:rsid w:val="002E7AA6"/>
    <w:rsid w:val="002F14BC"/>
    <w:rsid w:val="002F18A5"/>
    <w:rsid w:val="002F1B17"/>
    <w:rsid w:val="002F2DEE"/>
    <w:rsid w:val="002F689F"/>
    <w:rsid w:val="00306662"/>
    <w:rsid w:val="00306AD2"/>
    <w:rsid w:val="003079C0"/>
    <w:rsid w:val="0031095F"/>
    <w:rsid w:val="003122B1"/>
    <w:rsid w:val="00313FE3"/>
    <w:rsid w:val="00315C00"/>
    <w:rsid w:val="00317640"/>
    <w:rsid w:val="00317984"/>
    <w:rsid w:val="003203C0"/>
    <w:rsid w:val="003214A7"/>
    <w:rsid w:val="00321B01"/>
    <w:rsid w:val="003236FB"/>
    <w:rsid w:val="00327E30"/>
    <w:rsid w:val="00331ED1"/>
    <w:rsid w:val="00337271"/>
    <w:rsid w:val="003378B4"/>
    <w:rsid w:val="00343AC7"/>
    <w:rsid w:val="00345DFB"/>
    <w:rsid w:val="00350B32"/>
    <w:rsid w:val="00351665"/>
    <w:rsid w:val="0035357D"/>
    <w:rsid w:val="0035396A"/>
    <w:rsid w:val="00353ACF"/>
    <w:rsid w:val="00354B10"/>
    <w:rsid w:val="00356803"/>
    <w:rsid w:val="003568A2"/>
    <w:rsid w:val="00357F57"/>
    <w:rsid w:val="00360940"/>
    <w:rsid w:val="00361632"/>
    <w:rsid w:val="00364087"/>
    <w:rsid w:val="003668D5"/>
    <w:rsid w:val="00367649"/>
    <w:rsid w:val="00370843"/>
    <w:rsid w:val="003725F4"/>
    <w:rsid w:val="0037312C"/>
    <w:rsid w:val="0038288F"/>
    <w:rsid w:val="003829F4"/>
    <w:rsid w:val="00384CFA"/>
    <w:rsid w:val="00384DD7"/>
    <w:rsid w:val="003867D2"/>
    <w:rsid w:val="00386902"/>
    <w:rsid w:val="003902F5"/>
    <w:rsid w:val="00395D02"/>
    <w:rsid w:val="00395DDD"/>
    <w:rsid w:val="00396B85"/>
    <w:rsid w:val="00396FC9"/>
    <w:rsid w:val="003B02A5"/>
    <w:rsid w:val="003B27CF"/>
    <w:rsid w:val="003B3332"/>
    <w:rsid w:val="003B3888"/>
    <w:rsid w:val="003B68F3"/>
    <w:rsid w:val="003C38AC"/>
    <w:rsid w:val="003C484D"/>
    <w:rsid w:val="003C7505"/>
    <w:rsid w:val="003C7664"/>
    <w:rsid w:val="003D04D6"/>
    <w:rsid w:val="003D3CCA"/>
    <w:rsid w:val="003D606A"/>
    <w:rsid w:val="003D7114"/>
    <w:rsid w:val="003E0641"/>
    <w:rsid w:val="003E6FBC"/>
    <w:rsid w:val="003F240C"/>
    <w:rsid w:val="003F3A6E"/>
    <w:rsid w:val="003F681F"/>
    <w:rsid w:val="00401529"/>
    <w:rsid w:val="00401DDF"/>
    <w:rsid w:val="004063CA"/>
    <w:rsid w:val="004075C9"/>
    <w:rsid w:val="00411F73"/>
    <w:rsid w:val="00413F5D"/>
    <w:rsid w:val="00415089"/>
    <w:rsid w:val="00416434"/>
    <w:rsid w:val="00416B46"/>
    <w:rsid w:val="004238A4"/>
    <w:rsid w:val="004249B5"/>
    <w:rsid w:val="00427017"/>
    <w:rsid w:val="004371C0"/>
    <w:rsid w:val="00443381"/>
    <w:rsid w:val="00445310"/>
    <w:rsid w:val="0045049E"/>
    <w:rsid w:val="004509A0"/>
    <w:rsid w:val="00461485"/>
    <w:rsid w:val="00461A71"/>
    <w:rsid w:val="004633FA"/>
    <w:rsid w:val="00463C4D"/>
    <w:rsid w:val="0046611B"/>
    <w:rsid w:val="00467F77"/>
    <w:rsid w:val="00472712"/>
    <w:rsid w:val="00475151"/>
    <w:rsid w:val="00475301"/>
    <w:rsid w:val="00476982"/>
    <w:rsid w:val="00476B2E"/>
    <w:rsid w:val="00476D73"/>
    <w:rsid w:val="00477C37"/>
    <w:rsid w:val="00482C80"/>
    <w:rsid w:val="00482CA6"/>
    <w:rsid w:val="00484281"/>
    <w:rsid w:val="00484FDB"/>
    <w:rsid w:val="00485CFA"/>
    <w:rsid w:val="00486229"/>
    <w:rsid w:val="0049123F"/>
    <w:rsid w:val="00495E3B"/>
    <w:rsid w:val="004A3603"/>
    <w:rsid w:val="004A3BDC"/>
    <w:rsid w:val="004A497C"/>
    <w:rsid w:val="004B0700"/>
    <w:rsid w:val="004B1C77"/>
    <w:rsid w:val="004B2850"/>
    <w:rsid w:val="004B65BA"/>
    <w:rsid w:val="004C1690"/>
    <w:rsid w:val="004C2642"/>
    <w:rsid w:val="004C2787"/>
    <w:rsid w:val="004C2E27"/>
    <w:rsid w:val="004C3CD4"/>
    <w:rsid w:val="004C5A37"/>
    <w:rsid w:val="004C6428"/>
    <w:rsid w:val="004C7895"/>
    <w:rsid w:val="004E4C1E"/>
    <w:rsid w:val="004E75B0"/>
    <w:rsid w:val="004F0D14"/>
    <w:rsid w:val="004F1819"/>
    <w:rsid w:val="004F2AB6"/>
    <w:rsid w:val="004F4E82"/>
    <w:rsid w:val="004F4FB6"/>
    <w:rsid w:val="004F5279"/>
    <w:rsid w:val="004F69C1"/>
    <w:rsid w:val="005063A1"/>
    <w:rsid w:val="00507A76"/>
    <w:rsid w:val="0051014E"/>
    <w:rsid w:val="00510254"/>
    <w:rsid w:val="005133EB"/>
    <w:rsid w:val="005230F9"/>
    <w:rsid w:val="005242B5"/>
    <w:rsid w:val="00531ED3"/>
    <w:rsid w:val="005410B4"/>
    <w:rsid w:val="0054259F"/>
    <w:rsid w:val="00543C94"/>
    <w:rsid w:val="00545647"/>
    <w:rsid w:val="005461A6"/>
    <w:rsid w:val="00551F55"/>
    <w:rsid w:val="00554AB2"/>
    <w:rsid w:val="00555BB6"/>
    <w:rsid w:val="0056005B"/>
    <w:rsid w:val="00561AEF"/>
    <w:rsid w:val="005667E7"/>
    <w:rsid w:val="0057006F"/>
    <w:rsid w:val="005712E6"/>
    <w:rsid w:val="005730B0"/>
    <w:rsid w:val="00581936"/>
    <w:rsid w:val="00582138"/>
    <w:rsid w:val="005857DA"/>
    <w:rsid w:val="005871BA"/>
    <w:rsid w:val="00590548"/>
    <w:rsid w:val="0059082E"/>
    <w:rsid w:val="00592E8F"/>
    <w:rsid w:val="00594454"/>
    <w:rsid w:val="00595580"/>
    <w:rsid w:val="005978E1"/>
    <w:rsid w:val="005A5436"/>
    <w:rsid w:val="005B09FE"/>
    <w:rsid w:val="005B2691"/>
    <w:rsid w:val="005B409A"/>
    <w:rsid w:val="005B62C1"/>
    <w:rsid w:val="005B79B5"/>
    <w:rsid w:val="005C0E41"/>
    <w:rsid w:val="005C32B8"/>
    <w:rsid w:val="005D2F56"/>
    <w:rsid w:val="005D3D49"/>
    <w:rsid w:val="005D5F65"/>
    <w:rsid w:val="005E0D4B"/>
    <w:rsid w:val="005E4665"/>
    <w:rsid w:val="005F0869"/>
    <w:rsid w:val="005F4664"/>
    <w:rsid w:val="00603DC2"/>
    <w:rsid w:val="00613BF5"/>
    <w:rsid w:val="00621087"/>
    <w:rsid w:val="0063199E"/>
    <w:rsid w:val="00633B4A"/>
    <w:rsid w:val="00636441"/>
    <w:rsid w:val="00636F3B"/>
    <w:rsid w:val="00637485"/>
    <w:rsid w:val="00647CD0"/>
    <w:rsid w:val="00650535"/>
    <w:rsid w:val="00650DA9"/>
    <w:rsid w:val="00653E12"/>
    <w:rsid w:val="00653E21"/>
    <w:rsid w:val="0065752E"/>
    <w:rsid w:val="00657A7A"/>
    <w:rsid w:val="006601DB"/>
    <w:rsid w:val="00660258"/>
    <w:rsid w:val="00662070"/>
    <w:rsid w:val="006635E5"/>
    <w:rsid w:val="00663A4C"/>
    <w:rsid w:val="00663DA1"/>
    <w:rsid w:val="0066664E"/>
    <w:rsid w:val="00673DE6"/>
    <w:rsid w:val="00674458"/>
    <w:rsid w:val="0067674B"/>
    <w:rsid w:val="006777AB"/>
    <w:rsid w:val="00680E8E"/>
    <w:rsid w:val="00686114"/>
    <w:rsid w:val="00687E2D"/>
    <w:rsid w:val="00691014"/>
    <w:rsid w:val="00691DCE"/>
    <w:rsid w:val="006930FB"/>
    <w:rsid w:val="00694832"/>
    <w:rsid w:val="006A10C8"/>
    <w:rsid w:val="006A36EB"/>
    <w:rsid w:val="006A3870"/>
    <w:rsid w:val="006A5643"/>
    <w:rsid w:val="006A7C43"/>
    <w:rsid w:val="006B6C3C"/>
    <w:rsid w:val="006C6436"/>
    <w:rsid w:val="006D2E93"/>
    <w:rsid w:val="006D355D"/>
    <w:rsid w:val="006D3ECD"/>
    <w:rsid w:val="006D48B4"/>
    <w:rsid w:val="006D4BBE"/>
    <w:rsid w:val="006E1020"/>
    <w:rsid w:val="006E40D3"/>
    <w:rsid w:val="006E48C6"/>
    <w:rsid w:val="006E4B4B"/>
    <w:rsid w:val="006E7AD8"/>
    <w:rsid w:val="006F1310"/>
    <w:rsid w:val="006F3C4D"/>
    <w:rsid w:val="00701D81"/>
    <w:rsid w:val="007070A3"/>
    <w:rsid w:val="007079E2"/>
    <w:rsid w:val="00711AD5"/>
    <w:rsid w:val="00720E23"/>
    <w:rsid w:val="00721AD2"/>
    <w:rsid w:val="00721DB1"/>
    <w:rsid w:val="0072440A"/>
    <w:rsid w:val="00727D9B"/>
    <w:rsid w:val="00730079"/>
    <w:rsid w:val="007337E1"/>
    <w:rsid w:val="00733883"/>
    <w:rsid w:val="00743254"/>
    <w:rsid w:val="00747975"/>
    <w:rsid w:val="007502D1"/>
    <w:rsid w:val="007508A1"/>
    <w:rsid w:val="00752C60"/>
    <w:rsid w:val="0075627A"/>
    <w:rsid w:val="007622E5"/>
    <w:rsid w:val="007626D4"/>
    <w:rsid w:val="00763917"/>
    <w:rsid w:val="0077190E"/>
    <w:rsid w:val="00773A79"/>
    <w:rsid w:val="00776848"/>
    <w:rsid w:val="00787FAE"/>
    <w:rsid w:val="0079509C"/>
    <w:rsid w:val="00795B23"/>
    <w:rsid w:val="00795BD5"/>
    <w:rsid w:val="007A41C1"/>
    <w:rsid w:val="007B0B81"/>
    <w:rsid w:val="007B1D5E"/>
    <w:rsid w:val="007B31FC"/>
    <w:rsid w:val="007C064F"/>
    <w:rsid w:val="007C0FCA"/>
    <w:rsid w:val="007C1555"/>
    <w:rsid w:val="007C49CB"/>
    <w:rsid w:val="007C5CE8"/>
    <w:rsid w:val="007D0958"/>
    <w:rsid w:val="007D4442"/>
    <w:rsid w:val="007D61B0"/>
    <w:rsid w:val="007D66D0"/>
    <w:rsid w:val="007E3ABD"/>
    <w:rsid w:val="007F0C84"/>
    <w:rsid w:val="007F362C"/>
    <w:rsid w:val="007F3C23"/>
    <w:rsid w:val="007F3C70"/>
    <w:rsid w:val="007F44B6"/>
    <w:rsid w:val="007F536C"/>
    <w:rsid w:val="007F5EE3"/>
    <w:rsid w:val="007F5FE6"/>
    <w:rsid w:val="00801C9F"/>
    <w:rsid w:val="00803899"/>
    <w:rsid w:val="00810FFA"/>
    <w:rsid w:val="00812363"/>
    <w:rsid w:val="00813377"/>
    <w:rsid w:val="0081448C"/>
    <w:rsid w:val="008176A6"/>
    <w:rsid w:val="0081780A"/>
    <w:rsid w:val="00823955"/>
    <w:rsid w:val="00824CE8"/>
    <w:rsid w:val="00826402"/>
    <w:rsid w:val="00826B66"/>
    <w:rsid w:val="00831538"/>
    <w:rsid w:val="008325D5"/>
    <w:rsid w:val="00833865"/>
    <w:rsid w:val="00836355"/>
    <w:rsid w:val="00837A2A"/>
    <w:rsid w:val="00843127"/>
    <w:rsid w:val="00844982"/>
    <w:rsid w:val="00851938"/>
    <w:rsid w:val="008525B7"/>
    <w:rsid w:val="00852F9D"/>
    <w:rsid w:val="00857C83"/>
    <w:rsid w:val="00860654"/>
    <w:rsid w:val="008621E0"/>
    <w:rsid w:val="00866CA1"/>
    <w:rsid w:val="00871332"/>
    <w:rsid w:val="00871851"/>
    <w:rsid w:val="00872D37"/>
    <w:rsid w:val="0087393F"/>
    <w:rsid w:val="008768AC"/>
    <w:rsid w:val="00880405"/>
    <w:rsid w:val="008829EA"/>
    <w:rsid w:val="0088347B"/>
    <w:rsid w:val="00885519"/>
    <w:rsid w:val="008900D0"/>
    <w:rsid w:val="00891175"/>
    <w:rsid w:val="00894649"/>
    <w:rsid w:val="008A0088"/>
    <w:rsid w:val="008A0F5E"/>
    <w:rsid w:val="008A31C2"/>
    <w:rsid w:val="008A791D"/>
    <w:rsid w:val="008A7ECF"/>
    <w:rsid w:val="008B3948"/>
    <w:rsid w:val="008C1354"/>
    <w:rsid w:val="008C1C84"/>
    <w:rsid w:val="008C1EDE"/>
    <w:rsid w:val="008C350B"/>
    <w:rsid w:val="008C3617"/>
    <w:rsid w:val="008C5B3E"/>
    <w:rsid w:val="008D2152"/>
    <w:rsid w:val="008D465E"/>
    <w:rsid w:val="008D5052"/>
    <w:rsid w:val="008D728C"/>
    <w:rsid w:val="008E0F50"/>
    <w:rsid w:val="008E1B86"/>
    <w:rsid w:val="008E51D4"/>
    <w:rsid w:val="008E7899"/>
    <w:rsid w:val="008F072B"/>
    <w:rsid w:val="008F5313"/>
    <w:rsid w:val="008F6C02"/>
    <w:rsid w:val="00900E4E"/>
    <w:rsid w:val="009025A4"/>
    <w:rsid w:val="00905E37"/>
    <w:rsid w:val="0090698A"/>
    <w:rsid w:val="00907542"/>
    <w:rsid w:val="009110D9"/>
    <w:rsid w:val="00915B35"/>
    <w:rsid w:val="00922753"/>
    <w:rsid w:val="0092447E"/>
    <w:rsid w:val="00927F04"/>
    <w:rsid w:val="00931CFD"/>
    <w:rsid w:val="00932B6F"/>
    <w:rsid w:val="00933048"/>
    <w:rsid w:val="009358F0"/>
    <w:rsid w:val="00940A14"/>
    <w:rsid w:val="00942E66"/>
    <w:rsid w:val="00944582"/>
    <w:rsid w:val="009507F1"/>
    <w:rsid w:val="00951B5E"/>
    <w:rsid w:val="0095206B"/>
    <w:rsid w:val="009668AF"/>
    <w:rsid w:val="00973DD8"/>
    <w:rsid w:val="00976BE1"/>
    <w:rsid w:val="00976E97"/>
    <w:rsid w:val="00984154"/>
    <w:rsid w:val="00990270"/>
    <w:rsid w:val="00992041"/>
    <w:rsid w:val="009979AA"/>
    <w:rsid w:val="009A077B"/>
    <w:rsid w:val="009A1CB9"/>
    <w:rsid w:val="009A1EC5"/>
    <w:rsid w:val="009A3214"/>
    <w:rsid w:val="009A477C"/>
    <w:rsid w:val="009B1A0C"/>
    <w:rsid w:val="009B2DDB"/>
    <w:rsid w:val="009B2F04"/>
    <w:rsid w:val="009B31A1"/>
    <w:rsid w:val="009B3E1A"/>
    <w:rsid w:val="009C4EEC"/>
    <w:rsid w:val="009C69E0"/>
    <w:rsid w:val="009C791A"/>
    <w:rsid w:val="009D097A"/>
    <w:rsid w:val="009D2557"/>
    <w:rsid w:val="009D3D92"/>
    <w:rsid w:val="009D5065"/>
    <w:rsid w:val="009D61E5"/>
    <w:rsid w:val="009D7785"/>
    <w:rsid w:val="009E03DF"/>
    <w:rsid w:val="009E5630"/>
    <w:rsid w:val="009E5B68"/>
    <w:rsid w:val="009F2B0C"/>
    <w:rsid w:val="009F3888"/>
    <w:rsid w:val="009F38A2"/>
    <w:rsid w:val="009F54C6"/>
    <w:rsid w:val="009F593C"/>
    <w:rsid w:val="00A118E0"/>
    <w:rsid w:val="00A1306E"/>
    <w:rsid w:val="00A16281"/>
    <w:rsid w:val="00A206EB"/>
    <w:rsid w:val="00A2231E"/>
    <w:rsid w:val="00A311CA"/>
    <w:rsid w:val="00A321A2"/>
    <w:rsid w:val="00A343FD"/>
    <w:rsid w:val="00A42DE7"/>
    <w:rsid w:val="00A50658"/>
    <w:rsid w:val="00A506E4"/>
    <w:rsid w:val="00A51D5E"/>
    <w:rsid w:val="00A55771"/>
    <w:rsid w:val="00A57525"/>
    <w:rsid w:val="00A5760E"/>
    <w:rsid w:val="00A61D68"/>
    <w:rsid w:val="00A63280"/>
    <w:rsid w:val="00A6583B"/>
    <w:rsid w:val="00A7497C"/>
    <w:rsid w:val="00A7674A"/>
    <w:rsid w:val="00A76F37"/>
    <w:rsid w:val="00A860F7"/>
    <w:rsid w:val="00A92C61"/>
    <w:rsid w:val="00A95C4A"/>
    <w:rsid w:val="00AA6F82"/>
    <w:rsid w:val="00AA724B"/>
    <w:rsid w:val="00AC0DBE"/>
    <w:rsid w:val="00AC14C3"/>
    <w:rsid w:val="00AC5978"/>
    <w:rsid w:val="00AC6A1F"/>
    <w:rsid w:val="00AC7EF9"/>
    <w:rsid w:val="00AD19B3"/>
    <w:rsid w:val="00AD5383"/>
    <w:rsid w:val="00AE0A74"/>
    <w:rsid w:val="00AE184E"/>
    <w:rsid w:val="00AE3867"/>
    <w:rsid w:val="00AE3CF6"/>
    <w:rsid w:val="00AE5A1B"/>
    <w:rsid w:val="00AE5B10"/>
    <w:rsid w:val="00AF0EA1"/>
    <w:rsid w:val="00AF4FE4"/>
    <w:rsid w:val="00AF763A"/>
    <w:rsid w:val="00B01B9D"/>
    <w:rsid w:val="00B17DAE"/>
    <w:rsid w:val="00B22107"/>
    <w:rsid w:val="00B22DFC"/>
    <w:rsid w:val="00B45101"/>
    <w:rsid w:val="00B45A4B"/>
    <w:rsid w:val="00B461BA"/>
    <w:rsid w:val="00B53497"/>
    <w:rsid w:val="00B54D48"/>
    <w:rsid w:val="00B57CA6"/>
    <w:rsid w:val="00B6147E"/>
    <w:rsid w:val="00B61CA1"/>
    <w:rsid w:val="00B62F46"/>
    <w:rsid w:val="00B651C4"/>
    <w:rsid w:val="00B651DB"/>
    <w:rsid w:val="00B65553"/>
    <w:rsid w:val="00B679A0"/>
    <w:rsid w:val="00B71442"/>
    <w:rsid w:val="00B72484"/>
    <w:rsid w:val="00B773BF"/>
    <w:rsid w:val="00B839DB"/>
    <w:rsid w:val="00B87811"/>
    <w:rsid w:val="00B90380"/>
    <w:rsid w:val="00B9095A"/>
    <w:rsid w:val="00B90969"/>
    <w:rsid w:val="00B92017"/>
    <w:rsid w:val="00B9751A"/>
    <w:rsid w:val="00BA171C"/>
    <w:rsid w:val="00BA43DF"/>
    <w:rsid w:val="00BB72F6"/>
    <w:rsid w:val="00BC0C87"/>
    <w:rsid w:val="00BD33ED"/>
    <w:rsid w:val="00BD3528"/>
    <w:rsid w:val="00BD69B2"/>
    <w:rsid w:val="00BE0158"/>
    <w:rsid w:val="00BF0201"/>
    <w:rsid w:val="00C015CC"/>
    <w:rsid w:val="00C0335E"/>
    <w:rsid w:val="00C05F71"/>
    <w:rsid w:val="00C12594"/>
    <w:rsid w:val="00C12A8B"/>
    <w:rsid w:val="00C1609E"/>
    <w:rsid w:val="00C17BAD"/>
    <w:rsid w:val="00C206D5"/>
    <w:rsid w:val="00C24346"/>
    <w:rsid w:val="00C2507B"/>
    <w:rsid w:val="00C25173"/>
    <w:rsid w:val="00C27536"/>
    <w:rsid w:val="00C364E6"/>
    <w:rsid w:val="00C411F5"/>
    <w:rsid w:val="00C41285"/>
    <w:rsid w:val="00C41B43"/>
    <w:rsid w:val="00C43CFC"/>
    <w:rsid w:val="00C44552"/>
    <w:rsid w:val="00C450C8"/>
    <w:rsid w:val="00C45D03"/>
    <w:rsid w:val="00C465EE"/>
    <w:rsid w:val="00C50046"/>
    <w:rsid w:val="00C51D68"/>
    <w:rsid w:val="00C564EC"/>
    <w:rsid w:val="00C56F26"/>
    <w:rsid w:val="00C57A96"/>
    <w:rsid w:val="00C61263"/>
    <w:rsid w:val="00C62003"/>
    <w:rsid w:val="00C63033"/>
    <w:rsid w:val="00C6437E"/>
    <w:rsid w:val="00C647E0"/>
    <w:rsid w:val="00C67269"/>
    <w:rsid w:val="00C74A7A"/>
    <w:rsid w:val="00C81AD6"/>
    <w:rsid w:val="00C81B59"/>
    <w:rsid w:val="00C81FD5"/>
    <w:rsid w:val="00C903BA"/>
    <w:rsid w:val="00C93EFF"/>
    <w:rsid w:val="00C9458C"/>
    <w:rsid w:val="00C94A32"/>
    <w:rsid w:val="00CA06CD"/>
    <w:rsid w:val="00CA3DA4"/>
    <w:rsid w:val="00CA47C2"/>
    <w:rsid w:val="00CA53A2"/>
    <w:rsid w:val="00CB198D"/>
    <w:rsid w:val="00CB1A81"/>
    <w:rsid w:val="00CB381B"/>
    <w:rsid w:val="00CB38DD"/>
    <w:rsid w:val="00CC2941"/>
    <w:rsid w:val="00CC2D3D"/>
    <w:rsid w:val="00CD011C"/>
    <w:rsid w:val="00CD3C78"/>
    <w:rsid w:val="00CD6730"/>
    <w:rsid w:val="00CD789E"/>
    <w:rsid w:val="00CE1AF6"/>
    <w:rsid w:val="00CE504C"/>
    <w:rsid w:val="00CF0148"/>
    <w:rsid w:val="00CF0A75"/>
    <w:rsid w:val="00CF2D6B"/>
    <w:rsid w:val="00CF41F6"/>
    <w:rsid w:val="00CF582D"/>
    <w:rsid w:val="00D0215D"/>
    <w:rsid w:val="00D0409E"/>
    <w:rsid w:val="00D04D9C"/>
    <w:rsid w:val="00D04E51"/>
    <w:rsid w:val="00D07E7F"/>
    <w:rsid w:val="00D1108C"/>
    <w:rsid w:val="00D11143"/>
    <w:rsid w:val="00D14FEC"/>
    <w:rsid w:val="00D24B6C"/>
    <w:rsid w:val="00D26B8B"/>
    <w:rsid w:val="00D27603"/>
    <w:rsid w:val="00D3103A"/>
    <w:rsid w:val="00D362F0"/>
    <w:rsid w:val="00D37464"/>
    <w:rsid w:val="00D375E4"/>
    <w:rsid w:val="00D37A60"/>
    <w:rsid w:val="00D40D30"/>
    <w:rsid w:val="00D42449"/>
    <w:rsid w:val="00D45637"/>
    <w:rsid w:val="00D47D1D"/>
    <w:rsid w:val="00D50748"/>
    <w:rsid w:val="00D523D0"/>
    <w:rsid w:val="00D534C9"/>
    <w:rsid w:val="00D61FDC"/>
    <w:rsid w:val="00D65CC9"/>
    <w:rsid w:val="00D71355"/>
    <w:rsid w:val="00D73FEB"/>
    <w:rsid w:val="00D75D13"/>
    <w:rsid w:val="00D76391"/>
    <w:rsid w:val="00D77CDB"/>
    <w:rsid w:val="00D859B2"/>
    <w:rsid w:val="00D864A1"/>
    <w:rsid w:val="00D90754"/>
    <w:rsid w:val="00D91AC1"/>
    <w:rsid w:val="00D9301B"/>
    <w:rsid w:val="00D930EB"/>
    <w:rsid w:val="00D93B07"/>
    <w:rsid w:val="00DA262B"/>
    <w:rsid w:val="00DA326E"/>
    <w:rsid w:val="00DA3AFF"/>
    <w:rsid w:val="00DA5CE5"/>
    <w:rsid w:val="00DB6D1A"/>
    <w:rsid w:val="00DC005E"/>
    <w:rsid w:val="00DC14E4"/>
    <w:rsid w:val="00DC211C"/>
    <w:rsid w:val="00DC22E1"/>
    <w:rsid w:val="00DC4FD1"/>
    <w:rsid w:val="00DC691F"/>
    <w:rsid w:val="00DD0C65"/>
    <w:rsid w:val="00DD307B"/>
    <w:rsid w:val="00DD4353"/>
    <w:rsid w:val="00DD5F06"/>
    <w:rsid w:val="00DD7115"/>
    <w:rsid w:val="00DE1FDA"/>
    <w:rsid w:val="00DE3ABC"/>
    <w:rsid w:val="00DE4975"/>
    <w:rsid w:val="00DE6051"/>
    <w:rsid w:val="00DE66FE"/>
    <w:rsid w:val="00DF36F0"/>
    <w:rsid w:val="00DF42DA"/>
    <w:rsid w:val="00DF6A54"/>
    <w:rsid w:val="00DF720D"/>
    <w:rsid w:val="00E017AF"/>
    <w:rsid w:val="00E04598"/>
    <w:rsid w:val="00E045EB"/>
    <w:rsid w:val="00E119C0"/>
    <w:rsid w:val="00E1305C"/>
    <w:rsid w:val="00E14301"/>
    <w:rsid w:val="00E14CAE"/>
    <w:rsid w:val="00E27EB3"/>
    <w:rsid w:val="00E46690"/>
    <w:rsid w:val="00E46761"/>
    <w:rsid w:val="00E47FFE"/>
    <w:rsid w:val="00E5143B"/>
    <w:rsid w:val="00E547B8"/>
    <w:rsid w:val="00E56B12"/>
    <w:rsid w:val="00E57B8D"/>
    <w:rsid w:val="00E62664"/>
    <w:rsid w:val="00E62ABC"/>
    <w:rsid w:val="00E66D61"/>
    <w:rsid w:val="00E67C97"/>
    <w:rsid w:val="00E70C51"/>
    <w:rsid w:val="00E71A70"/>
    <w:rsid w:val="00E72E21"/>
    <w:rsid w:val="00E7619B"/>
    <w:rsid w:val="00E80575"/>
    <w:rsid w:val="00E80AD6"/>
    <w:rsid w:val="00E81754"/>
    <w:rsid w:val="00E81796"/>
    <w:rsid w:val="00E82909"/>
    <w:rsid w:val="00E87183"/>
    <w:rsid w:val="00E87A6C"/>
    <w:rsid w:val="00E91A4A"/>
    <w:rsid w:val="00E977E2"/>
    <w:rsid w:val="00EA31F7"/>
    <w:rsid w:val="00EA3649"/>
    <w:rsid w:val="00EA3AE4"/>
    <w:rsid w:val="00EA61FF"/>
    <w:rsid w:val="00EB5952"/>
    <w:rsid w:val="00EC0EF5"/>
    <w:rsid w:val="00EC358B"/>
    <w:rsid w:val="00EC6FEA"/>
    <w:rsid w:val="00EC7098"/>
    <w:rsid w:val="00ED17CE"/>
    <w:rsid w:val="00ED18D8"/>
    <w:rsid w:val="00ED2608"/>
    <w:rsid w:val="00ED4DC7"/>
    <w:rsid w:val="00ED4ED2"/>
    <w:rsid w:val="00ED6EF3"/>
    <w:rsid w:val="00ED7091"/>
    <w:rsid w:val="00EE0EA3"/>
    <w:rsid w:val="00EE15FF"/>
    <w:rsid w:val="00EE2079"/>
    <w:rsid w:val="00EE22FB"/>
    <w:rsid w:val="00EE4FA9"/>
    <w:rsid w:val="00EF1532"/>
    <w:rsid w:val="00EF1CEE"/>
    <w:rsid w:val="00EF27EC"/>
    <w:rsid w:val="00F01534"/>
    <w:rsid w:val="00F05F8E"/>
    <w:rsid w:val="00F1572A"/>
    <w:rsid w:val="00F1667E"/>
    <w:rsid w:val="00F166FC"/>
    <w:rsid w:val="00F22744"/>
    <w:rsid w:val="00F2393F"/>
    <w:rsid w:val="00F259BF"/>
    <w:rsid w:val="00F26C66"/>
    <w:rsid w:val="00F27445"/>
    <w:rsid w:val="00F303F7"/>
    <w:rsid w:val="00F36BAD"/>
    <w:rsid w:val="00F370B1"/>
    <w:rsid w:val="00F4056D"/>
    <w:rsid w:val="00F4157A"/>
    <w:rsid w:val="00F416CF"/>
    <w:rsid w:val="00F44397"/>
    <w:rsid w:val="00F55A41"/>
    <w:rsid w:val="00F64014"/>
    <w:rsid w:val="00F701F4"/>
    <w:rsid w:val="00F71266"/>
    <w:rsid w:val="00F73398"/>
    <w:rsid w:val="00F745A8"/>
    <w:rsid w:val="00F7633D"/>
    <w:rsid w:val="00F77544"/>
    <w:rsid w:val="00F800D0"/>
    <w:rsid w:val="00F858DA"/>
    <w:rsid w:val="00F90511"/>
    <w:rsid w:val="00F9120E"/>
    <w:rsid w:val="00F924A4"/>
    <w:rsid w:val="00F953E5"/>
    <w:rsid w:val="00F95D22"/>
    <w:rsid w:val="00F96F2D"/>
    <w:rsid w:val="00FA04BF"/>
    <w:rsid w:val="00FA0825"/>
    <w:rsid w:val="00FA0C65"/>
    <w:rsid w:val="00FA1BF2"/>
    <w:rsid w:val="00FA2711"/>
    <w:rsid w:val="00FB25BF"/>
    <w:rsid w:val="00FB4FE2"/>
    <w:rsid w:val="00FB7B20"/>
    <w:rsid w:val="00FC10E8"/>
    <w:rsid w:val="00FC6427"/>
    <w:rsid w:val="00FD36FC"/>
    <w:rsid w:val="00FD44B9"/>
    <w:rsid w:val="00FD4AFB"/>
    <w:rsid w:val="00FE4967"/>
    <w:rsid w:val="00FF0C43"/>
    <w:rsid w:val="00FF301F"/>
    <w:rsid w:val="00FF48C2"/>
    <w:rsid w:val="00FF6724"/>
    <w:rsid w:val="00FF6E89"/>
    <w:rsid w:val="00FF7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5:docId w15:val="{764DFD3C-CAC0-4F48-9447-936D08C8A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0D30"/>
    <w:pPr>
      <w:widowControl w:val="0"/>
      <w:jc w:val="both"/>
    </w:pPr>
  </w:style>
  <w:style w:type="paragraph" w:styleId="1">
    <w:name w:val="heading 1"/>
    <w:aliases w:val="見出し1_レベル１"/>
    <w:basedOn w:val="a"/>
    <w:next w:val="a"/>
    <w:link w:val="10"/>
    <w:uiPriority w:val="99"/>
    <w:qFormat/>
    <w:rsid w:val="00B22DFC"/>
    <w:pPr>
      <w:keepNext/>
      <w:numPr>
        <w:numId w:val="1"/>
      </w:numPr>
      <w:outlineLvl w:val="0"/>
    </w:pPr>
    <w:rPr>
      <w:rFonts w:ascii="Arial" w:eastAsia="ＭＳ ゴシック" w:hAnsi="Arial"/>
      <w:sz w:val="24"/>
      <w:szCs w:val="24"/>
    </w:rPr>
  </w:style>
  <w:style w:type="paragraph" w:styleId="2">
    <w:name w:val="heading 2"/>
    <w:aliases w:val="見出し2_レベル2"/>
    <w:basedOn w:val="a"/>
    <w:next w:val="a"/>
    <w:link w:val="20"/>
    <w:uiPriority w:val="99"/>
    <w:qFormat/>
    <w:rsid w:val="00B22DFC"/>
    <w:pPr>
      <w:keepNext/>
      <w:numPr>
        <w:numId w:val="2"/>
      </w:numPr>
      <w:outlineLvl w:val="1"/>
    </w:pPr>
    <w:rPr>
      <w:rFonts w:ascii="Arial" w:eastAsia="HGｺﾞｼｯｸM" w:hAnsi="Arial"/>
      <w:sz w:val="24"/>
    </w:rPr>
  </w:style>
  <w:style w:type="paragraph" w:styleId="3">
    <w:name w:val="heading 3"/>
    <w:basedOn w:val="a"/>
    <w:next w:val="a"/>
    <w:link w:val="30"/>
    <w:uiPriority w:val="99"/>
    <w:qFormat/>
    <w:rsid w:val="00660258"/>
    <w:pPr>
      <w:keepNext/>
      <w:numPr>
        <w:numId w:val="3"/>
      </w:numPr>
      <w:ind w:leftChars="400" w:left="400"/>
      <w:outlineLvl w:val="2"/>
    </w:pPr>
    <w:rPr>
      <w:rFonts w:ascii="Arial" w:eastAsia="HGｺﾞｼｯｸM" w:hAnsi="Arial"/>
      <w:sz w:val="24"/>
    </w:rPr>
  </w:style>
  <w:style w:type="paragraph" w:styleId="4">
    <w:name w:val="heading 4"/>
    <w:basedOn w:val="a"/>
    <w:next w:val="a"/>
    <w:link w:val="40"/>
    <w:uiPriority w:val="99"/>
    <w:qFormat/>
    <w:rsid w:val="00660258"/>
    <w:pPr>
      <w:keepNext/>
      <w:numPr>
        <w:numId w:val="4"/>
      </w:numPr>
      <w:ind w:leftChars="400" w:left="400"/>
      <w:outlineLvl w:val="3"/>
    </w:pPr>
    <w:rPr>
      <w:rFonts w:eastAsia="HGｺﾞｼｯｸM"/>
      <w:bCs/>
      <w:sz w:val="24"/>
    </w:rPr>
  </w:style>
  <w:style w:type="paragraph" w:styleId="5">
    <w:name w:val="heading 5"/>
    <w:basedOn w:val="a"/>
    <w:next w:val="a"/>
    <w:link w:val="50"/>
    <w:uiPriority w:val="99"/>
    <w:qFormat/>
    <w:rsid w:val="00660258"/>
    <w:pPr>
      <w:keepNext/>
      <w:numPr>
        <w:numId w:val="5"/>
      </w:numPr>
      <w:ind w:leftChars="800" w:left="800"/>
      <w:outlineLvl w:val="4"/>
    </w:pPr>
    <w:rPr>
      <w:rFonts w:ascii="Arial" w:eastAsia="HGｺﾞｼｯｸM" w:hAnsi="Arial"/>
      <w:sz w:val="24"/>
    </w:rPr>
  </w:style>
  <w:style w:type="paragraph" w:styleId="6">
    <w:name w:val="heading 6"/>
    <w:basedOn w:val="a"/>
    <w:next w:val="a"/>
    <w:link w:val="60"/>
    <w:uiPriority w:val="99"/>
    <w:qFormat/>
    <w:rsid w:val="00C57A96"/>
    <w:pPr>
      <w:keepNext/>
      <w:numPr>
        <w:numId w:val="6"/>
      </w:numPr>
      <w:ind w:leftChars="800" w:left="800"/>
      <w:outlineLvl w:val="5"/>
    </w:pPr>
    <w:rPr>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1_レベル１ (文字)"/>
    <w:basedOn w:val="a0"/>
    <w:link w:val="1"/>
    <w:uiPriority w:val="99"/>
    <w:locked/>
    <w:rsid w:val="00510254"/>
    <w:rPr>
      <w:rFonts w:ascii="Arial" w:eastAsia="ＭＳ ゴシック" w:hAnsi="Arial"/>
      <w:sz w:val="24"/>
      <w:szCs w:val="24"/>
    </w:rPr>
  </w:style>
  <w:style w:type="character" w:customStyle="1" w:styleId="20">
    <w:name w:val="見出し 2 (文字)"/>
    <w:aliases w:val="見出し2_レベル2 (文字)"/>
    <w:basedOn w:val="a0"/>
    <w:link w:val="2"/>
    <w:uiPriority w:val="99"/>
    <w:locked/>
    <w:rsid w:val="00B22DFC"/>
    <w:rPr>
      <w:rFonts w:ascii="Arial" w:eastAsia="HGｺﾞｼｯｸM" w:hAnsi="Arial"/>
      <w:sz w:val="24"/>
    </w:rPr>
  </w:style>
  <w:style w:type="character" w:customStyle="1" w:styleId="30">
    <w:name w:val="見出し 3 (文字)"/>
    <w:basedOn w:val="a0"/>
    <w:link w:val="3"/>
    <w:uiPriority w:val="99"/>
    <w:locked/>
    <w:rsid w:val="00660258"/>
    <w:rPr>
      <w:rFonts w:ascii="Arial" w:eastAsia="HGｺﾞｼｯｸM" w:hAnsi="Arial"/>
      <w:sz w:val="24"/>
    </w:rPr>
  </w:style>
  <w:style w:type="character" w:customStyle="1" w:styleId="40">
    <w:name w:val="見出し 4 (文字)"/>
    <w:basedOn w:val="a0"/>
    <w:link w:val="4"/>
    <w:uiPriority w:val="99"/>
    <w:locked/>
    <w:rsid w:val="00660258"/>
    <w:rPr>
      <w:rFonts w:eastAsia="HGｺﾞｼｯｸM"/>
      <w:bCs/>
      <w:sz w:val="24"/>
    </w:rPr>
  </w:style>
  <w:style w:type="character" w:customStyle="1" w:styleId="50">
    <w:name w:val="見出し 5 (文字)"/>
    <w:basedOn w:val="a0"/>
    <w:link w:val="5"/>
    <w:uiPriority w:val="99"/>
    <w:locked/>
    <w:rsid w:val="00660258"/>
    <w:rPr>
      <w:rFonts w:ascii="Arial" w:eastAsia="HGｺﾞｼｯｸM" w:hAnsi="Arial"/>
      <w:sz w:val="24"/>
    </w:rPr>
  </w:style>
  <w:style w:type="character" w:customStyle="1" w:styleId="60">
    <w:name w:val="見出し 6 (文字)"/>
    <w:basedOn w:val="a0"/>
    <w:link w:val="6"/>
    <w:uiPriority w:val="99"/>
    <w:locked/>
    <w:rsid w:val="00C57A96"/>
    <w:rPr>
      <w:bCs/>
      <w:sz w:val="24"/>
    </w:rPr>
  </w:style>
  <w:style w:type="paragraph" w:styleId="a3">
    <w:name w:val="Date"/>
    <w:basedOn w:val="a"/>
    <w:next w:val="a"/>
    <w:link w:val="a4"/>
    <w:uiPriority w:val="99"/>
    <w:semiHidden/>
    <w:rsid w:val="00833865"/>
  </w:style>
  <w:style w:type="character" w:customStyle="1" w:styleId="a4">
    <w:name w:val="日付 (文字)"/>
    <w:basedOn w:val="a0"/>
    <w:link w:val="a3"/>
    <w:uiPriority w:val="99"/>
    <w:semiHidden/>
    <w:locked/>
    <w:rsid w:val="00833865"/>
    <w:rPr>
      <w:rFonts w:cs="Times New Roman"/>
    </w:rPr>
  </w:style>
  <w:style w:type="paragraph" w:styleId="a5">
    <w:name w:val="List Paragraph"/>
    <w:basedOn w:val="a"/>
    <w:uiPriority w:val="99"/>
    <w:qFormat/>
    <w:rsid w:val="00833865"/>
    <w:pPr>
      <w:ind w:leftChars="400" w:left="840"/>
    </w:pPr>
  </w:style>
  <w:style w:type="table" w:styleId="a6">
    <w:name w:val="Table Grid"/>
    <w:basedOn w:val="a1"/>
    <w:uiPriority w:val="99"/>
    <w:rsid w:val="00A1306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rsid w:val="004C1690"/>
    <w:rPr>
      <w:rFonts w:cs="Times New Roman"/>
      <w:color w:val="0563C1"/>
      <w:u w:val="single"/>
    </w:rPr>
  </w:style>
  <w:style w:type="paragraph" w:styleId="a8">
    <w:name w:val="header"/>
    <w:basedOn w:val="a"/>
    <w:link w:val="a9"/>
    <w:uiPriority w:val="99"/>
    <w:rsid w:val="008176A6"/>
    <w:pPr>
      <w:tabs>
        <w:tab w:val="center" w:pos="4252"/>
        <w:tab w:val="right" w:pos="8504"/>
      </w:tabs>
      <w:snapToGrid w:val="0"/>
    </w:pPr>
  </w:style>
  <w:style w:type="character" w:customStyle="1" w:styleId="a9">
    <w:name w:val="ヘッダー (文字)"/>
    <w:basedOn w:val="a0"/>
    <w:link w:val="a8"/>
    <w:uiPriority w:val="99"/>
    <w:locked/>
    <w:rsid w:val="008176A6"/>
    <w:rPr>
      <w:rFonts w:cs="Times New Roman"/>
    </w:rPr>
  </w:style>
  <w:style w:type="paragraph" w:styleId="aa">
    <w:name w:val="footer"/>
    <w:basedOn w:val="a"/>
    <w:link w:val="ab"/>
    <w:uiPriority w:val="99"/>
    <w:rsid w:val="008176A6"/>
    <w:pPr>
      <w:tabs>
        <w:tab w:val="center" w:pos="4252"/>
        <w:tab w:val="right" w:pos="8504"/>
      </w:tabs>
      <w:snapToGrid w:val="0"/>
    </w:pPr>
  </w:style>
  <w:style w:type="character" w:customStyle="1" w:styleId="ab">
    <w:name w:val="フッター (文字)"/>
    <w:basedOn w:val="a0"/>
    <w:link w:val="aa"/>
    <w:uiPriority w:val="99"/>
    <w:locked/>
    <w:rsid w:val="008176A6"/>
    <w:rPr>
      <w:rFonts w:cs="Times New Roman"/>
    </w:rPr>
  </w:style>
  <w:style w:type="paragraph" w:styleId="ac">
    <w:name w:val="Balloon Text"/>
    <w:basedOn w:val="a"/>
    <w:link w:val="ad"/>
    <w:uiPriority w:val="99"/>
    <w:semiHidden/>
    <w:rsid w:val="008D5052"/>
    <w:rPr>
      <w:rFonts w:ascii="Arial" w:eastAsia="ＭＳ ゴシック" w:hAnsi="Arial"/>
      <w:sz w:val="18"/>
      <w:szCs w:val="18"/>
    </w:rPr>
  </w:style>
  <w:style w:type="character" w:customStyle="1" w:styleId="ad">
    <w:name w:val="吹き出し (文字)"/>
    <w:basedOn w:val="a0"/>
    <w:link w:val="ac"/>
    <w:uiPriority w:val="99"/>
    <w:semiHidden/>
    <w:locked/>
    <w:rsid w:val="008D5052"/>
    <w:rPr>
      <w:rFonts w:ascii="Arial" w:eastAsia="ＭＳ ゴシック" w:hAnsi="Arial" w:cs="Times New Roman"/>
      <w:sz w:val="18"/>
      <w:szCs w:val="18"/>
    </w:rPr>
  </w:style>
  <w:style w:type="paragraph" w:customStyle="1" w:styleId="52">
    <w:name w:val="見出し5_レベル2"/>
    <w:basedOn w:val="2"/>
    <w:link w:val="520"/>
    <w:uiPriority w:val="99"/>
    <w:rsid w:val="007508A1"/>
    <w:pPr>
      <w:numPr>
        <w:numId w:val="11"/>
      </w:numPr>
    </w:pPr>
    <w:rPr>
      <w:rFonts w:eastAsia="HGｺﾞｼｯｸE"/>
    </w:rPr>
  </w:style>
  <w:style w:type="paragraph" w:customStyle="1" w:styleId="62">
    <w:name w:val="見出し6_レベル2"/>
    <w:basedOn w:val="2"/>
    <w:link w:val="620"/>
    <w:uiPriority w:val="99"/>
    <w:rsid w:val="00B773BF"/>
    <w:pPr>
      <w:numPr>
        <w:numId w:val="7"/>
      </w:numPr>
    </w:pPr>
  </w:style>
  <w:style w:type="character" w:customStyle="1" w:styleId="520">
    <w:name w:val="見出し5_レベル2 (文字)"/>
    <w:basedOn w:val="20"/>
    <w:link w:val="52"/>
    <w:uiPriority w:val="99"/>
    <w:locked/>
    <w:rsid w:val="007508A1"/>
    <w:rPr>
      <w:rFonts w:ascii="Arial" w:eastAsia="HGｺﾞｼｯｸE" w:hAnsi="Arial"/>
      <w:sz w:val="24"/>
    </w:rPr>
  </w:style>
  <w:style w:type="paragraph" w:customStyle="1" w:styleId="72">
    <w:name w:val="見出し7_レベル2"/>
    <w:basedOn w:val="2"/>
    <w:link w:val="720"/>
    <w:uiPriority w:val="99"/>
    <w:rsid w:val="00B773BF"/>
    <w:pPr>
      <w:numPr>
        <w:numId w:val="8"/>
      </w:numPr>
      <w:snapToGrid w:val="0"/>
    </w:pPr>
    <w:rPr>
      <w:rFonts w:ascii="HGPｺﾞｼｯｸM" w:eastAsia="HGPｺﾞｼｯｸM"/>
      <w:szCs w:val="24"/>
    </w:rPr>
  </w:style>
  <w:style w:type="character" w:customStyle="1" w:styleId="620">
    <w:name w:val="見出し6_レベル2 (文字)"/>
    <w:basedOn w:val="20"/>
    <w:link w:val="62"/>
    <w:uiPriority w:val="99"/>
    <w:locked/>
    <w:rsid w:val="00B773BF"/>
    <w:rPr>
      <w:rFonts w:ascii="Arial" w:eastAsia="HGｺﾞｼｯｸM" w:hAnsi="Arial"/>
      <w:sz w:val="24"/>
    </w:rPr>
  </w:style>
  <w:style w:type="paragraph" w:customStyle="1" w:styleId="82">
    <w:name w:val="見出し8_レベル2"/>
    <w:basedOn w:val="2"/>
    <w:link w:val="820"/>
    <w:uiPriority w:val="99"/>
    <w:rsid w:val="007508A1"/>
    <w:pPr>
      <w:numPr>
        <w:numId w:val="9"/>
      </w:numPr>
    </w:pPr>
  </w:style>
  <w:style w:type="character" w:customStyle="1" w:styleId="720">
    <w:name w:val="見出し7_レベル2 (文字)"/>
    <w:basedOn w:val="20"/>
    <w:link w:val="72"/>
    <w:uiPriority w:val="99"/>
    <w:locked/>
    <w:rsid w:val="00B773BF"/>
    <w:rPr>
      <w:rFonts w:ascii="HGPｺﾞｼｯｸM" w:eastAsia="HGPｺﾞｼｯｸM" w:hAnsi="Arial"/>
      <w:sz w:val="24"/>
      <w:szCs w:val="24"/>
    </w:rPr>
  </w:style>
  <w:style w:type="paragraph" w:styleId="ae">
    <w:name w:val="TOC Heading"/>
    <w:basedOn w:val="1"/>
    <w:next w:val="a"/>
    <w:uiPriority w:val="99"/>
    <w:qFormat/>
    <w:rsid w:val="00357F57"/>
    <w:pPr>
      <w:keepLines/>
      <w:widowControl/>
      <w:numPr>
        <w:numId w:val="0"/>
      </w:numPr>
      <w:spacing w:before="240" w:line="259" w:lineRule="auto"/>
      <w:jc w:val="left"/>
      <w:outlineLvl w:val="9"/>
    </w:pPr>
    <w:rPr>
      <w:color w:val="2E74B5"/>
      <w:kern w:val="0"/>
      <w:sz w:val="32"/>
      <w:szCs w:val="32"/>
    </w:rPr>
  </w:style>
  <w:style w:type="character" w:customStyle="1" w:styleId="820">
    <w:name w:val="見出し8_レベル2 (文字)"/>
    <w:basedOn w:val="20"/>
    <w:link w:val="82"/>
    <w:uiPriority w:val="99"/>
    <w:locked/>
    <w:rsid w:val="00B773BF"/>
    <w:rPr>
      <w:rFonts w:ascii="Arial" w:eastAsia="HGｺﾞｼｯｸM" w:hAnsi="Arial"/>
      <w:sz w:val="24"/>
    </w:rPr>
  </w:style>
  <w:style w:type="paragraph" w:styleId="11">
    <w:name w:val="toc 1"/>
    <w:basedOn w:val="a"/>
    <w:next w:val="a"/>
    <w:autoRedefine/>
    <w:uiPriority w:val="99"/>
    <w:rsid w:val="00E87183"/>
    <w:pPr>
      <w:tabs>
        <w:tab w:val="left" w:pos="284"/>
        <w:tab w:val="right" w:leader="dot" w:pos="9628"/>
      </w:tabs>
    </w:pPr>
    <w:rPr>
      <w:rFonts w:ascii="Arial" w:eastAsia="HGｺﾞｼｯｸM" w:hAnsi="Arial" w:cs="Arial"/>
      <w:b/>
      <w:noProof/>
      <w:sz w:val="24"/>
      <w:szCs w:val="24"/>
    </w:rPr>
  </w:style>
  <w:style w:type="paragraph" w:styleId="21">
    <w:name w:val="toc 2"/>
    <w:basedOn w:val="a"/>
    <w:next w:val="a"/>
    <w:autoRedefine/>
    <w:uiPriority w:val="99"/>
    <w:rsid w:val="005B2691"/>
    <w:pPr>
      <w:tabs>
        <w:tab w:val="left" w:pos="709"/>
        <w:tab w:val="right" w:leader="dot" w:pos="9628"/>
      </w:tabs>
      <w:ind w:leftChars="100" w:left="210"/>
      <w:jc w:val="left"/>
    </w:pPr>
  </w:style>
  <w:style w:type="paragraph" w:customStyle="1" w:styleId="12">
    <w:name w:val="参考資料1_チェックリスト"/>
    <w:basedOn w:val="a"/>
    <w:link w:val="13"/>
    <w:uiPriority w:val="99"/>
    <w:rsid w:val="000E210F"/>
    <w:pPr>
      <w:snapToGrid w:val="0"/>
      <w:jc w:val="center"/>
    </w:pPr>
    <w:rPr>
      <w:rFonts w:ascii="HGPｺﾞｼｯｸM" w:eastAsia="HGPｺﾞｼｯｸM"/>
      <w:sz w:val="48"/>
      <w:szCs w:val="48"/>
    </w:rPr>
  </w:style>
  <w:style w:type="paragraph" w:customStyle="1" w:styleId="14">
    <w:name w:val="参考資料1"/>
    <w:basedOn w:val="1"/>
    <w:link w:val="15"/>
    <w:uiPriority w:val="99"/>
    <w:rsid w:val="004633FA"/>
    <w:pPr>
      <w:numPr>
        <w:numId w:val="0"/>
      </w:numPr>
      <w:snapToGrid w:val="0"/>
    </w:pPr>
    <w:rPr>
      <w:rFonts w:ascii="HGPｺﾞｼｯｸM" w:eastAsia="HGPｺﾞｼｯｸM"/>
      <w:sz w:val="28"/>
      <w:szCs w:val="28"/>
    </w:rPr>
  </w:style>
  <w:style w:type="character" w:customStyle="1" w:styleId="13">
    <w:name w:val="参考資料1_チェックリスト (文字)"/>
    <w:basedOn w:val="a0"/>
    <w:link w:val="12"/>
    <w:uiPriority w:val="99"/>
    <w:locked/>
    <w:rsid w:val="000E210F"/>
    <w:rPr>
      <w:rFonts w:ascii="HGPｺﾞｼｯｸM" w:eastAsia="HGPｺﾞｼｯｸM" w:cs="Times New Roman"/>
      <w:sz w:val="48"/>
      <w:szCs w:val="48"/>
    </w:rPr>
  </w:style>
  <w:style w:type="character" w:customStyle="1" w:styleId="af">
    <w:name w:val="参考資料"/>
    <w:basedOn w:val="a0"/>
    <w:uiPriority w:val="99"/>
    <w:rsid w:val="00F416CF"/>
    <w:rPr>
      <w:rFonts w:ascii="HGPｺﾞｼｯｸM" w:eastAsia="HGPｺﾞｼｯｸM" w:cs="Times New Roman"/>
      <w:sz w:val="48"/>
      <w:szCs w:val="48"/>
    </w:rPr>
  </w:style>
  <w:style w:type="character" w:customStyle="1" w:styleId="15">
    <w:name w:val="参考資料1 (文字)"/>
    <w:basedOn w:val="10"/>
    <w:link w:val="14"/>
    <w:uiPriority w:val="99"/>
    <w:locked/>
    <w:rsid w:val="004633FA"/>
    <w:rPr>
      <w:rFonts w:ascii="HGPｺﾞｼｯｸM" w:eastAsia="HGPｺﾞｼｯｸM" w:hAnsi="Arial" w:cs="Times New Roman"/>
      <w:sz w:val="28"/>
      <w:szCs w:val="28"/>
    </w:rPr>
  </w:style>
  <w:style w:type="paragraph" w:customStyle="1" w:styleId="42">
    <w:name w:val="見出し4_レベル2"/>
    <w:basedOn w:val="2"/>
    <w:link w:val="420"/>
    <w:uiPriority w:val="99"/>
    <w:rsid w:val="00FD36FC"/>
    <w:pPr>
      <w:numPr>
        <w:numId w:val="10"/>
      </w:numPr>
      <w:snapToGrid w:val="0"/>
    </w:pPr>
  </w:style>
  <w:style w:type="paragraph" w:styleId="31">
    <w:name w:val="toc 3"/>
    <w:basedOn w:val="a"/>
    <w:next w:val="a"/>
    <w:autoRedefine/>
    <w:uiPriority w:val="99"/>
    <w:rsid w:val="0054259F"/>
    <w:pPr>
      <w:tabs>
        <w:tab w:val="left" w:pos="567"/>
        <w:tab w:val="right" w:leader="dot" w:pos="9628"/>
      </w:tabs>
      <w:ind w:leftChars="67" w:left="141"/>
    </w:pPr>
  </w:style>
  <w:style w:type="character" w:customStyle="1" w:styleId="420">
    <w:name w:val="見出し4_レベル2 (文字)"/>
    <w:basedOn w:val="a0"/>
    <w:link w:val="42"/>
    <w:uiPriority w:val="99"/>
    <w:locked/>
    <w:rsid w:val="0054259F"/>
    <w:rPr>
      <w:rFonts w:ascii="Arial" w:eastAsia="HGｺﾞｼｯｸM" w:hAnsi="Arial"/>
      <w:sz w:val="24"/>
    </w:rPr>
  </w:style>
  <w:style w:type="paragraph" w:styleId="9">
    <w:name w:val="toc 9"/>
    <w:basedOn w:val="a"/>
    <w:next w:val="a"/>
    <w:autoRedefine/>
    <w:uiPriority w:val="99"/>
    <w:semiHidden/>
    <w:rsid w:val="0054259F"/>
    <w:pPr>
      <w:ind w:leftChars="800" w:left="1680"/>
    </w:pPr>
  </w:style>
  <w:style w:type="character" w:styleId="af0">
    <w:name w:val="annotation reference"/>
    <w:basedOn w:val="a0"/>
    <w:uiPriority w:val="99"/>
    <w:semiHidden/>
    <w:rsid w:val="007B0B81"/>
    <w:rPr>
      <w:rFonts w:cs="Times New Roman"/>
      <w:sz w:val="18"/>
      <w:szCs w:val="18"/>
    </w:rPr>
  </w:style>
  <w:style w:type="paragraph" w:styleId="af1">
    <w:name w:val="annotation text"/>
    <w:basedOn w:val="a"/>
    <w:link w:val="af2"/>
    <w:uiPriority w:val="99"/>
    <w:semiHidden/>
    <w:rsid w:val="007B0B81"/>
    <w:pPr>
      <w:jc w:val="left"/>
    </w:pPr>
  </w:style>
  <w:style w:type="character" w:customStyle="1" w:styleId="af2">
    <w:name w:val="コメント文字列 (文字)"/>
    <w:basedOn w:val="a0"/>
    <w:link w:val="af1"/>
    <w:uiPriority w:val="99"/>
    <w:semiHidden/>
    <w:locked/>
    <w:rsid w:val="007B0B81"/>
    <w:rPr>
      <w:rFonts w:cs="Times New Roman"/>
    </w:rPr>
  </w:style>
  <w:style w:type="paragraph" w:styleId="af3">
    <w:name w:val="annotation subject"/>
    <w:basedOn w:val="af1"/>
    <w:next w:val="af1"/>
    <w:link w:val="af4"/>
    <w:uiPriority w:val="99"/>
    <w:semiHidden/>
    <w:rsid w:val="007B0B81"/>
    <w:rPr>
      <w:b/>
      <w:bCs/>
    </w:rPr>
  </w:style>
  <w:style w:type="character" w:customStyle="1" w:styleId="af4">
    <w:name w:val="コメント内容 (文字)"/>
    <w:basedOn w:val="af2"/>
    <w:link w:val="af3"/>
    <w:uiPriority w:val="99"/>
    <w:semiHidden/>
    <w:locked/>
    <w:rsid w:val="007B0B81"/>
    <w:rPr>
      <w:rFonts w:cs="Times New Roman"/>
      <w:b/>
      <w:bCs/>
    </w:rPr>
  </w:style>
  <w:style w:type="character" w:styleId="af5">
    <w:name w:val="FollowedHyperlink"/>
    <w:basedOn w:val="a0"/>
    <w:uiPriority w:val="99"/>
    <w:semiHidden/>
    <w:rsid w:val="00BC0C87"/>
    <w:rPr>
      <w:rFonts w:cs="Times New Roman"/>
      <w:color w:val="954F72"/>
      <w:u w:val="single"/>
    </w:rPr>
  </w:style>
  <w:style w:type="paragraph" w:styleId="Web">
    <w:name w:val="Normal (Web)"/>
    <w:basedOn w:val="a"/>
    <w:uiPriority w:val="99"/>
    <w:semiHidden/>
    <w:rsid w:val="00FB7B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16">
    <w:name w:val="リスト段落1"/>
    <w:basedOn w:val="a"/>
    <w:uiPriority w:val="99"/>
    <w:rsid w:val="00DA262B"/>
    <w:pPr>
      <w:ind w:leftChars="400" w:left="840"/>
    </w:pPr>
    <w:rPr>
      <w:rFonts w:ascii="ＭＳ ゴシック" w:eastAsia="ＭＳ ゴシック"/>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110819">
      <w:bodyDiv w:val="1"/>
      <w:marLeft w:val="0"/>
      <w:marRight w:val="0"/>
      <w:marTop w:val="0"/>
      <w:marBottom w:val="0"/>
      <w:divBdr>
        <w:top w:val="none" w:sz="0" w:space="0" w:color="auto"/>
        <w:left w:val="none" w:sz="0" w:space="0" w:color="auto"/>
        <w:bottom w:val="none" w:sz="0" w:space="0" w:color="auto"/>
        <w:right w:val="none" w:sz="0" w:space="0" w:color="auto"/>
      </w:divBdr>
    </w:div>
    <w:div w:id="486631492">
      <w:bodyDiv w:val="1"/>
      <w:marLeft w:val="0"/>
      <w:marRight w:val="0"/>
      <w:marTop w:val="0"/>
      <w:marBottom w:val="0"/>
      <w:divBdr>
        <w:top w:val="none" w:sz="0" w:space="0" w:color="auto"/>
        <w:left w:val="none" w:sz="0" w:space="0" w:color="auto"/>
        <w:bottom w:val="none" w:sz="0" w:space="0" w:color="auto"/>
        <w:right w:val="none" w:sz="0" w:space="0" w:color="auto"/>
      </w:divBdr>
    </w:div>
    <w:div w:id="882524425">
      <w:bodyDiv w:val="1"/>
      <w:marLeft w:val="0"/>
      <w:marRight w:val="0"/>
      <w:marTop w:val="0"/>
      <w:marBottom w:val="0"/>
      <w:divBdr>
        <w:top w:val="none" w:sz="0" w:space="0" w:color="auto"/>
        <w:left w:val="none" w:sz="0" w:space="0" w:color="auto"/>
        <w:bottom w:val="none" w:sz="0" w:space="0" w:color="auto"/>
        <w:right w:val="none" w:sz="0" w:space="0" w:color="auto"/>
      </w:divBdr>
    </w:div>
    <w:div w:id="934019415">
      <w:bodyDiv w:val="1"/>
      <w:marLeft w:val="0"/>
      <w:marRight w:val="0"/>
      <w:marTop w:val="0"/>
      <w:marBottom w:val="0"/>
      <w:divBdr>
        <w:top w:val="none" w:sz="0" w:space="0" w:color="auto"/>
        <w:left w:val="none" w:sz="0" w:space="0" w:color="auto"/>
        <w:bottom w:val="none" w:sz="0" w:space="0" w:color="auto"/>
        <w:right w:val="none" w:sz="0" w:space="0" w:color="auto"/>
      </w:divBdr>
    </w:div>
    <w:div w:id="1084258531">
      <w:marLeft w:val="0"/>
      <w:marRight w:val="0"/>
      <w:marTop w:val="0"/>
      <w:marBottom w:val="0"/>
      <w:divBdr>
        <w:top w:val="none" w:sz="0" w:space="0" w:color="auto"/>
        <w:left w:val="none" w:sz="0" w:space="0" w:color="auto"/>
        <w:bottom w:val="none" w:sz="0" w:space="0" w:color="auto"/>
        <w:right w:val="none" w:sz="0" w:space="0" w:color="auto"/>
      </w:divBdr>
    </w:div>
    <w:div w:id="1612977389">
      <w:bodyDiv w:val="1"/>
      <w:marLeft w:val="0"/>
      <w:marRight w:val="0"/>
      <w:marTop w:val="0"/>
      <w:marBottom w:val="0"/>
      <w:divBdr>
        <w:top w:val="none" w:sz="0" w:space="0" w:color="auto"/>
        <w:left w:val="none" w:sz="0" w:space="0" w:color="auto"/>
        <w:bottom w:val="none" w:sz="0" w:space="0" w:color="auto"/>
        <w:right w:val="none" w:sz="0" w:space="0" w:color="auto"/>
      </w:divBdr>
    </w:div>
    <w:div w:id="167591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77C20-6056-4B09-8C43-B3C3AD047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1FE88964.dotm</Template>
  <TotalTime>1</TotalTime>
  <Pages>10</Pages>
  <Words>3581</Words>
  <Characters>817</Characters>
  <Application>Microsoft Office Word</Application>
  <DocSecurity>0</DocSecurity>
  <Lines>6</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satou seiya</dc:creator>
  <cp:lastModifiedBy>satou seiya</cp:lastModifiedBy>
  <cp:revision>2</cp:revision>
  <cp:lastPrinted>2020-03-23T04:55:00Z</cp:lastPrinted>
  <dcterms:created xsi:type="dcterms:W3CDTF">2022-02-23T07:39:00Z</dcterms:created>
  <dcterms:modified xsi:type="dcterms:W3CDTF">2022-02-23T07:39:00Z</dcterms:modified>
</cp:coreProperties>
</file>